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0F3B" w14:textId="5B505CC7" w:rsidR="00D22DAD" w:rsidRDefault="00B71667" w:rsidP="00FD74B0">
      <w:pPr>
        <w:rPr>
          <w:rFonts w:cstheme="minorHAnsi"/>
          <w:sz w:val="20"/>
          <w:szCs w:val="20"/>
        </w:rPr>
      </w:pPr>
      <w:r>
        <w:rPr>
          <w:noProof/>
        </w:rPr>
        <w:drawing>
          <wp:anchor distT="0" distB="0" distL="114300" distR="114300" simplePos="0" relativeHeight="251663360" behindDoc="1" locked="0" layoutInCell="1" allowOverlap="1" wp14:anchorId="42D6C34A" wp14:editId="5D82599C">
            <wp:simplePos x="0" y="0"/>
            <wp:positionH relativeFrom="column">
              <wp:posOffset>4274982</wp:posOffset>
            </wp:positionH>
            <wp:positionV relativeFrom="paragraph">
              <wp:posOffset>-3830955</wp:posOffset>
            </wp:positionV>
            <wp:extent cx="6393600" cy="6398039"/>
            <wp:effectExtent l="0" t="0" r="762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3600" cy="6398039"/>
                    </a:xfrm>
                    <a:prstGeom prst="rect">
                      <a:avLst/>
                    </a:prstGeom>
                  </pic:spPr>
                </pic:pic>
              </a:graphicData>
            </a:graphic>
            <wp14:sizeRelH relativeFrom="page">
              <wp14:pctWidth>0</wp14:pctWidth>
            </wp14:sizeRelH>
            <wp14:sizeRelV relativeFrom="page">
              <wp14:pctHeight>0</wp14:pctHeight>
            </wp14:sizeRelV>
          </wp:anchor>
        </w:drawing>
      </w:r>
    </w:p>
    <w:p w14:paraId="083E70DC" w14:textId="6999CA0D" w:rsidR="00D22DAD" w:rsidRDefault="00D22DAD">
      <w:pPr>
        <w:rPr>
          <w:rFonts w:cstheme="minorHAnsi"/>
          <w:sz w:val="20"/>
          <w:szCs w:val="20"/>
        </w:rPr>
      </w:pPr>
    </w:p>
    <w:p w14:paraId="4BE932D5" w14:textId="77777777" w:rsidR="00FD74B0" w:rsidRDefault="00FD74B0">
      <w:pPr>
        <w:rPr>
          <w:rFonts w:cstheme="minorHAnsi"/>
          <w:sz w:val="20"/>
          <w:szCs w:val="20"/>
        </w:rPr>
      </w:pPr>
    </w:p>
    <w:p w14:paraId="630A9264" w14:textId="279EE74A" w:rsidR="00D22DAD" w:rsidRDefault="00D22DAD">
      <w:pPr>
        <w:rPr>
          <w:rFonts w:cstheme="minorHAnsi"/>
          <w:sz w:val="20"/>
          <w:szCs w:val="20"/>
        </w:rPr>
      </w:pPr>
    </w:p>
    <w:p w14:paraId="161BB703" w14:textId="40489940" w:rsidR="00D22DAD" w:rsidRDefault="00D22DAD">
      <w:pPr>
        <w:rPr>
          <w:rFonts w:cstheme="minorHAnsi"/>
          <w:sz w:val="20"/>
          <w:szCs w:val="20"/>
        </w:rPr>
      </w:pPr>
    </w:p>
    <w:p w14:paraId="377E1E92" w14:textId="35042E16" w:rsidR="00D22DAD" w:rsidRDefault="00D22DAD" w:rsidP="00877A25">
      <w:pPr>
        <w:tabs>
          <w:tab w:val="left" w:pos="11153"/>
        </w:tabs>
        <w:rPr>
          <w:rFonts w:cstheme="minorHAnsi"/>
          <w:sz w:val="50"/>
          <w:szCs w:val="50"/>
        </w:rPr>
      </w:pPr>
    </w:p>
    <w:p w14:paraId="7C68DC21" w14:textId="5DD1CB88" w:rsidR="00FD74B0" w:rsidRDefault="00FD74B0" w:rsidP="00877A25">
      <w:pPr>
        <w:tabs>
          <w:tab w:val="left" w:pos="11153"/>
        </w:tabs>
        <w:rPr>
          <w:rFonts w:cstheme="minorHAnsi"/>
          <w:sz w:val="50"/>
          <w:szCs w:val="50"/>
        </w:rPr>
      </w:pPr>
    </w:p>
    <w:p w14:paraId="547A0FD3" w14:textId="77777777" w:rsidR="00FD74B0" w:rsidRDefault="00FD74B0" w:rsidP="00877A25">
      <w:pPr>
        <w:tabs>
          <w:tab w:val="left" w:pos="11153"/>
        </w:tabs>
        <w:rPr>
          <w:rFonts w:cstheme="minorHAnsi"/>
          <w:sz w:val="50"/>
          <w:szCs w:val="50"/>
        </w:rPr>
      </w:pPr>
    </w:p>
    <w:p w14:paraId="33D7913A" w14:textId="6FEB3F66" w:rsidR="00FD74B0" w:rsidRPr="00FD74B0" w:rsidRDefault="00FD74B0" w:rsidP="00FD74B0">
      <w:pPr>
        <w:rPr>
          <w:rFonts w:cstheme="minorHAnsi"/>
          <w:sz w:val="48"/>
          <w:szCs w:val="48"/>
        </w:rPr>
      </w:pPr>
      <w:r w:rsidRPr="00FD74B0">
        <w:rPr>
          <w:rFonts w:cstheme="minorHAnsi"/>
          <w:sz w:val="48"/>
          <w:szCs w:val="48"/>
        </w:rPr>
        <w:t>Kältesystem-Monteurin EFZ</w:t>
      </w:r>
    </w:p>
    <w:p w14:paraId="2E69A76D" w14:textId="14536F2C" w:rsidR="00231083" w:rsidRPr="00FD74B0" w:rsidRDefault="00500D67" w:rsidP="00FD74B0">
      <w:pPr>
        <w:spacing w:after="200"/>
        <w:rPr>
          <w:rFonts w:cstheme="minorHAnsi"/>
          <w:sz w:val="48"/>
          <w:szCs w:val="48"/>
        </w:rPr>
      </w:pPr>
      <w:r w:rsidRPr="00FD74B0">
        <w:rPr>
          <w:rFonts w:cstheme="minorHAnsi"/>
          <w:sz w:val="48"/>
          <w:szCs w:val="48"/>
        </w:rPr>
        <w:t>Kältesystem-Monteur EFZ</w:t>
      </w:r>
    </w:p>
    <w:p w14:paraId="50132267" w14:textId="19FA5B6E" w:rsidR="002446E0" w:rsidRPr="00E25365" w:rsidRDefault="002446E0">
      <w:pPr>
        <w:rPr>
          <w:rFonts w:cstheme="minorHAnsi"/>
          <w:b/>
          <w:bCs/>
          <w:spacing w:val="3"/>
          <w:sz w:val="84"/>
          <w:szCs w:val="84"/>
        </w:rPr>
      </w:pPr>
      <w:r w:rsidRPr="00E25365">
        <w:rPr>
          <w:rFonts w:cstheme="minorHAnsi"/>
          <w:b/>
          <w:bCs/>
          <w:spacing w:val="3"/>
          <w:sz w:val="84"/>
          <w:szCs w:val="84"/>
        </w:rPr>
        <w:t>Lehrplan Betrieb</w:t>
      </w:r>
    </w:p>
    <w:p w14:paraId="1628D34D" w14:textId="0A59BADE" w:rsidR="00CE2938" w:rsidRDefault="00CE2938">
      <w:pPr>
        <w:rPr>
          <w:rFonts w:cstheme="minorHAnsi"/>
          <w:sz w:val="20"/>
          <w:szCs w:val="20"/>
        </w:rPr>
      </w:pPr>
    </w:p>
    <w:p w14:paraId="2F629896" w14:textId="74848656" w:rsidR="009823DB" w:rsidRDefault="009823DB">
      <w:pPr>
        <w:rPr>
          <w:rFonts w:cstheme="minorHAnsi"/>
          <w:sz w:val="20"/>
          <w:szCs w:val="20"/>
        </w:rPr>
      </w:pPr>
    </w:p>
    <w:p w14:paraId="47535A68" w14:textId="77777777" w:rsidR="009823DB" w:rsidRDefault="009823DB">
      <w:pPr>
        <w:rPr>
          <w:rFonts w:cstheme="minorHAnsi"/>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453"/>
        <w:gridCol w:w="1701"/>
        <w:gridCol w:w="169"/>
        <w:gridCol w:w="3323"/>
      </w:tblGrid>
      <w:tr w:rsidR="00D95D2B" w:rsidRPr="00917FAA" w14:paraId="3B05841E" w14:textId="77777777" w:rsidTr="00FD74B0">
        <w:trPr>
          <w:trHeight w:val="255"/>
        </w:trPr>
        <w:tc>
          <w:tcPr>
            <w:tcW w:w="7478" w:type="dxa"/>
            <w:vMerge w:val="restart"/>
          </w:tcPr>
          <w:p w14:paraId="54C1C707" w14:textId="20912489" w:rsidR="001C7B97" w:rsidRPr="00917FAA" w:rsidRDefault="001C7B97" w:rsidP="00D95D2B">
            <w:pPr>
              <w:ind w:right="1102"/>
              <w:jc w:val="both"/>
              <w:rPr>
                <w:b/>
                <w:bCs/>
                <w:sz w:val="18"/>
                <w:szCs w:val="18"/>
              </w:rPr>
            </w:pPr>
            <w:r w:rsidRPr="00917FAA">
              <w:rPr>
                <w:b/>
                <w:bCs/>
                <w:sz w:val="18"/>
                <w:szCs w:val="18"/>
              </w:rPr>
              <w:t>Anwendungshinweise</w:t>
            </w:r>
          </w:p>
          <w:p w14:paraId="6FA1BC86" w14:textId="61C5FE93" w:rsidR="00D95D2B" w:rsidRPr="00917FAA" w:rsidRDefault="001C7B97" w:rsidP="00D95D2B">
            <w:pPr>
              <w:ind w:right="1102"/>
              <w:jc w:val="both"/>
              <w:rPr>
                <w:sz w:val="18"/>
                <w:szCs w:val="18"/>
              </w:rPr>
            </w:pPr>
            <w:r w:rsidRPr="00917FAA">
              <w:rPr>
                <w:sz w:val="18"/>
                <w:szCs w:val="18"/>
              </w:rPr>
              <w:t>D</w:t>
            </w:r>
            <w:r w:rsidR="00077284" w:rsidRPr="00917FAA">
              <w:rPr>
                <w:sz w:val="18"/>
                <w:szCs w:val="18"/>
              </w:rPr>
              <w:t xml:space="preserve">ie im </w:t>
            </w:r>
            <w:r w:rsidR="00D95D2B" w:rsidRPr="00917FAA">
              <w:rPr>
                <w:sz w:val="18"/>
                <w:szCs w:val="18"/>
              </w:rPr>
              <w:t xml:space="preserve">Lehrplan </w:t>
            </w:r>
            <w:r w:rsidRPr="00917FAA">
              <w:rPr>
                <w:sz w:val="18"/>
                <w:szCs w:val="18"/>
              </w:rPr>
              <w:t>ersichtliche</w:t>
            </w:r>
            <w:r w:rsidR="00077284" w:rsidRPr="00917FAA">
              <w:rPr>
                <w:sz w:val="18"/>
                <w:szCs w:val="18"/>
              </w:rPr>
              <w:t xml:space="preserve"> Aufteilung der Leistungsziele auf die Semester </w:t>
            </w:r>
            <w:r w:rsidR="00D95D2B" w:rsidRPr="00917FAA">
              <w:rPr>
                <w:sz w:val="18"/>
                <w:szCs w:val="18"/>
              </w:rPr>
              <w:t xml:space="preserve">ist </w:t>
            </w:r>
            <w:r w:rsidRPr="00917FAA">
              <w:rPr>
                <w:sz w:val="18"/>
                <w:szCs w:val="18"/>
              </w:rPr>
              <w:t>als</w:t>
            </w:r>
            <w:r w:rsidR="00D95D2B" w:rsidRPr="00917FAA">
              <w:rPr>
                <w:sz w:val="18"/>
                <w:szCs w:val="18"/>
              </w:rPr>
              <w:t xml:space="preserve"> </w:t>
            </w:r>
            <w:r w:rsidR="00D85146">
              <w:rPr>
                <w:sz w:val="18"/>
                <w:szCs w:val="18"/>
              </w:rPr>
              <w:br/>
            </w:r>
            <w:r w:rsidR="00D95D2B" w:rsidRPr="00917FAA">
              <w:rPr>
                <w:sz w:val="18"/>
                <w:szCs w:val="18"/>
              </w:rPr>
              <w:t xml:space="preserve">Empfehlung und </w:t>
            </w:r>
            <w:r w:rsidRPr="00917FAA">
              <w:rPr>
                <w:sz w:val="18"/>
                <w:szCs w:val="18"/>
              </w:rPr>
              <w:t xml:space="preserve">nicht als </w:t>
            </w:r>
            <w:r w:rsidR="00D95D2B" w:rsidRPr="00917FAA">
              <w:rPr>
                <w:sz w:val="18"/>
                <w:szCs w:val="18"/>
              </w:rPr>
              <w:t>verbindliche Ausbildungsrichtlinie</w:t>
            </w:r>
            <w:r w:rsidRPr="00917FAA">
              <w:rPr>
                <w:sz w:val="18"/>
                <w:szCs w:val="18"/>
              </w:rPr>
              <w:t xml:space="preserve"> zu verstehen</w:t>
            </w:r>
            <w:r w:rsidR="00D95D2B" w:rsidRPr="00917FAA">
              <w:rPr>
                <w:sz w:val="18"/>
                <w:szCs w:val="18"/>
              </w:rPr>
              <w:t xml:space="preserve">. </w:t>
            </w:r>
            <w:r w:rsidRPr="00917FAA">
              <w:rPr>
                <w:sz w:val="18"/>
                <w:szCs w:val="18"/>
              </w:rPr>
              <w:t>Das</w:t>
            </w:r>
            <w:r w:rsidR="00D95D2B" w:rsidRPr="00917FAA">
              <w:rPr>
                <w:sz w:val="18"/>
                <w:szCs w:val="18"/>
              </w:rPr>
              <w:t xml:space="preserve"> </w:t>
            </w:r>
            <w:r w:rsidR="00D85146">
              <w:rPr>
                <w:sz w:val="18"/>
                <w:szCs w:val="18"/>
              </w:rPr>
              <w:br/>
            </w:r>
            <w:r w:rsidR="00D95D2B" w:rsidRPr="00917FAA">
              <w:rPr>
                <w:sz w:val="18"/>
                <w:szCs w:val="18"/>
              </w:rPr>
              <w:t>Ausbildung</w:t>
            </w:r>
            <w:r w:rsidRPr="00917FAA">
              <w:rPr>
                <w:sz w:val="18"/>
                <w:szCs w:val="18"/>
              </w:rPr>
              <w:t>sprogramm</w:t>
            </w:r>
            <w:r w:rsidR="00D95D2B" w:rsidRPr="00917FAA">
              <w:rPr>
                <w:sz w:val="18"/>
                <w:szCs w:val="18"/>
              </w:rPr>
              <w:t xml:space="preserve"> soll auf die Aufträge im Lehrbetrieb abgestimmt werden.</w:t>
            </w:r>
          </w:p>
          <w:p w14:paraId="2ACA59B1" w14:textId="77777777" w:rsidR="00D95D2B" w:rsidRPr="00917FAA" w:rsidRDefault="00D95D2B" w:rsidP="00D95D2B">
            <w:pPr>
              <w:ind w:right="1102"/>
              <w:jc w:val="both"/>
              <w:rPr>
                <w:sz w:val="18"/>
                <w:szCs w:val="18"/>
              </w:rPr>
            </w:pPr>
          </w:p>
          <w:p w14:paraId="2FDF9C44" w14:textId="03C42F90" w:rsidR="00D95D2B" w:rsidRPr="00917FAA" w:rsidRDefault="00281949" w:rsidP="00D95D2B">
            <w:pPr>
              <w:ind w:right="1102"/>
              <w:jc w:val="both"/>
              <w:rPr>
                <w:sz w:val="18"/>
                <w:szCs w:val="18"/>
              </w:rPr>
            </w:pPr>
            <w:r w:rsidRPr="00917FAA">
              <w:rPr>
                <w:sz w:val="18"/>
                <w:szCs w:val="18"/>
              </w:rPr>
              <w:t>Z</w:t>
            </w:r>
            <w:r w:rsidR="00D95D2B" w:rsidRPr="00917FAA">
              <w:rPr>
                <w:sz w:val="18"/>
                <w:szCs w:val="18"/>
              </w:rPr>
              <w:t xml:space="preserve">usammen mit dem Bildungsbericht des SDBB </w:t>
            </w:r>
            <w:r w:rsidRPr="00917FAA">
              <w:rPr>
                <w:sz w:val="18"/>
                <w:szCs w:val="18"/>
              </w:rPr>
              <w:t xml:space="preserve">dient der Lehrplan </w:t>
            </w:r>
            <w:r w:rsidR="00D95D2B" w:rsidRPr="00917FAA">
              <w:rPr>
                <w:sz w:val="18"/>
                <w:szCs w:val="18"/>
              </w:rPr>
              <w:t xml:space="preserve">als Hilfsmittel und </w:t>
            </w:r>
            <w:r w:rsidR="00D85146">
              <w:rPr>
                <w:sz w:val="18"/>
                <w:szCs w:val="18"/>
              </w:rPr>
              <w:br/>
            </w:r>
            <w:r w:rsidR="00D95D2B" w:rsidRPr="00917FAA">
              <w:rPr>
                <w:sz w:val="18"/>
                <w:szCs w:val="18"/>
              </w:rPr>
              <w:t>Gesprächsleitfaden für die halbjährlichen Bewertungsgespräche.</w:t>
            </w:r>
          </w:p>
          <w:p w14:paraId="307AA2B0" w14:textId="77777777" w:rsidR="00D95D2B" w:rsidRPr="00917FAA" w:rsidRDefault="00D95D2B" w:rsidP="00D95D2B">
            <w:pPr>
              <w:ind w:right="1102"/>
              <w:jc w:val="both"/>
              <w:rPr>
                <w:sz w:val="18"/>
                <w:szCs w:val="18"/>
              </w:rPr>
            </w:pPr>
          </w:p>
          <w:p w14:paraId="7DDF0707" w14:textId="186158D8" w:rsidR="00D95D2B" w:rsidRPr="00917FAA" w:rsidRDefault="001C7B97" w:rsidP="00D95D2B">
            <w:pPr>
              <w:ind w:right="1102"/>
              <w:jc w:val="both"/>
              <w:rPr>
                <w:rFonts w:cstheme="minorHAnsi"/>
                <w:sz w:val="18"/>
                <w:szCs w:val="18"/>
              </w:rPr>
            </w:pPr>
            <w:r w:rsidRPr="00917FAA">
              <w:rPr>
                <w:sz w:val="18"/>
                <w:szCs w:val="18"/>
              </w:rPr>
              <w:t>Idealerweise wird</w:t>
            </w:r>
            <w:r w:rsidR="00D95D2B" w:rsidRPr="00917FAA">
              <w:rPr>
                <w:sz w:val="18"/>
                <w:szCs w:val="18"/>
              </w:rPr>
              <w:t xml:space="preserve"> dasselbe Lehrplan-Dokument während der ganzen Lehrzeit </w:t>
            </w:r>
            <w:r w:rsidR="00D85146">
              <w:rPr>
                <w:sz w:val="18"/>
                <w:szCs w:val="18"/>
              </w:rPr>
              <w:br/>
            </w:r>
            <w:r w:rsidR="00D95D2B" w:rsidRPr="00917FAA">
              <w:rPr>
                <w:sz w:val="18"/>
                <w:szCs w:val="18"/>
              </w:rPr>
              <w:t>ein</w:t>
            </w:r>
            <w:r w:rsidRPr="00917FAA">
              <w:rPr>
                <w:sz w:val="18"/>
                <w:szCs w:val="18"/>
              </w:rPr>
              <w:t>gesetzt</w:t>
            </w:r>
            <w:r w:rsidR="00D95D2B" w:rsidRPr="00917FAA">
              <w:rPr>
                <w:sz w:val="18"/>
                <w:szCs w:val="18"/>
              </w:rPr>
              <w:t xml:space="preserve">. </w:t>
            </w:r>
            <w:r w:rsidRPr="00917FAA">
              <w:rPr>
                <w:sz w:val="18"/>
                <w:szCs w:val="18"/>
              </w:rPr>
              <w:t xml:space="preserve">Ziel ist, dass </w:t>
            </w:r>
            <w:r w:rsidR="00D95D2B" w:rsidRPr="00917FAA">
              <w:rPr>
                <w:sz w:val="18"/>
                <w:szCs w:val="18"/>
              </w:rPr>
              <w:t xml:space="preserve">vor dem Qualifikationsverfahren alle Leistungsziele </w:t>
            </w:r>
            <w:r w:rsidR="00AE357B" w:rsidRPr="00917FAA">
              <w:rPr>
                <w:sz w:val="18"/>
                <w:szCs w:val="18"/>
              </w:rPr>
              <w:t>mit</w:t>
            </w:r>
            <w:r w:rsidR="00D95D2B" w:rsidRPr="00917FAA">
              <w:rPr>
                <w:sz w:val="18"/>
                <w:szCs w:val="18"/>
              </w:rPr>
              <w:t xml:space="preserve"> </w:t>
            </w:r>
            <w:r w:rsidR="00AE357B" w:rsidRPr="00917FAA">
              <w:rPr>
                <w:sz w:val="18"/>
                <w:szCs w:val="18"/>
              </w:rPr>
              <w:t>«</w:t>
            </w:r>
            <w:r w:rsidR="00AA4775" w:rsidRPr="00917FAA">
              <w:rPr>
                <w:sz w:val="18"/>
                <w:szCs w:val="18"/>
              </w:rPr>
              <w:t>erfüllt</w:t>
            </w:r>
            <w:r w:rsidR="00AE357B" w:rsidRPr="00917FAA">
              <w:rPr>
                <w:sz w:val="18"/>
                <w:szCs w:val="18"/>
              </w:rPr>
              <w:t>»</w:t>
            </w:r>
            <w:r w:rsidR="00D95D2B" w:rsidRPr="00917FAA">
              <w:rPr>
                <w:sz w:val="18"/>
                <w:szCs w:val="18"/>
              </w:rPr>
              <w:t xml:space="preserve"> beurteilt</w:t>
            </w:r>
            <w:r w:rsidR="00AA4775" w:rsidRPr="00917FAA">
              <w:rPr>
                <w:sz w:val="18"/>
                <w:szCs w:val="18"/>
              </w:rPr>
              <w:t xml:space="preserve"> sind</w:t>
            </w:r>
            <w:r w:rsidR="00D95D2B" w:rsidRPr="00917FAA">
              <w:rPr>
                <w:sz w:val="18"/>
                <w:szCs w:val="18"/>
              </w:rPr>
              <w:t>.</w:t>
            </w:r>
          </w:p>
        </w:tc>
        <w:tc>
          <w:tcPr>
            <w:tcW w:w="3323" w:type="dxa"/>
            <w:gridSpan w:val="3"/>
          </w:tcPr>
          <w:p w14:paraId="1D69F24A" w14:textId="39B31A3B" w:rsidR="00D95D2B" w:rsidRPr="00917FAA" w:rsidRDefault="003B2DBB">
            <w:pPr>
              <w:rPr>
                <w:rFonts w:cstheme="minorHAnsi"/>
                <w:b/>
                <w:bCs/>
                <w:sz w:val="18"/>
                <w:szCs w:val="18"/>
              </w:rPr>
            </w:pPr>
            <w:r w:rsidRPr="00917FAA">
              <w:rPr>
                <w:rFonts w:cstheme="minorHAnsi"/>
                <w:b/>
                <w:bCs/>
                <w:sz w:val="18"/>
                <w:szCs w:val="18"/>
              </w:rPr>
              <w:t>Lehrplan von</w:t>
            </w:r>
          </w:p>
        </w:tc>
        <w:tc>
          <w:tcPr>
            <w:tcW w:w="3323" w:type="dxa"/>
          </w:tcPr>
          <w:p w14:paraId="701D9C63" w14:textId="03D8560D" w:rsidR="00D95D2B" w:rsidRPr="00917FAA" w:rsidRDefault="00D95D2B">
            <w:pPr>
              <w:rPr>
                <w:rFonts w:cstheme="minorHAnsi"/>
                <w:b/>
                <w:bCs/>
                <w:sz w:val="18"/>
                <w:szCs w:val="18"/>
              </w:rPr>
            </w:pPr>
          </w:p>
        </w:tc>
      </w:tr>
      <w:tr w:rsidR="00D95D2B" w:rsidRPr="00917FAA" w14:paraId="6B822302" w14:textId="77777777" w:rsidTr="00FD74B0">
        <w:trPr>
          <w:trHeight w:val="255"/>
        </w:trPr>
        <w:tc>
          <w:tcPr>
            <w:tcW w:w="7478" w:type="dxa"/>
            <w:vMerge/>
          </w:tcPr>
          <w:p w14:paraId="35B25F60" w14:textId="77777777" w:rsidR="00D95D2B" w:rsidRPr="00917FAA" w:rsidRDefault="00D95D2B" w:rsidP="00D95D2B">
            <w:pPr>
              <w:ind w:right="1102"/>
              <w:jc w:val="both"/>
              <w:rPr>
                <w:sz w:val="18"/>
                <w:szCs w:val="18"/>
              </w:rPr>
            </w:pPr>
          </w:p>
        </w:tc>
        <w:tc>
          <w:tcPr>
            <w:tcW w:w="6646" w:type="dxa"/>
            <w:gridSpan w:val="4"/>
            <w:tcBorders>
              <w:bottom w:val="dotted" w:sz="4" w:space="0" w:color="006E96"/>
            </w:tcBorders>
            <w:vAlign w:val="center"/>
          </w:tcPr>
          <w:sdt>
            <w:sdtPr>
              <w:rPr>
                <w:rFonts w:cstheme="minorHAnsi"/>
                <w:sz w:val="18"/>
                <w:szCs w:val="18"/>
              </w:rPr>
              <w:id w:val="-2017609511"/>
              <w:placeholder>
                <w:docPart w:val="4B99AFC97DB6407B85A3BA1E5EE69478"/>
              </w:placeholder>
            </w:sdtPr>
            <w:sdtContent>
              <w:p w14:paraId="34FD1101" w14:textId="2B060BD2" w:rsidR="00D95D2B" w:rsidRPr="00917FAA" w:rsidRDefault="00F815F6" w:rsidP="00D95D2B">
                <w:pPr>
                  <w:rPr>
                    <w:rFonts w:cstheme="minorHAnsi"/>
                    <w:sz w:val="18"/>
                    <w:szCs w:val="18"/>
                  </w:rPr>
                </w:pPr>
                <w:r w:rsidRPr="00917FAA">
                  <w:rPr>
                    <w:rFonts w:cstheme="minorHAnsi"/>
                    <w:sz w:val="18"/>
                    <w:szCs w:val="18"/>
                  </w:rPr>
                  <w:t>Name des Lernenden/der Lernenden hier eingeben</w:t>
                </w:r>
              </w:p>
            </w:sdtContent>
          </w:sdt>
        </w:tc>
      </w:tr>
      <w:tr w:rsidR="00D95D2B" w:rsidRPr="00917FAA" w14:paraId="04A56A02" w14:textId="77777777" w:rsidTr="00FD74B0">
        <w:trPr>
          <w:trHeight w:val="255"/>
        </w:trPr>
        <w:tc>
          <w:tcPr>
            <w:tcW w:w="7478" w:type="dxa"/>
            <w:vMerge/>
          </w:tcPr>
          <w:p w14:paraId="435E8401" w14:textId="77777777" w:rsidR="00D95D2B" w:rsidRPr="00917FAA" w:rsidRDefault="00D95D2B" w:rsidP="00D95D2B">
            <w:pPr>
              <w:ind w:right="1102"/>
              <w:jc w:val="both"/>
              <w:rPr>
                <w:sz w:val="18"/>
                <w:szCs w:val="18"/>
              </w:rPr>
            </w:pPr>
          </w:p>
        </w:tc>
        <w:tc>
          <w:tcPr>
            <w:tcW w:w="6646" w:type="dxa"/>
            <w:gridSpan w:val="4"/>
            <w:tcBorders>
              <w:top w:val="dotted" w:sz="4" w:space="0" w:color="006E96"/>
            </w:tcBorders>
          </w:tcPr>
          <w:p w14:paraId="1BFAEEBC" w14:textId="77777777" w:rsidR="00D95D2B" w:rsidRPr="00917FAA" w:rsidRDefault="00D95D2B">
            <w:pPr>
              <w:rPr>
                <w:rFonts w:cstheme="minorHAnsi"/>
                <w:b/>
                <w:bCs/>
                <w:sz w:val="18"/>
                <w:szCs w:val="18"/>
              </w:rPr>
            </w:pPr>
          </w:p>
        </w:tc>
      </w:tr>
      <w:tr w:rsidR="00D95D2B" w:rsidRPr="00917FAA" w14:paraId="0128ABEF" w14:textId="77777777" w:rsidTr="00FD74B0">
        <w:trPr>
          <w:trHeight w:val="255"/>
        </w:trPr>
        <w:tc>
          <w:tcPr>
            <w:tcW w:w="7478" w:type="dxa"/>
            <w:vMerge/>
          </w:tcPr>
          <w:p w14:paraId="1298DC92" w14:textId="77777777" w:rsidR="00D95D2B" w:rsidRPr="00917FAA" w:rsidRDefault="00D95D2B" w:rsidP="00B441CC">
            <w:pPr>
              <w:ind w:right="681"/>
              <w:jc w:val="both"/>
              <w:rPr>
                <w:sz w:val="18"/>
                <w:szCs w:val="18"/>
              </w:rPr>
            </w:pPr>
          </w:p>
        </w:tc>
        <w:tc>
          <w:tcPr>
            <w:tcW w:w="6646" w:type="dxa"/>
            <w:gridSpan w:val="4"/>
          </w:tcPr>
          <w:p w14:paraId="6637AE5A" w14:textId="1D51F1DF" w:rsidR="00D95D2B" w:rsidRPr="00917FAA" w:rsidRDefault="00D95D2B" w:rsidP="00D95D2B">
            <w:pPr>
              <w:rPr>
                <w:rFonts w:cstheme="minorHAnsi"/>
                <w:b/>
                <w:bCs/>
                <w:sz w:val="18"/>
                <w:szCs w:val="18"/>
              </w:rPr>
            </w:pPr>
            <w:r w:rsidRPr="00917FAA">
              <w:rPr>
                <w:rFonts w:cstheme="minorHAnsi"/>
                <w:b/>
                <w:bCs/>
                <w:sz w:val="18"/>
                <w:szCs w:val="18"/>
              </w:rPr>
              <w:t>Kontrolle des Ausbildungsstands pro Semester</w:t>
            </w:r>
          </w:p>
        </w:tc>
      </w:tr>
      <w:tr w:rsidR="00D95D2B" w:rsidRPr="00917FAA" w14:paraId="285AA795" w14:textId="77777777" w:rsidTr="00FD74B0">
        <w:trPr>
          <w:trHeight w:val="255"/>
        </w:trPr>
        <w:tc>
          <w:tcPr>
            <w:tcW w:w="7478" w:type="dxa"/>
            <w:vMerge/>
          </w:tcPr>
          <w:p w14:paraId="17D52A55" w14:textId="77777777" w:rsidR="00D95D2B" w:rsidRPr="00917FAA" w:rsidRDefault="00D95D2B" w:rsidP="00D95D2B">
            <w:pPr>
              <w:ind w:right="681"/>
              <w:jc w:val="both"/>
              <w:rPr>
                <w:sz w:val="18"/>
                <w:szCs w:val="18"/>
              </w:rPr>
            </w:pPr>
          </w:p>
        </w:tc>
        <w:tc>
          <w:tcPr>
            <w:tcW w:w="1453" w:type="dxa"/>
            <w:tcBorders>
              <w:bottom w:val="dotted" w:sz="4" w:space="0" w:color="006E96"/>
            </w:tcBorders>
            <w:vAlign w:val="center"/>
          </w:tcPr>
          <w:p w14:paraId="70E034BC" w14:textId="36021495" w:rsidR="00D95D2B" w:rsidRPr="00917FAA" w:rsidRDefault="00D95D2B" w:rsidP="00D95D2B">
            <w:pPr>
              <w:rPr>
                <w:rFonts w:cstheme="minorHAnsi"/>
                <w:b/>
                <w:bCs/>
                <w:sz w:val="18"/>
                <w:szCs w:val="18"/>
              </w:rPr>
            </w:pPr>
          </w:p>
        </w:tc>
        <w:tc>
          <w:tcPr>
            <w:tcW w:w="1701" w:type="dxa"/>
            <w:tcBorders>
              <w:bottom w:val="dotted" w:sz="4" w:space="0" w:color="006E96"/>
            </w:tcBorders>
            <w:vAlign w:val="bottom"/>
          </w:tcPr>
          <w:p w14:paraId="6453FC0B" w14:textId="3CCF8370" w:rsidR="00D95D2B" w:rsidRPr="00917FAA" w:rsidRDefault="00D95D2B" w:rsidP="00AC6F36">
            <w:pPr>
              <w:ind w:left="90"/>
              <w:rPr>
                <w:rFonts w:cstheme="minorHAnsi"/>
                <w:sz w:val="18"/>
                <w:szCs w:val="18"/>
              </w:rPr>
            </w:pPr>
            <w:r w:rsidRPr="00917FAA">
              <w:rPr>
                <w:rFonts w:cstheme="minorHAnsi"/>
                <w:b/>
                <w:bCs/>
                <w:sz w:val="18"/>
                <w:szCs w:val="18"/>
              </w:rPr>
              <w:t>Datum</w:t>
            </w:r>
          </w:p>
        </w:tc>
        <w:tc>
          <w:tcPr>
            <w:tcW w:w="3492" w:type="dxa"/>
            <w:gridSpan w:val="2"/>
            <w:tcBorders>
              <w:bottom w:val="dotted" w:sz="4" w:space="0" w:color="006E96"/>
            </w:tcBorders>
            <w:vAlign w:val="bottom"/>
          </w:tcPr>
          <w:p w14:paraId="67C5BFC4" w14:textId="40586239" w:rsidR="00D95D2B" w:rsidRPr="00917FAA" w:rsidRDefault="001B09BD" w:rsidP="00AC6F36">
            <w:pPr>
              <w:ind w:left="90"/>
              <w:rPr>
                <w:rFonts w:cstheme="minorHAnsi"/>
                <w:sz w:val="18"/>
                <w:szCs w:val="18"/>
              </w:rPr>
            </w:pPr>
            <w:r w:rsidRPr="00917FAA">
              <w:rPr>
                <w:rFonts w:cstheme="minorHAnsi"/>
                <w:b/>
                <w:bCs/>
                <w:sz w:val="18"/>
                <w:szCs w:val="18"/>
              </w:rPr>
              <w:t>Kontrolle durchgeführt von</w:t>
            </w:r>
          </w:p>
        </w:tc>
      </w:tr>
      <w:tr w:rsidR="00D95D2B" w:rsidRPr="00917FAA" w14:paraId="06D41F0B" w14:textId="77777777" w:rsidTr="00FD74B0">
        <w:trPr>
          <w:trHeight w:val="255"/>
        </w:trPr>
        <w:tc>
          <w:tcPr>
            <w:tcW w:w="7478" w:type="dxa"/>
            <w:vMerge/>
          </w:tcPr>
          <w:p w14:paraId="38DBCFC1"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557ED464" w14:textId="4A8EF50D" w:rsidR="00D95D2B" w:rsidRPr="00917FAA" w:rsidRDefault="00D95D2B" w:rsidP="00D95D2B">
            <w:pPr>
              <w:rPr>
                <w:rFonts w:cstheme="minorHAnsi"/>
                <w:b/>
                <w:bCs/>
                <w:sz w:val="18"/>
                <w:szCs w:val="18"/>
              </w:rPr>
            </w:pPr>
            <w:r w:rsidRPr="00917FAA">
              <w:rPr>
                <w:rFonts w:cstheme="minorHAnsi"/>
                <w:b/>
                <w:bCs/>
                <w:sz w:val="18"/>
                <w:szCs w:val="18"/>
              </w:rPr>
              <w:t>1. Semester</w:t>
            </w:r>
          </w:p>
        </w:tc>
        <w:sdt>
          <w:sdtPr>
            <w:rPr>
              <w:rFonts w:cstheme="minorHAnsi"/>
              <w:sz w:val="18"/>
              <w:szCs w:val="18"/>
            </w:rPr>
            <w:id w:val="-1520849285"/>
            <w:placeholder>
              <w:docPart w:val="DefaultPlaceholder_-1854013437"/>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7DA6EE05" w14:textId="612FB469" w:rsidR="00D95D2B" w:rsidRPr="00917FAA" w:rsidRDefault="003B2DBB" w:rsidP="00D95D2B">
                <w:pPr>
                  <w:ind w:left="90"/>
                  <w:rPr>
                    <w:rFonts w:cstheme="minorHAnsi"/>
                    <w:sz w:val="18"/>
                    <w:szCs w:val="18"/>
                  </w:rPr>
                </w:pPr>
                <w:r w:rsidRPr="00917FAA">
                  <w:rPr>
                    <w:rFonts w:cstheme="minorHAnsi"/>
                    <w:sz w:val="18"/>
                    <w:szCs w:val="18"/>
                  </w:rPr>
                  <w:t>Datum</w:t>
                </w:r>
                <w:r w:rsidR="00404A76" w:rsidRPr="00917FAA">
                  <w:rPr>
                    <w:rFonts w:cstheme="minorHAnsi"/>
                    <w:sz w:val="18"/>
                    <w:szCs w:val="18"/>
                  </w:rPr>
                  <w:t xml:space="preserve"> eingeben</w:t>
                </w:r>
              </w:p>
            </w:tc>
          </w:sdtContent>
        </w:sdt>
        <w:sdt>
          <w:sdtPr>
            <w:rPr>
              <w:rFonts w:cstheme="minorHAnsi"/>
              <w:sz w:val="18"/>
              <w:szCs w:val="18"/>
            </w:rPr>
            <w:id w:val="-335547596"/>
            <w:placeholder>
              <w:docPart w:val="DefaultPlaceholder_-1854013440"/>
            </w:placeholder>
          </w:sdtPr>
          <w:sdtContent>
            <w:sdt>
              <w:sdtPr>
                <w:rPr>
                  <w:rFonts w:cstheme="minorHAnsi"/>
                  <w:sz w:val="18"/>
                  <w:szCs w:val="18"/>
                </w:rPr>
                <w:id w:val="1241900372"/>
                <w:placeholder>
                  <w:docPart w:val="3F2755891644472D9EEF3C77DF2AD1BA"/>
                </w:placeholder>
              </w:sdtPr>
              <w:sdtContent>
                <w:tc>
                  <w:tcPr>
                    <w:tcW w:w="3492" w:type="dxa"/>
                    <w:gridSpan w:val="2"/>
                    <w:tcBorders>
                      <w:top w:val="dotted" w:sz="4" w:space="0" w:color="006E96"/>
                      <w:bottom w:val="dotted" w:sz="4" w:space="0" w:color="006E96"/>
                    </w:tcBorders>
                    <w:vAlign w:val="center"/>
                  </w:tcPr>
                  <w:p w14:paraId="63BDE3AC" w14:textId="4A170176"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sdtContent>
        </w:sdt>
      </w:tr>
      <w:tr w:rsidR="00D95D2B" w:rsidRPr="00917FAA" w14:paraId="1BA7CD1C" w14:textId="77777777" w:rsidTr="00FD74B0">
        <w:trPr>
          <w:trHeight w:val="255"/>
        </w:trPr>
        <w:tc>
          <w:tcPr>
            <w:tcW w:w="7478" w:type="dxa"/>
            <w:vMerge/>
          </w:tcPr>
          <w:p w14:paraId="12B7AF82"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26FC3262" w14:textId="666B0F7A" w:rsidR="00D95D2B" w:rsidRPr="00917FAA" w:rsidRDefault="00D95D2B" w:rsidP="00D95D2B">
            <w:pPr>
              <w:rPr>
                <w:rFonts w:cstheme="minorHAnsi"/>
                <w:b/>
                <w:bCs/>
                <w:sz w:val="18"/>
                <w:szCs w:val="18"/>
              </w:rPr>
            </w:pPr>
            <w:r w:rsidRPr="00917FAA">
              <w:rPr>
                <w:rFonts w:cstheme="minorHAnsi"/>
                <w:b/>
                <w:bCs/>
                <w:sz w:val="18"/>
                <w:szCs w:val="18"/>
              </w:rPr>
              <w:t>2. Semester</w:t>
            </w:r>
          </w:p>
        </w:tc>
        <w:sdt>
          <w:sdtPr>
            <w:rPr>
              <w:rFonts w:cstheme="minorHAnsi"/>
              <w:sz w:val="18"/>
              <w:szCs w:val="18"/>
            </w:rPr>
            <w:id w:val="-1464646488"/>
            <w:placeholder>
              <w:docPart w:val="E93C12D454454DCF985CE6584C1B8393"/>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3425935F" w14:textId="21F20DD0"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01857603"/>
            <w:placeholder>
              <w:docPart w:val="2C418C25D59B4A33B2B250FF5D1010A3"/>
            </w:placeholder>
          </w:sdtPr>
          <w:sdtContent>
            <w:tc>
              <w:tcPr>
                <w:tcW w:w="3492" w:type="dxa"/>
                <w:gridSpan w:val="2"/>
                <w:tcBorders>
                  <w:top w:val="dotted" w:sz="4" w:space="0" w:color="006E96"/>
                  <w:bottom w:val="dotted" w:sz="4" w:space="0" w:color="006E96"/>
                </w:tcBorders>
                <w:vAlign w:val="center"/>
              </w:tcPr>
              <w:p w14:paraId="2BD4BEC8" w14:textId="6A27BE84"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70F50F42" w14:textId="77777777" w:rsidTr="00FD74B0">
        <w:trPr>
          <w:trHeight w:val="255"/>
        </w:trPr>
        <w:tc>
          <w:tcPr>
            <w:tcW w:w="7478" w:type="dxa"/>
            <w:vMerge/>
          </w:tcPr>
          <w:p w14:paraId="0F746578"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2435E9E8" w14:textId="437DCED2" w:rsidR="00D95D2B" w:rsidRPr="00917FAA" w:rsidRDefault="00D95D2B" w:rsidP="00D95D2B">
            <w:pPr>
              <w:rPr>
                <w:rFonts w:cstheme="minorHAnsi"/>
                <w:b/>
                <w:bCs/>
                <w:sz w:val="18"/>
                <w:szCs w:val="18"/>
              </w:rPr>
            </w:pPr>
            <w:r w:rsidRPr="00917FAA">
              <w:rPr>
                <w:rFonts w:cstheme="minorHAnsi"/>
                <w:b/>
                <w:bCs/>
                <w:sz w:val="18"/>
                <w:szCs w:val="18"/>
              </w:rPr>
              <w:t>3. Semester</w:t>
            </w:r>
          </w:p>
        </w:tc>
        <w:sdt>
          <w:sdtPr>
            <w:rPr>
              <w:rFonts w:cstheme="minorHAnsi"/>
              <w:sz w:val="18"/>
              <w:szCs w:val="18"/>
            </w:rPr>
            <w:id w:val="-1059330143"/>
            <w:placeholder>
              <w:docPart w:val="30687692A65C476C91B7929EDC70032F"/>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435B375B" w14:textId="39FDF4D9"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458313819"/>
            <w:placeholder>
              <w:docPart w:val="AB9E077677604C0E900665620C601E7D"/>
            </w:placeholder>
          </w:sdtPr>
          <w:sdtContent>
            <w:tc>
              <w:tcPr>
                <w:tcW w:w="3492" w:type="dxa"/>
                <w:gridSpan w:val="2"/>
                <w:tcBorders>
                  <w:top w:val="dotted" w:sz="4" w:space="0" w:color="006E96"/>
                  <w:bottom w:val="dotted" w:sz="4" w:space="0" w:color="006E96"/>
                </w:tcBorders>
                <w:vAlign w:val="center"/>
              </w:tcPr>
              <w:p w14:paraId="7F656C34" w14:textId="4182E0E2"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58CA250A" w14:textId="77777777" w:rsidTr="00FD74B0">
        <w:trPr>
          <w:trHeight w:val="255"/>
        </w:trPr>
        <w:tc>
          <w:tcPr>
            <w:tcW w:w="7478" w:type="dxa"/>
            <w:vMerge/>
          </w:tcPr>
          <w:p w14:paraId="0457474C"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2C0B47E1" w14:textId="2CEA1EF6" w:rsidR="00D95D2B" w:rsidRPr="00917FAA" w:rsidRDefault="00D95D2B" w:rsidP="00D95D2B">
            <w:pPr>
              <w:rPr>
                <w:rFonts w:cstheme="minorHAnsi"/>
                <w:b/>
                <w:bCs/>
                <w:sz w:val="18"/>
                <w:szCs w:val="18"/>
              </w:rPr>
            </w:pPr>
            <w:r w:rsidRPr="00917FAA">
              <w:rPr>
                <w:rFonts w:cstheme="minorHAnsi"/>
                <w:b/>
                <w:bCs/>
                <w:sz w:val="18"/>
                <w:szCs w:val="18"/>
              </w:rPr>
              <w:t>4. Semester</w:t>
            </w:r>
          </w:p>
        </w:tc>
        <w:sdt>
          <w:sdtPr>
            <w:rPr>
              <w:rFonts w:cstheme="minorHAnsi"/>
              <w:sz w:val="18"/>
              <w:szCs w:val="18"/>
            </w:rPr>
            <w:id w:val="-1207795111"/>
            <w:placeholder>
              <w:docPart w:val="4C9B0069922A4AC7B15E363834ED7E85"/>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47D13DDB" w14:textId="79A06848"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02219210"/>
            <w:placeholder>
              <w:docPart w:val="9D37DDA3969F4AF5B97E536B1224952D"/>
            </w:placeholder>
          </w:sdtPr>
          <w:sdtContent>
            <w:tc>
              <w:tcPr>
                <w:tcW w:w="3492" w:type="dxa"/>
                <w:gridSpan w:val="2"/>
                <w:tcBorders>
                  <w:top w:val="dotted" w:sz="4" w:space="0" w:color="006E96"/>
                  <w:bottom w:val="dotted" w:sz="4" w:space="0" w:color="006E96"/>
                </w:tcBorders>
                <w:vAlign w:val="center"/>
              </w:tcPr>
              <w:p w14:paraId="2356ECE0" w14:textId="7D436215"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0772E1CC" w14:textId="77777777" w:rsidTr="00FD74B0">
        <w:trPr>
          <w:trHeight w:val="255"/>
        </w:trPr>
        <w:tc>
          <w:tcPr>
            <w:tcW w:w="7478" w:type="dxa"/>
            <w:vMerge/>
          </w:tcPr>
          <w:p w14:paraId="5DFBDE67"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31BCAC86" w14:textId="1294EED4" w:rsidR="00D95D2B" w:rsidRPr="00917FAA" w:rsidRDefault="00D95D2B" w:rsidP="00D95D2B">
            <w:pPr>
              <w:rPr>
                <w:rFonts w:cstheme="minorHAnsi"/>
                <w:b/>
                <w:bCs/>
                <w:sz w:val="18"/>
                <w:szCs w:val="18"/>
              </w:rPr>
            </w:pPr>
            <w:r w:rsidRPr="00917FAA">
              <w:rPr>
                <w:rFonts w:cstheme="minorHAnsi"/>
                <w:b/>
                <w:bCs/>
                <w:sz w:val="18"/>
                <w:szCs w:val="18"/>
              </w:rPr>
              <w:t>5. Semester</w:t>
            </w:r>
          </w:p>
        </w:tc>
        <w:sdt>
          <w:sdtPr>
            <w:rPr>
              <w:rFonts w:cstheme="minorHAnsi"/>
              <w:sz w:val="18"/>
              <w:szCs w:val="18"/>
            </w:rPr>
            <w:id w:val="1586503383"/>
            <w:placeholder>
              <w:docPart w:val="3D916FBE629040B3A3AC99B8B98D3161"/>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2E3366B3" w14:textId="31DFE93F"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95419671"/>
            <w:placeholder>
              <w:docPart w:val="77E4DAF505EE4EF981DE0A22E20E61E0"/>
            </w:placeholder>
          </w:sdtPr>
          <w:sdtContent>
            <w:tc>
              <w:tcPr>
                <w:tcW w:w="3492" w:type="dxa"/>
                <w:gridSpan w:val="2"/>
                <w:tcBorders>
                  <w:top w:val="dotted" w:sz="4" w:space="0" w:color="006E96"/>
                  <w:bottom w:val="dotted" w:sz="4" w:space="0" w:color="006E96"/>
                </w:tcBorders>
                <w:vAlign w:val="center"/>
              </w:tcPr>
              <w:p w14:paraId="228FF33B" w14:textId="43043312"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59A6C823" w14:textId="77777777" w:rsidTr="00FD74B0">
        <w:trPr>
          <w:trHeight w:val="255"/>
        </w:trPr>
        <w:tc>
          <w:tcPr>
            <w:tcW w:w="7478" w:type="dxa"/>
            <w:vMerge/>
          </w:tcPr>
          <w:p w14:paraId="5D4D0DE6"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04ADB626" w14:textId="2961F005" w:rsidR="00D95D2B" w:rsidRPr="00917FAA" w:rsidRDefault="00D95D2B" w:rsidP="00D95D2B">
            <w:pPr>
              <w:rPr>
                <w:rFonts w:cstheme="minorHAnsi"/>
                <w:b/>
                <w:bCs/>
                <w:sz w:val="18"/>
                <w:szCs w:val="18"/>
              </w:rPr>
            </w:pPr>
            <w:r w:rsidRPr="00917FAA">
              <w:rPr>
                <w:rFonts w:cstheme="minorHAnsi"/>
                <w:b/>
                <w:bCs/>
                <w:sz w:val="18"/>
                <w:szCs w:val="18"/>
              </w:rPr>
              <w:t>6. Semester</w:t>
            </w:r>
          </w:p>
        </w:tc>
        <w:sdt>
          <w:sdtPr>
            <w:rPr>
              <w:rFonts w:cstheme="minorHAnsi"/>
              <w:sz w:val="18"/>
              <w:szCs w:val="18"/>
            </w:rPr>
            <w:id w:val="1786467220"/>
            <w:placeholder>
              <w:docPart w:val="160223639C294BA79684C5AD664E9470"/>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1731757F" w14:textId="5BBD5D7D"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678537403"/>
            <w:placeholder>
              <w:docPart w:val="E5ED31732E4542B9ADC1380549DB54D1"/>
            </w:placeholder>
          </w:sdtPr>
          <w:sdtContent>
            <w:tc>
              <w:tcPr>
                <w:tcW w:w="3492" w:type="dxa"/>
                <w:gridSpan w:val="2"/>
                <w:tcBorders>
                  <w:top w:val="dotted" w:sz="4" w:space="0" w:color="006E96"/>
                  <w:bottom w:val="dotted" w:sz="4" w:space="0" w:color="006E96"/>
                </w:tcBorders>
                <w:vAlign w:val="center"/>
              </w:tcPr>
              <w:p w14:paraId="701B12A2" w14:textId="086A5EC0"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57D2F8E5" w14:textId="77777777" w:rsidTr="00FD74B0">
        <w:trPr>
          <w:trHeight w:val="255"/>
        </w:trPr>
        <w:tc>
          <w:tcPr>
            <w:tcW w:w="7478" w:type="dxa"/>
            <w:vMerge/>
          </w:tcPr>
          <w:p w14:paraId="6E58C725"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25C9EFF6" w14:textId="2CE7EA90" w:rsidR="00D95D2B" w:rsidRPr="00917FAA" w:rsidRDefault="00D95D2B" w:rsidP="00D95D2B">
            <w:pPr>
              <w:rPr>
                <w:rFonts w:cstheme="minorHAnsi"/>
                <w:b/>
                <w:bCs/>
                <w:sz w:val="18"/>
                <w:szCs w:val="18"/>
              </w:rPr>
            </w:pPr>
            <w:r w:rsidRPr="00917FAA">
              <w:rPr>
                <w:rFonts w:cstheme="minorHAnsi"/>
                <w:b/>
                <w:bCs/>
                <w:sz w:val="18"/>
                <w:szCs w:val="18"/>
              </w:rPr>
              <w:t>7. Semester</w:t>
            </w:r>
          </w:p>
        </w:tc>
        <w:sdt>
          <w:sdtPr>
            <w:rPr>
              <w:rFonts w:cstheme="minorHAnsi"/>
              <w:sz w:val="18"/>
              <w:szCs w:val="18"/>
            </w:rPr>
            <w:id w:val="1533616185"/>
            <w:placeholder>
              <w:docPart w:val="C383AC22541C4948A4DFD0F9F5CD4FE6"/>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4F0789C2" w14:textId="39FF1C24"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42800174"/>
            <w:placeholder>
              <w:docPart w:val="90B82734489C45B98DB0E1542AEAB75E"/>
            </w:placeholder>
          </w:sdtPr>
          <w:sdtContent>
            <w:tc>
              <w:tcPr>
                <w:tcW w:w="3492" w:type="dxa"/>
                <w:gridSpan w:val="2"/>
                <w:tcBorders>
                  <w:top w:val="dotted" w:sz="4" w:space="0" w:color="006E96"/>
                  <w:bottom w:val="dotted" w:sz="4" w:space="0" w:color="006E96"/>
                </w:tcBorders>
                <w:vAlign w:val="center"/>
              </w:tcPr>
              <w:p w14:paraId="5EDCCDE0" w14:textId="075AE767"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2A473322" w14:textId="77777777" w:rsidTr="00FD74B0">
        <w:trPr>
          <w:trHeight w:val="255"/>
        </w:trPr>
        <w:tc>
          <w:tcPr>
            <w:tcW w:w="7478" w:type="dxa"/>
            <w:vMerge/>
          </w:tcPr>
          <w:p w14:paraId="62364FA9"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589AFA3C" w14:textId="34ED4C9B" w:rsidR="00D95D2B" w:rsidRPr="00917FAA" w:rsidRDefault="00D95D2B" w:rsidP="00D95D2B">
            <w:pPr>
              <w:rPr>
                <w:rFonts w:cstheme="minorHAnsi"/>
                <w:b/>
                <w:bCs/>
                <w:sz w:val="18"/>
                <w:szCs w:val="18"/>
              </w:rPr>
            </w:pPr>
            <w:r w:rsidRPr="00917FAA">
              <w:rPr>
                <w:rFonts w:cstheme="minorHAnsi"/>
                <w:b/>
                <w:bCs/>
                <w:sz w:val="18"/>
                <w:szCs w:val="18"/>
              </w:rPr>
              <w:t>8. Semester</w:t>
            </w:r>
          </w:p>
        </w:tc>
        <w:sdt>
          <w:sdtPr>
            <w:rPr>
              <w:rFonts w:cstheme="minorHAnsi"/>
              <w:sz w:val="18"/>
              <w:szCs w:val="18"/>
            </w:rPr>
            <w:id w:val="313448078"/>
            <w:placeholder>
              <w:docPart w:val="23CE7D827CE84FAC971D9F6EBC14A5DC"/>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4C7EA298" w14:textId="3CC2EF10"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125614710"/>
            <w:placeholder>
              <w:docPart w:val="42C3148D523C4E3EA3663DF19E8603AD"/>
            </w:placeholder>
          </w:sdtPr>
          <w:sdtContent>
            <w:tc>
              <w:tcPr>
                <w:tcW w:w="3492" w:type="dxa"/>
                <w:gridSpan w:val="2"/>
                <w:tcBorders>
                  <w:top w:val="dotted" w:sz="4" w:space="0" w:color="006E96"/>
                  <w:bottom w:val="dotted" w:sz="4" w:space="0" w:color="006E96"/>
                </w:tcBorders>
                <w:vAlign w:val="center"/>
              </w:tcPr>
              <w:p w14:paraId="3130700B" w14:textId="02F28EE0"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bl>
    <w:p w14:paraId="1AA52F32" w14:textId="388CB81A" w:rsidR="00AF7B54" w:rsidRPr="001B73F1" w:rsidRDefault="00AF7B54">
      <w:pPr>
        <w:rPr>
          <w:rFonts w:cstheme="minorHAnsi"/>
          <w:sz w:val="20"/>
          <w:szCs w:val="20"/>
        </w:rPr>
      </w:pPr>
      <w:r w:rsidRPr="001B73F1">
        <w:rPr>
          <w:rFonts w:cstheme="minorHAnsi"/>
          <w:sz w:val="20"/>
          <w:szCs w:val="20"/>
        </w:rPr>
        <w:br w:type="page"/>
      </w:r>
    </w:p>
    <w:tbl>
      <w:tblPr>
        <w:tblW w:w="1496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57" w:type="dxa"/>
          <w:right w:w="57" w:type="dxa"/>
        </w:tblCellMar>
        <w:tblLook w:val="04A0" w:firstRow="1" w:lastRow="0" w:firstColumn="1" w:lastColumn="0" w:noHBand="0" w:noVBand="1"/>
      </w:tblPr>
      <w:tblGrid>
        <w:gridCol w:w="511"/>
        <w:gridCol w:w="510"/>
        <w:gridCol w:w="510"/>
        <w:gridCol w:w="5270"/>
        <w:gridCol w:w="6973"/>
        <w:gridCol w:w="397"/>
        <w:gridCol w:w="397"/>
        <w:gridCol w:w="397"/>
      </w:tblGrid>
      <w:tr w:rsidR="00C3727C" w:rsidRPr="00091DAD" w14:paraId="59411344" w14:textId="77777777" w:rsidTr="00D61250">
        <w:trPr>
          <w:cantSplit/>
          <w:trHeight w:val="1191"/>
          <w:tblHeader/>
        </w:trPr>
        <w:tc>
          <w:tcPr>
            <w:tcW w:w="511" w:type="dxa"/>
            <w:tcBorders>
              <w:bottom w:val="single" w:sz="2" w:space="0" w:color="000000" w:themeColor="text1"/>
            </w:tcBorders>
            <w:shd w:val="clear" w:color="auto" w:fill="9CC2E5"/>
            <w:noWrap/>
            <w:textDirection w:val="btLr"/>
            <w:vAlign w:val="center"/>
            <w:hideMark/>
          </w:tcPr>
          <w:p w14:paraId="2330CB40" w14:textId="09652A87" w:rsidR="00C3727C" w:rsidRPr="00091DAD" w:rsidRDefault="00C3727C" w:rsidP="009A05A3">
            <w:pPr>
              <w:ind w:left="113" w:right="113"/>
              <w:jc w:val="center"/>
              <w:rPr>
                <w:rFonts w:eastAsia="Times New Roman" w:cstheme="minorHAnsi"/>
                <w:sz w:val="16"/>
                <w:szCs w:val="16"/>
                <w:lang w:eastAsia="de-DE"/>
              </w:rPr>
            </w:pPr>
            <w:r w:rsidRPr="00C3727C">
              <w:rPr>
                <w:rFonts w:eastAsia="Times New Roman" w:cstheme="minorHAnsi"/>
                <w:b/>
                <w:bCs/>
                <w:sz w:val="16"/>
                <w:szCs w:val="16"/>
                <w:lang w:eastAsia="de-DE"/>
              </w:rPr>
              <w:lastRenderedPageBreak/>
              <w:t xml:space="preserve">Einführung </w:t>
            </w:r>
            <w:r w:rsidRPr="00091DAD">
              <w:rPr>
                <w:rFonts w:eastAsia="Times New Roman" w:cstheme="minorHAnsi"/>
                <w:sz w:val="16"/>
                <w:szCs w:val="16"/>
                <w:lang w:eastAsia="de-DE"/>
              </w:rPr>
              <w:t>(Semester)</w:t>
            </w:r>
          </w:p>
        </w:tc>
        <w:tc>
          <w:tcPr>
            <w:tcW w:w="510" w:type="dxa"/>
            <w:tcBorders>
              <w:bottom w:val="single" w:sz="2" w:space="0" w:color="000000" w:themeColor="text1"/>
            </w:tcBorders>
            <w:shd w:val="clear" w:color="auto" w:fill="9CC2E5"/>
            <w:textDirection w:val="btLr"/>
            <w:vAlign w:val="center"/>
            <w:hideMark/>
          </w:tcPr>
          <w:p w14:paraId="21F210C5" w14:textId="6C46D80C" w:rsidR="00C3727C" w:rsidRPr="00091DAD" w:rsidRDefault="00C3727C" w:rsidP="009A05A3">
            <w:pPr>
              <w:ind w:left="113" w:right="113"/>
              <w:jc w:val="center"/>
              <w:rPr>
                <w:rFonts w:eastAsia="Times New Roman" w:cstheme="minorHAnsi"/>
                <w:sz w:val="16"/>
                <w:szCs w:val="16"/>
                <w:lang w:eastAsia="de-DE"/>
              </w:rPr>
            </w:pPr>
            <w:r w:rsidRPr="00C3727C">
              <w:rPr>
                <w:rFonts w:eastAsia="Times New Roman" w:cstheme="minorHAnsi"/>
                <w:b/>
                <w:bCs/>
                <w:sz w:val="16"/>
                <w:szCs w:val="16"/>
                <w:lang w:eastAsia="de-DE"/>
              </w:rPr>
              <w:t>Zielerreichung</w:t>
            </w:r>
            <w:r w:rsidRPr="00091DAD">
              <w:rPr>
                <w:rFonts w:eastAsia="Times New Roman" w:cstheme="minorHAnsi"/>
                <w:sz w:val="16"/>
                <w:szCs w:val="16"/>
                <w:lang w:eastAsia="de-DE"/>
              </w:rPr>
              <w:t xml:space="preserve"> (Semester)</w:t>
            </w:r>
          </w:p>
        </w:tc>
        <w:tc>
          <w:tcPr>
            <w:tcW w:w="510" w:type="dxa"/>
            <w:tcBorders>
              <w:bottom w:val="single" w:sz="2" w:space="0" w:color="000000" w:themeColor="text1"/>
            </w:tcBorders>
            <w:shd w:val="clear" w:color="auto" w:fill="9CC2E5"/>
            <w:noWrap/>
            <w:vAlign w:val="center"/>
            <w:hideMark/>
          </w:tcPr>
          <w:p w14:paraId="5E7A2A16" w14:textId="48FE040C" w:rsidR="00C3727C" w:rsidRPr="00C3727C" w:rsidRDefault="00C3727C" w:rsidP="00D61250">
            <w:pPr>
              <w:rPr>
                <w:rFonts w:eastAsia="Times New Roman" w:cstheme="minorHAnsi"/>
                <w:b/>
                <w:bCs/>
                <w:sz w:val="16"/>
                <w:szCs w:val="16"/>
                <w:lang w:eastAsia="de-DE"/>
              </w:rPr>
            </w:pPr>
            <w:r w:rsidRPr="00C3727C">
              <w:rPr>
                <w:rFonts w:eastAsia="Times New Roman" w:cstheme="minorHAnsi"/>
                <w:b/>
                <w:bCs/>
                <w:sz w:val="16"/>
                <w:szCs w:val="16"/>
                <w:lang w:eastAsia="de-DE"/>
              </w:rPr>
              <w:t>Nr.</w:t>
            </w:r>
          </w:p>
        </w:tc>
        <w:tc>
          <w:tcPr>
            <w:tcW w:w="5270" w:type="dxa"/>
            <w:tcBorders>
              <w:bottom w:val="single" w:sz="2" w:space="0" w:color="000000" w:themeColor="text1"/>
            </w:tcBorders>
            <w:shd w:val="clear" w:color="auto" w:fill="9CC2E5"/>
            <w:vAlign w:val="center"/>
            <w:hideMark/>
          </w:tcPr>
          <w:p w14:paraId="0FAD63A3" w14:textId="6CA9F403" w:rsidR="00C3727C" w:rsidRPr="00C3727C" w:rsidRDefault="00C3727C" w:rsidP="00CE52FD">
            <w:pPr>
              <w:rPr>
                <w:rFonts w:eastAsia="Times New Roman" w:cstheme="minorHAnsi"/>
                <w:b/>
                <w:bCs/>
                <w:sz w:val="16"/>
                <w:szCs w:val="16"/>
                <w:lang w:eastAsia="de-DE"/>
              </w:rPr>
            </w:pPr>
            <w:r w:rsidRPr="00C3727C">
              <w:rPr>
                <w:rFonts w:eastAsia="Times New Roman" w:cstheme="minorHAnsi"/>
                <w:b/>
                <w:bCs/>
                <w:sz w:val="16"/>
                <w:szCs w:val="16"/>
                <w:lang w:eastAsia="de-DE"/>
              </w:rPr>
              <w:t xml:space="preserve">Leistungsziel </w:t>
            </w:r>
            <w:r w:rsidR="008E4FA7">
              <w:rPr>
                <w:rFonts w:eastAsia="Times New Roman" w:cstheme="minorHAnsi"/>
                <w:b/>
                <w:bCs/>
                <w:sz w:val="16"/>
                <w:szCs w:val="16"/>
                <w:lang w:eastAsia="de-DE"/>
              </w:rPr>
              <w:t>gemäss Bildungsplan</w:t>
            </w:r>
          </w:p>
        </w:tc>
        <w:tc>
          <w:tcPr>
            <w:tcW w:w="6973" w:type="dxa"/>
            <w:tcBorders>
              <w:bottom w:val="single" w:sz="2" w:space="0" w:color="000000" w:themeColor="text1"/>
            </w:tcBorders>
            <w:shd w:val="clear" w:color="auto" w:fill="9CC2E5"/>
            <w:vAlign w:val="center"/>
            <w:hideMark/>
          </w:tcPr>
          <w:p w14:paraId="3705E401" w14:textId="5AE421CC" w:rsidR="00C3727C" w:rsidRPr="00C3727C" w:rsidRDefault="00C3727C" w:rsidP="00576B76">
            <w:pPr>
              <w:rPr>
                <w:rFonts w:eastAsia="Times New Roman" w:cstheme="minorHAnsi"/>
                <w:b/>
                <w:bCs/>
                <w:sz w:val="16"/>
                <w:szCs w:val="16"/>
                <w:lang w:eastAsia="de-DE"/>
              </w:rPr>
            </w:pPr>
            <w:r w:rsidRPr="00C3727C">
              <w:rPr>
                <w:rFonts w:eastAsia="Times New Roman" w:cstheme="minorHAnsi"/>
                <w:b/>
                <w:bCs/>
                <w:sz w:val="16"/>
                <w:szCs w:val="16"/>
                <w:lang w:eastAsia="de-DE"/>
              </w:rPr>
              <w:t>Tätigkeiten/Aufgaben</w:t>
            </w:r>
          </w:p>
          <w:p w14:paraId="0D8C2900" w14:textId="0DC41929" w:rsidR="00C3727C" w:rsidRPr="00576B76" w:rsidRDefault="00C3727C" w:rsidP="00C3727C">
            <w:pPr>
              <w:spacing w:before="60"/>
              <w:rPr>
                <w:rFonts w:eastAsia="Times New Roman" w:cstheme="minorHAnsi"/>
                <w:sz w:val="16"/>
                <w:szCs w:val="16"/>
                <w:lang w:eastAsia="de-DE"/>
              </w:rPr>
            </w:pPr>
            <w:r w:rsidRPr="005B07CD">
              <w:rPr>
                <w:rFonts w:eastAsia="Times New Roman" w:cstheme="minorHAnsi"/>
                <w:i/>
                <w:iCs/>
                <w:sz w:val="16"/>
                <w:szCs w:val="16"/>
                <w:lang w:eastAsia="de-DE"/>
              </w:rPr>
              <w:t xml:space="preserve">Begriffserklärungen: </w:t>
            </w:r>
          </w:p>
          <w:p w14:paraId="6426A34F" w14:textId="77777777" w:rsidR="00C3727C" w:rsidRPr="005B07CD" w:rsidRDefault="00C3727C" w:rsidP="005B07CD">
            <w:pPr>
              <w:rPr>
                <w:rFonts w:eastAsia="Times New Roman" w:cstheme="minorHAnsi"/>
                <w:i/>
                <w:iCs/>
                <w:sz w:val="16"/>
                <w:szCs w:val="16"/>
                <w:lang w:eastAsia="de-DE"/>
              </w:rPr>
            </w:pPr>
            <w:r w:rsidRPr="005B07CD">
              <w:rPr>
                <w:rFonts w:eastAsia="Times New Roman" w:cstheme="minorHAnsi"/>
                <w:i/>
                <w:iCs/>
                <w:sz w:val="16"/>
                <w:szCs w:val="16"/>
                <w:lang w:eastAsia="de-DE"/>
              </w:rPr>
              <w:t>Einfaches Kältesystem = Kälteanlage mit nur einer Betriebsart</w:t>
            </w:r>
          </w:p>
          <w:p w14:paraId="5E86CB34" w14:textId="77777777" w:rsidR="00C3727C" w:rsidRPr="005B07CD" w:rsidRDefault="00C3727C" w:rsidP="005B07CD">
            <w:pPr>
              <w:rPr>
                <w:rFonts w:eastAsia="Times New Roman" w:cstheme="minorHAnsi"/>
                <w:i/>
                <w:iCs/>
                <w:sz w:val="16"/>
                <w:szCs w:val="16"/>
                <w:lang w:eastAsia="de-DE"/>
              </w:rPr>
            </w:pPr>
            <w:r w:rsidRPr="005B07CD">
              <w:rPr>
                <w:rFonts w:eastAsia="Times New Roman" w:cstheme="minorHAnsi"/>
                <w:i/>
                <w:iCs/>
                <w:sz w:val="16"/>
                <w:szCs w:val="16"/>
                <w:lang w:eastAsia="de-DE"/>
              </w:rPr>
              <w:t xml:space="preserve">Anspruchsvolles Kältesystem = Kälteanlage mit mehreren Betriebsarten </w:t>
            </w:r>
          </w:p>
          <w:p w14:paraId="09D42F4C" w14:textId="01249F2E" w:rsidR="00C3727C" w:rsidRPr="00091DAD" w:rsidRDefault="00572A51" w:rsidP="005B07CD">
            <w:pPr>
              <w:rPr>
                <w:rFonts w:eastAsia="Times New Roman" w:cstheme="minorHAnsi"/>
                <w:sz w:val="16"/>
                <w:szCs w:val="16"/>
                <w:lang w:eastAsia="de-DE"/>
              </w:rPr>
            </w:pPr>
            <w:r>
              <w:rPr>
                <w:rFonts w:eastAsia="Times New Roman" w:cstheme="minorHAnsi"/>
                <w:i/>
                <w:iCs/>
                <w:sz w:val="16"/>
                <w:szCs w:val="16"/>
                <w:lang w:eastAsia="de-DE"/>
              </w:rPr>
              <w:t>F</w:t>
            </w:r>
            <w:r w:rsidR="00C3727C" w:rsidRPr="005B07CD">
              <w:rPr>
                <w:rFonts w:eastAsia="Times New Roman" w:cstheme="minorHAnsi"/>
                <w:i/>
                <w:iCs/>
                <w:sz w:val="16"/>
                <w:szCs w:val="16"/>
                <w:lang w:eastAsia="de-DE"/>
              </w:rPr>
              <w:t xml:space="preserve">vG = </w:t>
            </w:r>
            <w:r>
              <w:rPr>
                <w:rFonts w:eastAsia="Times New Roman" w:cstheme="minorHAnsi"/>
                <w:i/>
                <w:iCs/>
                <w:sz w:val="16"/>
                <w:szCs w:val="16"/>
                <w:lang w:eastAsia="de-DE"/>
              </w:rPr>
              <w:t>f</w:t>
            </w:r>
            <w:r w:rsidR="00C3727C" w:rsidRPr="005B07CD">
              <w:rPr>
                <w:rFonts w:eastAsia="Times New Roman" w:cstheme="minorHAnsi"/>
                <w:i/>
                <w:iCs/>
                <w:sz w:val="16"/>
                <w:szCs w:val="16"/>
                <w:lang w:eastAsia="de-DE"/>
              </w:rPr>
              <w:t>achvorgesetzte Person im Lehrbetrieb</w:t>
            </w:r>
            <w:r w:rsidR="00C3727C">
              <w:rPr>
                <w:rFonts w:eastAsia="Times New Roman" w:cstheme="minorHAnsi"/>
                <w:sz w:val="16"/>
                <w:szCs w:val="16"/>
                <w:lang w:eastAsia="de-DE"/>
              </w:rPr>
              <w:t xml:space="preserve"> </w:t>
            </w:r>
          </w:p>
        </w:tc>
        <w:tc>
          <w:tcPr>
            <w:tcW w:w="397" w:type="dxa"/>
            <w:tcBorders>
              <w:bottom w:val="single" w:sz="2" w:space="0" w:color="000000" w:themeColor="text1"/>
            </w:tcBorders>
            <w:shd w:val="clear" w:color="auto" w:fill="DEEAF6"/>
            <w:noWrap/>
            <w:textDirection w:val="btLr"/>
            <w:vAlign w:val="center"/>
            <w:hideMark/>
          </w:tcPr>
          <w:p w14:paraId="758C1F67" w14:textId="768B35E6" w:rsidR="00C3727C" w:rsidRPr="00C3727C" w:rsidRDefault="00AA4775" w:rsidP="00CE52FD">
            <w:pPr>
              <w:ind w:left="113" w:right="113"/>
              <w:jc w:val="center"/>
              <w:rPr>
                <w:rFonts w:eastAsia="Times New Roman" w:cstheme="minorHAnsi"/>
                <w:b/>
                <w:bCs/>
                <w:sz w:val="16"/>
                <w:szCs w:val="16"/>
                <w:lang w:eastAsia="de-DE"/>
              </w:rPr>
            </w:pPr>
            <w:r>
              <w:rPr>
                <w:rFonts w:eastAsia="Times New Roman" w:cstheme="minorHAnsi"/>
                <w:b/>
                <w:bCs/>
                <w:sz w:val="16"/>
                <w:szCs w:val="16"/>
                <w:lang w:eastAsia="de-DE"/>
              </w:rPr>
              <w:t>eingeführt</w:t>
            </w:r>
          </w:p>
        </w:tc>
        <w:tc>
          <w:tcPr>
            <w:tcW w:w="397" w:type="dxa"/>
            <w:tcBorders>
              <w:bottom w:val="single" w:sz="2" w:space="0" w:color="000000" w:themeColor="text1"/>
            </w:tcBorders>
            <w:shd w:val="clear" w:color="auto" w:fill="DEEAF6"/>
            <w:noWrap/>
            <w:textDirection w:val="btLr"/>
            <w:vAlign w:val="center"/>
            <w:hideMark/>
          </w:tcPr>
          <w:p w14:paraId="1B9DA9EE" w14:textId="470B916C" w:rsidR="00C3727C" w:rsidRPr="00C3727C" w:rsidRDefault="00AA4775" w:rsidP="00CE52FD">
            <w:pPr>
              <w:ind w:left="113" w:right="113"/>
              <w:jc w:val="center"/>
              <w:rPr>
                <w:rFonts w:eastAsia="Times New Roman" w:cstheme="minorHAnsi"/>
                <w:b/>
                <w:bCs/>
                <w:sz w:val="16"/>
                <w:szCs w:val="16"/>
                <w:lang w:eastAsia="de-DE"/>
              </w:rPr>
            </w:pPr>
            <w:r>
              <w:rPr>
                <w:rFonts w:eastAsia="Times New Roman" w:cstheme="minorHAnsi"/>
                <w:b/>
                <w:bCs/>
                <w:sz w:val="16"/>
                <w:szCs w:val="16"/>
                <w:lang w:eastAsia="de-DE"/>
              </w:rPr>
              <w:t>vertieft</w:t>
            </w:r>
          </w:p>
        </w:tc>
        <w:tc>
          <w:tcPr>
            <w:tcW w:w="397" w:type="dxa"/>
            <w:tcBorders>
              <w:bottom w:val="single" w:sz="2" w:space="0" w:color="000000" w:themeColor="text1"/>
            </w:tcBorders>
            <w:shd w:val="clear" w:color="auto" w:fill="DEEAF6"/>
            <w:noWrap/>
            <w:textDirection w:val="btLr"/>
            <w:vAlign w:val="center"/>
            <w:hideMark/>
          </w:tcPr>
          <w:p w14:paraId="0A8CDE84" w14:textId="65EE4DBA" w:rsidR="00C3727C" w:rsidRPr="00C3727C" w:rsidRDefault="00AA4775" w:rsidP="00CE52FD">
            <w:pPr>
              <w:ind w:left="113" w:right="113"/>
              <w:jc w:val="center"/>
              <w:rPr>
                <w:rFonts w:eastAsia="Times New Roman" w:cstheme="minorHAnsi"/>
                <w:b/>
                <w:bCs/>
                <w:sz w:val="16"/>
                <w:szCs w:val="16"/>
                <w:lang w:eastAsia="de-DE"/>
              </w:rPr>
            </w:pPr>
            <w:r>
              <w:rPr>
                <w:rFonts w:eastAsia="Times New Roman" w:cstheme="minorHAnsi"/>
                <w:b/>
                <w:bCs/>
                <w:sz w:val="16"/>
                <w:szCs w:val="16"/>
                <w:lang w:eastAsia="de-DE"/>
              </w:rPr>
              <w:t>erfüllt</w:t>
            </w:r>
          </w:p>
        </w:tc>
      </w:tr>
      <w:tr w:rsidR="00C3727C" w:rsidRPr="00091DAD" w14:paraId="24ED2049" w14:textId="77777777" w:rsidTr="009F7FA7">
        <w:trPr>
          <w:cantSplit/>
          <w:tblHeader/>
        </w:trPr>
        <w:tc>
          <w:tcPr>
            <w:tcW w:w="511" w:type="dxa"/>
            <w:tcBorders>
              <w:left w:val="nil"/>
              <w:bottom w:val="single" w:sz="2" w:space="0" w:color="000000" w:themeColor="text1"/>
              <w:right w:val="nil"/>
            </w:tcBorders>
            <w:shd w:val="clear" w:color="auto" w:fill="auto"/>
            <w:noWrap/>
          </w:tcPr>
          <w:p w14:paraId="4F38589A" w14:textId="509A00A7" w:rsidR="00C3727C" w:rsidRPr="00091DAD" w:rsidRDefault="00C3727C"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tcPr>
          <w:p w14:paraId="3FABE423" w14:textId="77777777" w:rsidR="00C3727C" w:rsidRPr="00091DAD" w:rsidRDefault="00C3727C"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noWrap/>
          </w:tcPr>
          <w:p w14:paraId="405BE489" w14:textId="77777777" w:rsidR="00C3727C" w:rsidRPr="00091DAD" w:rsidRDefault="00C3727C" w:rsidP="002446E0">
            <w:pPr>
              <w:rPr>
                <w:rFonts w:eastAsia="Times New Roman" w:cstheme="minorHAnsi"/>
                <w:sz w:val="16"/>
                <w:szCs w:val="16"/>
                <w:lang w:eastAsia="de-DE"/>
              </w:rPr>
            </w:pPr>
          </w:p>
        </w:tc>
        <w:tc>
          <w:tcPr>
            <w:tcW w:w="5270" w:type="dxa"/>
            <w:tcBorders>
              <w:left w:val="nil"/>
              <w:bottom w:val="single" w:sz="2" w:space="0" w:color="000000" w:themeColor="text1"/>
              <w:right w:val="nil"/>
            </w:tcBorders>
            <w:shd w:val="clear" w:color="auto" w:fill="auto"/>
          </w:tcPr>
          <w:p w14:paraId="205B4319" w14:textId="77777777" w:rsidR="00C3727C" w:rsidRPr="00091DAD" w:rsidRDefault="00C3727C" w:rsidP="002446E0">
            <w:pPr>
              <w:rPr>
                <w:rFonts w:eastAsia="Times New Roman" w:cstheme="minorHAnsi"/>
                <w:sz w:val="16"/>
                <w:szCs w:val="16"/>
                <w:lang w:eastAsia="de-DE"/>
              </w:rPr>
            </w:pPr>
          </w:p>
        </w:tc>
        <w:tc>
          <w:tcPr>
            <w:tcW w:w="6973" w:type="dxa"/>
            <w:tcBorders>
              <w:left w:val="nil"/>
              <w:bottom w:val="single" w:sz="2" w:space="0" w:color="000000" w:themeColor="text1"/>
              <w:right w:val="nil"/>
            </w:tcBorders>
            <w:shd w:val="clear" w:color="auto" w:fill="auto"/>
          </w:tcPr>
          <w:p w14:paraId="6829DC10" w14:textId="77777777" w:rsidR="00C3727C" w:rsidRPr="00091DAD" w:rsidRDefault="00C3727C" w:rsidP="002446E0">
            <w:pP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B138C26"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7F4457B"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411A3196"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r>
      <w:tr w:rsidR="00C3727C" w:rsidRPr="00091DAD" w14:paraId="394838D4"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44035241" w14:textId="77777777" w:rsidR="00C3727C" w:rsidRPr="00091DAD" w:rsidRDefault="00C3727C"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E775B62" w14:textId="77777777" w:rsidR="00C3727C" w:rsidRPr="00091DAD" w:rsidRDefault="00C3727C"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53F99B49" w14:textId="77777777" w:rsidR="00C3727C" w:rsidRPr="00091DAD" w:rsidRDefault="00C3727C" w:rsidP="002446E0">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29C733CF" w14:textId="272BD4A8" w:rsidR="00C3727C" w:rsidRPr="00091DAD" w:rsidRDefault="00C3727C" w:rsidP="00752A94">
            <w:pPr>
              <w:jc w:val="right"/>
              <w:rPr>
                <w:rFonts w:eastAsia="Times New Roman" w:cstheme="minorHAnsi"/>
                <w:sz w:val="16"/>
                <w:szCs w:val="16"/>
                <w:lang w:eastAsia="de-DE"/>
              </w:rPr>
            </w:pPr>
            <w:r w:rsidRPr="00091DAD">
              <w:rPr>
                <w:rFonts w:eastAsia="Times New Roman" w:cstheme="minorHAnsi"/>
                <w:b/>
                <w:bCs/>
                <w:sz w:val="16"/>
                <w:szCs w:val="16"/>
                <w:lang w:eastAsia="de-DE"/>
              </w:rPr>
              <w:t>1.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A1B6271" w14:textId="77777777" w:rsidR="00C3727C" w:rsidRPr="00091DAD" w:rsidRDefault="00C3727C" w:rsidP="002446E0">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5EF31F8"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45D000F"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2ED84127"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r>
      <w:tr w:rsidR="00E727ED" w:rsidRPr="00091DAD" w14:paraId="2CC9C53E" w14:textId="77777777" w:rsidTr="009F7FA7">
        <w:tc>
          <w:tcPr>
            <w:tcW w:w="511" w:type="dxa"/>
            <w:tcBorders>
              <w:top w:val="single" w:sz="2" w:space="0" w:color="000000" w:themeColor="text1"/>
            </w:tcBorders>
            <w:shd w:val="clear" w:color="auto" w:fill="auto"/>
            <w:hideMark/>
          </w:tcPr>
          <w:p w14:paraId="308D0314" w14:textId="083D3C97" w:rsidR="00E727ED" w:rsidRPr="00091DAD" w:rsidRDefault="00E727ED" w:rsidP="00E727ED">
            <w:pPr>
              <w:jc w:val="center"/>
              <w:rPr>
                <w:rFonts w:eastAsia="Times New Roman" w:cstheme="minorHAnsi"/>
                <w:color w:val="000000"/>
                <w:sz w:val="16"/>
                <w:szCs w:val="16"/>
                <w:lang w:eastAsia="de-DE"/>
              </w:rPr>
            </w:pPr>
            <w:r w:rsidRPr="00091DAD">
              <w:rPr>
                <w:rFonts w:eastAsia="Times New Roman" w:cstheme="minorHAnsi"/>
                <w:color w:val="000000"/>
                <w:sz w:val="16"/>
                <w:szCs w:val="16"/>
                <w:lang w:eastAsia="de-DE"/>
              </w:rPr>
              <w:t>1</w:t>
            </w:r>
          </w:p>
        </w:tc>
        <w:tc>
          <w:tcPr>
            <w:tcW w:w="510" w:type="dxa"/>
            <w:tcBorders>
              <w:top w:val="single" w:sz="2" w:space="0" w:color="000000" w:themeColor="text1"/>
            </w:tcBorders>
            <w:shd w:val="clear" w:color="auto" w:fill="auto"/>
            <w:hideMark/>
          </w:tcPr>
          <w:p w14:paraId="2CBBD4E8" w14:textId="304A1CA9" w:rsidR="00E727ED" w:rsidRPr="00091DAD" w:rsidRDefault="00E727ED" w:rsidP="00E727ED">
            <w:pPr>
              <w:jc w:val="center"/>
              <w:rPr>
                <w:rFonts w:eastAsia="Times New Roman" w:cstheme="minorHAnsi"/>
                <w:color w:val="000000"/>
                <w:sz w:val="16"/>
                <w:szCs w:val="16"/>
                <w:lang w:eastAsia="de-DE"/>
              </w:rPr>
            </w:pPr>
            <w:r w:rsidRPr="00091DAD">
              <w:rPr>
                <w:rFonts w:eastAsia="Times New Roman" w:cstheme="minorHAnsi"/>
                <w:color w:val="000000"/>
                <w:sz w:val="16"/>
                <w:szCs w:val="16"/>
                <w:lang w:eastAsia="de-DE"/>
              </w:rPr>
              <w:t>3</w:t>
            </w:r>
          </w:p>
        </w:tc>
        <w:tc>
          <w:tcPr>
            <w:tcW w:w="510" w:type="dxa"/>
            <w:tcBorders>
              <w:top w:val="single" w:sz="2" w:space="0" w:color="000000" w:themeColor="text1"/>
            </w:tcBorders>
            <w:shd w:val="clear" w:color="auto" w:fill="auto"/>
            <w:hideMark/>
          </w:tcPr>
          <w:p w14:paraId="3CE39C6D" w14:textId="77777777" w:rsidR="00E727ED" w:rsidRPr="00091DAD" w:rsidRDefault="00E727ED" w:rsidP="00E727ED">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a1.2</w:t>
            </w:r>
          </w:p>
        </w:tc>
        <w:tc>
          <w:tcPr>
            <w:tcW w:w="5270" w:type="dxa"/>
            <w:tcBorders>
              <w:top w:val="single" w:sz="2" w:space="0" w:color="000000" w:themeColor="text1"/>
            </w:tcBorders>
            <w:shd w:val="clear" w:color="auto" w:fill="auto"/>
            <w:hideMark/>
          </w:tcPr>
          <w:p w14:paraId="02F4DAC4" w14:textId="77777777" w:rsidR="00E727ED" w:rsidRPr="00091DAD" w:rsidRDefault="00E727ED" w:rsidP="00E727ED">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Im Bedarfsfall eine Checkliste erstellen.</w:t>
            </w:r>
          </w:p>
        </w:tc>
        <w:tc>
          <w:tcPr>
            <w:tcW w:w="6973" w:type="dxa"/>
            <w:tcBorders>
              <w:top w:val="single" w:sz="2" w:space="0" w:color="000000" w:themeColor="text1"/>
            </w:tcBorders>
            <w:shd w:val="clear" w:color="auto" w:fill="auto"/>
            <w:hideMark/>
          </w:tcPr>
          <w:p w14:paraId="06794A87" w14:textId="25964A9C" w:rsidR="006B752C" w:rsidRPr="00091DAD" w:rsidRDefault="006B752C" w:rsidP="006B752C">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Arbeiten nach vorhandenen Checklisten unter Anleitung ausführen.</w:t>
            </w:r>
          </w:p>
        </w:tc>
        <w:sdt>
          <w:sdtPr>
            <w:rPr>
              <w:rFonts w:eastAsia="Times New Roman" w:cstheme="minorHAnsi"/>
              <w:color w:val="000000"/>
              <w:sz w:val="15"/>
              <w:szCs w:val="15"/>
              <w:lang w:eastAsia="de-DE"/>
            </w:rPr>
            <w:id w:val="-2078814035"/>
            <w14:checkbox>
              <w14:checked w14:val="0"/>
              <w14:checkedState w14:val="2612" w14:font="MS Gothic"/>
              <w14:uncheckedState w14:val="2610" w14:font="MS Gothic"/>
            </w14:checkbox>
          </w:sdtPr>
          <w:sdtContent>
            <w:tc>
              <w:tcPr>
                <w:tcW w:w="397" w:type="dxa"/>
                <w:tcBorders>
                  <w:top w:val="single" w:sz="2" w:space="0" w:color="000000" w:themeColor="text1"/>
                </w:tcBorders>
                <w:shd w:val="clear" w:color="auto" w:fill="DEEAF6"/>
              </w:tcPr>
              <w:p w14:paraId="300649F5" w14:textId="64CFC292" w:rsidR="00E727ED" w:rsidRPr="00BC7045" w:rsidRDefault="00B42DDD" w:rsidP="00E727E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78894240"/>
            <w14:checkbox>
              <w14:checked w14:val="0"/>
              <w14:checkedState w14:val="2612" w14:font="MS Gothic"/>
              <w14:uncheckedState w14:val="2610" w14:font="MS Gothic"/>
            </w14:checkbox>
          </w:sdtPr>
          <w:sdtContent>
            <w:tc>
              <w:tcPr>
                <w:tcW w:w="397" w:type="dxa"/>
                <w:tcBorders>
                  <w:top w:val="single" w:sz="2" w:space="0" w:color="000000" w:themeColor="text1"/>
                </w:tcBorders>
                <w:shd w:val="clear" w:color="auto" w:fill="DEEAF6"/>
              </w:tcPr>
              <w:p w14:paraId="7C500F3F" w14:textId="3179BDF9" w:rsidR="00E727ED" w:rsidRPr="00BC7045" w:rsidRDefault="00B42DDD" w:rsidP="00E727E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96235392"/>
            <w14:checkbox>
              <w14:checked w14:val="0"/>
              <w14:checkedState w14:val="2612" w14:font="MS Gothic"/>
              <w14:uncheckedState w14:val="2610" w14:font="MS Gothic"/>
            </w14:checkbox>
          </w:sdtPr>
          <w:sdtContent>
            <w:tc>
              <w:tcPr>
                <w:tcW w:w="397" w:type="dxa"/>
                <w:tcBorders>
                  <w:top w:val="single" w:sz="2" w:space="0" w:color="000000" w:themeColor="text1"/>
                </w:tcBorders>
                <w:shd w:val="clear" w:color="auto" w:fill="DEEAF6"/>
              </w:tcPr>
              <w:p w14:paraId="2665DC86" w14:textId="09A6F488" w:rsidR="00E727ED" w:rsidRPr="00BC7045" w:rsidRDefault="00EC702B" w:rsidP="00E727ED">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tr w:rsidR="009F40DE" w:rsidRPr="00091DAD" w14:paraId="5B898F0B" w14:textId="77777777" w:rsidTr="009F7FA7">
        <w:tc>
          <w:tcPr>
            <w:tcW w:w="511" w:type="dxa"/>
            <w:shd w:val="clear" w:color="auto" w:fill="auto"/>
          </w:tcPr>
          <w:p w14:paraId="35095016" w14:textId="091D3F35" w:rsidR="009F40DE" w:rsidRPr="00091DAD" w:rsidRDefault="009F40DE" w:rsidP="009F40DE">
            <w:pPr>
              <w:jc w:val="center"/>
              <w:rPr>
                <w:rFonts w:eastAsia="Times New Roman" w:cstheme="minorHAnsi"/>
                <w:color w:val="000000"/>
                <w:sz w:val="16"/>
                <w:szCs w:val="16"/>
                <w:lang w:eastAsia="de-DE"/>
              </w:rPr>
            </w:pPr>
            <w:bookmarkStart w:id="0" w:name="_Hlk68681396"/>
            <w:r w:rsidRPr="00091DAD">
              <w:rPr>
                <w:rFonts w:cstheme="minorHAnsi"/>
                <w:color w:val="000000"/>
                <w:sz w:val="16"/>
                <w:szCs w:val="16"/>
              </w:rPr>
              <w:t>1</w:t>
            </w:r>
          </w:p>
        </w:tc>
        <w:tc>
          <w:tcPr>
            <w:tcW w:w="510" w:type="dxa"/>
            <w:shd w:val="clear" w:color="auto" w:fill="auto"/>
          </w:tcPr>
          <w:p w14:paraId="41521EFA" w14:textId="49BF70A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067B4580" w14:textId="5F4B593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w:t>
            </w:r>
          </w:p>
        </w:tc>
        <w:tc>
          <w:tcPr>
            <w:tcW w:w="5270" w:type="dxa"/>
            <w:shd w:val="clear" w:color="auto" w:fill="auto"/>
          </w:tcPr>
          <w:p w14:paraId="55201257" w14:textId="77777777" w:rsidR="009F40DE" w:rsidRDefault="009F40DE" w:rsidP="009F40DE">
            <w:pPr>
              <w:rPr>
                <w:rFonts w:cstheme="minorHAnsi"/>
                <w:color w:val="000000"/>
                <w:sz w:val="16"/>
                <w:szCs w:val="16"/>
              </w:rPr>
            </w:pPr>
            <w:r w:rsidRPr="00091DAD">
              <w:rPr>
                <w:rFonts w:cstheme="minorHAnsi"/>
                <w:color w:val="000000"/>
                <w:sz w:val="16"/>
                <w:szCs w:val="16"/>
              </w:rPr>
              <w:t xml:space="preserve">Die Risiken und Belastungen am Arbeitsort erkennen und mögliche Folgen abschätzen. </w:t>
            </w:r>
          </w:p>
          <w:p w14:paraId="4225E976" w14:textId="316A4684" w:rsidR="006B752C" w:rsidRPr="00091DAD" w:rsidRDefault="006B752C" w:rsidP="009F40DE">
            <w:pPr>
              <w:rPr>
                <w:rFonts w:eastAsia="Times New Roman" w:cstheme="minorHAnsi"/>
                <w:color w:val="000000"/>
                <w:sz w:val="16"/>
                <w:szCs w:val="16"/>
                <w:lang w:eastAsia="de-DE"/>
              </w:rPr>
            </w:pPr>
          </w:p>
        </w:tc>
        <w:tc>
          <w:tcPr>
            <w:tcW w:w="6973" w:type="dxa"/>
            <w:shd w:val="clear" w:color="auto" w:fill="auto"/>
          </w:tcPr>
          <w:p w14:paraId="4E187AF9" w14:textId="054EEF8E" w:rsidR="006B752C" w:rsidRDefault="006B752C" w:rsidP="006B752C">
            <w:pPr>
              <w:rPr>
                <w:rFonts w:cstheme="minorHAnsi"/>
                <w:color w:val="000000"/>
                <w:sz w:val="16"/>
                <w:szCs w:val="16"/>
              </w:rPr>
            </w:pPr>
            <w:r>
              <w:rPr>
                <w:rFonts w:cstheme="minorHAnsi"/>
                <w:color w:val="000000"/>
                <w:sz w:val="16"/>
                <w:szCs w:val="16"/>
              </w:rPr>
              <w:t xml:space="preserve">Unter Anleitung </w:t>
            </w:r>
            <w:r w:rsidRPr="00091DAD">
              <w:rPr>
                <w:rFonts w:cstheme="minorHAnsi"/>
                <w:color w:val="000000"/>
                <w:sz w:val="16"/>
                <w:szCs w:val="16"/>
              </w:rPr>
              <w:t>Baustellen, Maschinenräume und andere Arbeitsplätze bezüglich möglicher Gefahren untersuchen (beispielsweise Absturz-, Stolper- oder Stromschlagrisiken, Erstickungs-, Bra</w:t>
            </w:r>
            <w:r>
              <w:rPr>
                <w:rFonts w:cstheme="minorHAnsi"/>
                <w:color w:val="000000"/>
                <w:sz w:val="16"/>
                <w:szCs w:val="16"/>
              </w:rPr>
              <w:t>n</w:t>
            </w:r>
            <w:r w:rsidRPr="00091DAD">
              <w:rPr>
                <w:rFonts w:cstheme="minorHAnsi"/>
                <w:color w:val="000000"/>
                <w:sz w:val="16"/>
                <w:szCs w:val="16"/>
              </w:rPr>
              <w:t>dgefahr etc.).</w:t>
            </w:r>
          </w:p>
          <w:p w14:paraId="7E7C3E87" w14:textId="77777777" w:rsidR="00EC60AB" w:rsidRDefault="00EC60AB" w:rsidP="0043324F">
            <w:pPr>
              <w:pStyle w:val="Listenabsatz"/>
              <w:numPr>
                <w:ilvl w:val="0"/>
                <w:numId w:val="3"/>
              </w:numPr>
              <w:ind w:left="170" w:hanging="170"/>
              <w:rPr>
                <w:rFonts w:cstheme="minorHAnsi"/>
                <w:color w:val="000000"/>
                <w:sz w:val="16"/>
                <w:szCs w:val="16"/>
              </w:rPr>
            </w:pPr>
            <w:r w:rsidRPr="00EC60AB">
              <w:rPr>
                <w:rFonts w:cstheme="minorHAnsi"/>
                <w:color w:val="000000"/>
                <w:sz w:val="16"/>
                <w:szCs w:val="16"/>
              </w:rPr>
              <w:t>Suva MB 44068.d «FI-Schutz kann Ihr Leben retten»</w:t>
            </w:r>
          </w:p>
          <w:p w14:paraId="437A22EB" w14:textId="5DF9B48C" w:rsidR="009F40DE" w:rsidRPr="00EC60AB" w:rsidRDefault="00EC60AB" w:rsidP="00EC60AB">
            <w:pPr>
              <w:pStyle w:val="Listenabsatz"/>
              <w:numPr>
                <w:ilvl w:val="0"/>
                <w:numId w:val="3"/>
              </w:numPr>
              <w:ind w:left="170" w:hanging="170"/>
              <w:rPr>
                <w:rFonts w:cstheme="minorHAnsi"/>
                <w:color w:val="000000"/>
                <w:sz w:val="16"/>
                <w:szCs w:val="16"/>
              </w:rPr>
            </w:pPr>
            <w:r w:rsidRPr="00EC60AB">
              <w:rPr>
                <w:rFonts w:cstheme="minorHAnsi"/>
                <w:color w:val="000000"/>
                <w:sz w:val="16"/>
                <w:szCs w:val="16"/>
              </w:rPr>
              <w:t>Suva MB 44066.d «Arbeiten auf Dächern – So bleiben Sie sicher oben»</w:t>
            </w:r>
          </w:p>
        </w:tc>
        <w:tc>
          <w:tcPr>
            <w:tcW w:w="397" w:type="dxa"/>
            <w:shd w:val="clear" w:color="auto" w:fill="DEEAF6"/>
          </w:tcPr>
          <w:sdt>
            <w:sdtPr>
              <w:rPr>
                <w:rFonts w:eastAsia="Times New Roman" w:cstheme="minorHAnsi"/>
                <w:color w:val="000000"/>
                <w:sz w:val="15"/>
                <w:szCs w:val="15"/>
                <w:lang w:eastAsia="de-DE"/>
              </w:rPr>
              <w:id w:val="872970242"/>
              <w14:checkbox>
                <w14:checked w14:val="0"/>
                <w14:checkedState w14:val="2612" w14:font="MS Gothic"/>
                <w14:uncheckedState w14:val="2610" w14:font="MS Gothic"/>
              </w14:checkbox>
            </w:sdtPr>
            <w:sdtContent>
              <w:p w14:paraId="6094126A" w14:textId="704B68A4" w:rsidR="009F40DE" w:rsidRPr="00253FBC" w:rsidRDefault="00EC702B" w:rsidP="009F40DE">
                <w:pPr>
                  <w:jc w:val="center"/>
                  <w:rPr>
                    <w:rFonts w:eastAsia="Times New Roman" w:cstheme="minorHAnsi"/>
                    <w:color w:val="000000"/>
                    <w:sz w:val="16"/>
                    <w:szCs w:val="16"/>
                    <w:lang w:eastAsia="de-DE"/>
                  </w:rPr>
                </w:pPr>
                <w:r w:rsidRPr="00BC7045">
                  <w:rPr>
                    <w:rFonts w:ascii="MS Gothic" w:eastAsia="MS Gothic" w:hAnsi="MS Gothic" w:cstheme="minorHAnsi" w:hint="eastAsia"/>
                    <w:color w:val="000000"/>
                    <w:sz w:val="15"/>
                    <w:szCs w:val="15"/>
                    <w:lang w:eastAsia="de-DE"/>
                  </w:rPr>
                  <w:t>☐</w:t>
                </w:r>
              </w:p>
            </w:sdtContent>
          </w:sdt>
          <w:p w14:paraId="4E461BC0" w14:textId="77777777" w:rsidR="009F40DE" w:rsidRPr="00872D54"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2530282"/>
              <w14:checkbox>
                <w14:checked w14:val="0"/>
                <w14:checkedState w14:val="2612" w14:font="MS Gothic"/>
                <w14:uncheckedState w14:val="2610" w14:font="MS Gothic"/>
              </w14:checkbox>
            </w:sdtPr>
            <w:sdtContent>
              <w:p w14:paraId="2D412ABA" w14:textId="33F7D51D" w:rsidR="009F40DE" w:rsidRPr="00253FBC" w:rsidRDefault="00EC702B" w:rsidP="009F40DE">
                <w:pPr>
                  <w:jc w:val="center"/>
                  <w:rPr>
                    <w:rFonts w:eastAsia="Times New Roman" w:cstheme="minorHAnsi"/>
                    <w:color w:val="000000"/>
                    <w:sz w:val="16"/>
                    <w:szCs w:val="16"/>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90927348"/>
              <w14:checkbox>
                <w14:checked w14:val="0"/>
                <w14:checkedState w14:val="2612" w14:font="MS Gothic"/>
                <w14:uncheckedState w14:val="2610" w14:font="MS Gothic"/>
              </w14:checkbox>
            </w:sdtPr>
            <w:sdtContent>
              <w:p w14:paraId="1FF080BC" w14:textId="6F3DCA9C" w:rsidR="009F40DE"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635453882"/>
              <w14:checkbox>
                <w14:checked w14:val="0"/>
                <w14:checkedState w14:val="2612" w14:font="MS Gothic"/>
                <w14:uncheckedState w14:val="2610" w14:font="MS Gothic"/>
              </w14:checkbox>
            </w:sdtPr>
            <w:sdtContent>
              <w:p w14:paraId="39BEC642" w14:textId="1D22C381"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p w14:paraId="39D65539" w14:textId="77777777" w:rsidR="009F40DE" w:rsidRPr="00872D54"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249562545"/>
              <w14:checkbox>
                <w14:checked w14:val="0"/>
                <w14:checkedState w14:val="2612" w14:font="MS Gothic"/>
                <w14:uncheckedState w14:val="2610" w14:font="MS Gothic"/>
              </w14:checkbox>
            </w:sdtPr>
            <w:sdtContent>
              <w:p w14:paraId="399EFEFB" w14:textId="1E1B6225"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99246885"/>
              <w14:checkbox>
                <w14:checked w14:val="0"/>
                <w14:checkedState w14:val="2612" w14:font="MS Gothic"/>
                <w14:uncheckedState w14:val="2610" w14:font="MS Gothic"/>
              </w14:checkbox>
            </w:sdtPr>
            <w:sdtContent>
              <w:p w14:paraId="68876AEF" w14:textId="4883F2A9"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94875855"/>
              <w14:checkbox>
                <w14:checked w14:val="0"/>
                <w14:checkedState w14:val="2612" w14:font="MS Gothic"/>
                <w14:uncheckedState w14:val="2610" w14:font="MS Gothic"/>
              </w14:checkbox>
            </w:sdtPr>
            <w:sdtContent>
              <w:p w14:paraId="2D78CE7F" w14:textId="3231419C"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p w14:paraId="154A05B7" w14:textId="77777777" w:rsidR="00EC702B" w:rsidRPr="00872D54" w:rsidRDefault="00EC702B" w:rsidP="009F40DE">
            <w:pPr>
              <w:jc w:val="center"/>
              <w:rPr>
                <w:rFonts w:eastAsia="Times New Roman" w:cstheme="minorHAnsi"/>
                <w:sz w:val="16"/>
                <w:szCs w:val="16"/>
                <w:lang w:eastAsia="de-DE"/>
              </w:rPr>
            </w:pPr>
          </w:p>
          <w:sdt>
            <w:sdtPr>
              <w:rPr>
                <w:rFonts w:eastAsia="Times New Roman" w:cstheme="minorHAnsi"/>
                <w:sz w:val="15"/>
                <w:szCs w:val="15"/>
                <w:lang w:eastAsia="de-DE"/>
              </w:rPr>
              <w:id w:val="-1612430423"/>
              <w14:checkbox>
                <w14:checked w14:val="0"/>
                <w14:checkedState w14:val="2612" w14:font="MS Gothic"/>
                <w14:uncheckedState w14:val="2610" w14:font="MS Gothic"/>
              </w14:checkbox>
            </w:sdtPr>
            <w:sdtContent>
              <w:p w14:paraId="23645DEE"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43557852"/>
              <w14:checkbox>
                <w14:checked w14:val="0"/>
                <w14:checkedState w14:val="2612" w14:font="MS Gothic"/>
                <w14:uncheckedState w14:val="2610" w14:font="MS Gothic"/>
              </w14:checkbox>
            </w:sdtPr>
            <w:sdtContent>
              <w:p w14:paraId="2E1E4D55" w14:textId="4DDA244F"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tc>
      </w:tr>
      <w:tr w:rsidR="009F40DE" w:rsidRPr="00091DAD" w14:paraId="78D7B440" w14:textId="77777777" w:rsidTr="009F7FA7">
        <w:tc>
          <w:tcPr>
            <w:tcW w:w="511" w:type="dxa"/>
            <w:shd w:val="clear" w:color="auto" w:fill="auto"/>
          </w:tcPr>
          <w:p w14:paraId="3DFEEEDF" w14:textId="420E96A4" w:rsidR="009F40DE" w:rsidRPr="00091DAD" w:rsidRDefault="009F40DE" w:rsidP="009F40DE">
            <w:pPr>
              <w:jc w:val="center"/>
              <w:rPr>
                <w:rFonts w:eastAsia="Times New Roman" w:cstheme="minorHAnsi"/>
                <w:color w:val="000000"/>
                <w:sz w:val="16"/>
                <w:szCs w:val="16"/>
                <w:lang w:eastAsia="de-DE"/>
              </w:rPr>
            </w:pPr>
            <w:bookmarkStart w:id="1" w:name="_Hlk68687676"/>
            <w:bookmarkEnd w:id="0"/>
            <w:r w:rsidRPr="00091DAD">
              <w:rPr>
                <w:rFonts w:cstheme="minorHAnsi"/>
                <w:color w:val="000000"/>
                <w:sz w:val="16"/>
                <w:szCs w:val="16"/>
              </w:rPr>
              <w:t>1</w:t>
            </w:r>
          </w:p>
        </w:tc>
        <w:tc>
          <w:tcPr>
            <w:tcW w:w="510" w:type="dxa"/>
            <w:shd w:val="clear" w:color="auto" w:fill="auto"/>
          </w:tcPr>
          <w:p w14:paraId="781EC809" w14:textId="1FB227E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FECF81B" w14:textId="40C4351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a2.2</w:t>
            </w:r>
          </w:p>
        </w:tc>
        <w:tc>
          <w:tcPr>
            <w:tcW w:w="5270" w:type="dxa"/>
            <w:shd w:val="clear" w:color="auto" w:fill="auto"/>
          </w:tcPr>
          <w:p w14:paraId="50F700F2" w14:textId="42357EB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EKAS-Richtlinien und die im Betrieb geltenden Regeln und Bestimmungen umsetzen.</w:t>
            </w:r>
          </w:p>
        </w:tc>
        <w:tc>
          <w:tcPr>
            <w:tcW w:w="6973" w:type="dxa"/>
            <w:shd w:val="clear" w:color="auto" w:fill="auto"/>
          </w:tcPr>
          <w:p w14:paraId="49736B9D" w14:textId="77777777" w:rsidR="00EC60AB" w:rsidRPr="00091DAD" w:rsidRDefault="00EC60AB" w:rsidP="00EC60AB">
            <w:pPr>
              <w:rPr>
                <w:rFonts w:cstheme="minorHAnsi"/>
                <w:color w:val="000000"/>
                <w:sz w:val="16"/>
                <w:szCs w:val="16"/>
              </w:rPr>
            </w:pPr>
            <w:r w:rsidRPr="00091DAD">
              <w:rPr>
                <w:rFonts w:cstheme="minorHAnsi"/>
                <w:color w:val="000000"/>
                <w:sz w:val="16"/>
                <w:szCs w:val="16"/>
              </w:rPr>
              <w:t xml:space="preserve">Die betrieblichen Sicherheits- und Notfallkonzepte umsetzen. </w:t>
            </w:r>
          </w:p>
          <w:p w14:paraId="6BF4372E" w14:textId="77777777" w:rsidR="00EC60AB" w:rsidRPr="00091DAD" w:rsidRDefault="00EC60AB" w:rsidP="00EC60AB">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Suva MB 44018.d «Hebe richtig – Trage richtig!» </w:t>
            </w:r>
          </w:p>
          <w:p w14:paraId="12F5D50D" w14:textId="77777777" w:rsidR="00EC60AB" w:rsidRPr="00091DAD" w:rsidRDefault="00EC60AB" w:rsidP="00EC60AB">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Suva MB 44074.d «Hautschutz bei der Arbeit» </w:t>
            </w:r>
          </w:p>
          <w:p w14:paraId="02502499" w14:textId="5F78C2B6" w:rsidR="00EC60AB" w:rsidRPr="00EC60AB" w:rsidRDefault="00EC60AB" w:rsidP="00EC60AB">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66113.d «Atemschutzmasken gegen Stäube – Das Wichtigste zur Auswahl und richtigen Verwendung»</w:t>
            </w:r>
          </w:p>
          <w:p w14:paraId="2EEC154A" w14:textId="2A78E8B8" w:rsidR="009F40DE" w:rsidRPr="00EC60AB" w:rsidRDefault="00EC60AB" w:rsidP="00EC60AB">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IS 88213.d «Schütze deine Knie – denk an deine Zukunft! Der richtige Knieschoner für jede Situation»</w:t>
            </w:r>
          </w:p>
        </w:tc>
        <w:tc>
          <w:tcPr>
            <w:tcW w:w="397" w:type="dxa"/>
            <w:shd w:val="clear" w:color="auto" w:fill="DEEAF6"/>
          </w:tcPr>
          <w:sdt>
            <w:sdtPr>
              <w:rPr>
                <w:rFonts w:eastAsia="Times New Roman" w:cstheme="minorHAnsi"/>
                <w:sz w:val="15"/>
                <w:szCs w:val="15"/>
                <w:lang w:eastAsia="de-DE"/>
              </w:rPr>
              <w:id w:val="1535929918"/>
              <w14:checkbox>
                <w14:checked w14:val="0"/>
                <w14:checkedState w14:val="2612" w14:font="MS Gothic"/>
                <w14:uncheckedState w14:val="2610" w14:font="MS Gothic"/>
              </w14:checkbox>
            </w:sdtPr>
            <w:sdtContent>
              <w:p w14:paraId="5E272776" w14:textId="0F381CB4" w:rsidR="009F40DE" w:rsidRPr="00BC7045" w:rsidRDefault="00253FB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color w:val="000000"/>
                <w:sz w:val="15"/>
                <w:szCs w:val="15"/>
                <w:lang w:eastAsia="de-DE"/>
              </w:rPr>
              <w:id w:val="1851517143"/>
              <w14:checkbox>
                <w14:checked w14:val="0"/>
                <w14:checkedState w14:val="2612" w14:font="MS Gothic"/>
                <w14:uncheckedState w14:val="2610" w14:font="MS Gothic"/>
              </w14:checkbox>
            </w:sdtPr>
            <w:sdtContent>
              <w:p w14:paraId="4CBFADA8" w14:textId="77777777" w:rsidR="00EC702B"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91985017"/>
              <w14:checkbox>
                <w14:checked w14:val="0"/>
                <w14:checkedState w14:val="2612" w14:font="MS Gothic"/>
                <w14:uncheckedState w14:val="2610" w14:font="MS Gothic"/>
              </w14:checkbox>
            </w:sdtPr>
            <w:sdtContent>
              <w:p w14:paraId="753380C3" w14:textId="77777777" w:rsidR="00EC702B"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8521084"/>
              <w14:checkbox>
                <w14:checked w14:val="0"/>
                <w14:checkedState w14:val="2612" w14:font="MS Gothic"/>
                <w14:uncheckedState w14:val="2610" w14:font="MS Gothic"/>
              </w14:checkbox>
            </w:sdtPr>
            <w:sdtContent>
              <w:p w14:paraId="657CC08F" w14:textId="77777777" w:rsidR="00EC702B"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19007DD9" w14:textId="77777777" w:rsidR="00EC702B" w:rsidRPr="00872D54" w:rsidRDefault="00EC702B"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83586937"/>
              <w14:checkbox>
                <w14:checked w14:val="0"/>
                <w14:checkedState w14:val="2612" w14:font="MS Gothic"/>
                <w14:uncheckedState w14:val="2610" w14:font="MS Gothic"/>
              </w14:checkbox>
            </w:sdtPr>
            <w:sdtContent>
              <w:p w14:paraId="4A19A8C4" w14:textId="6EE4A4D4" w:rsidR="00EC702B"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420638738"/>
              <w14:checkbox>
                <w14:checked w14:val="0"/>
                <w14:checkedState w14:val="2612" w14:font="MS Gothic"/>
                <w14:uncheckedState w14:val="2610" w14:font="MS Gothic"/>
              </w14:checkbox>
            </w:sdtPr>
            <w:sdtContent>
              <w:p w14:paraId="55614271" w14:textId="77777777"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58041014"/>
              <w14:checkbox>
                <w14:checked w14:val="0"/>
                <w14:checkedState w14:val="2612" w14:font="MS Gothic"/>
                <w14:uncheckedState w14:val="2610" w14:font="MS Gothic"/>
              </w14:checkbox>
            </w:sdtPr>
            <w:sdtContent>
              <w:p w14:paraId="4439C49A"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7476516"/>
              <w14:checkbox>
                <w14:checked w14:val="0"/>
                <w14:checkedState w14:val="2612" w14:font="MS Gothic"/>
                <w14:uncheckedState w14:val="2610" w14:font="MS Gothic"/>
              </w14:checkbox>
            </w:sdtPr>
            <w:sdtContent>
              <w:p w14:paraId="5353F106"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50001420"/>
              <w14:checkbox>
                <w14:checked w14:val="0"/>
                <w14:checkedState w14:val="2612" w14:font="MS Gothic"/>
                <w14:uncheckedState w14:val="2610" w14:font="MS Gothic"/>
              </w14:checkbox>
            </w:sdtPr>
            <w:sdtContent>
              <w:p w14:paraId="01720D5E"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p w14:paraId="740F45FF" w14:textId="77777777" w:rsidR="00EC702B" w:rsidRPr="00872D54" w:rsidRDefault="00EC702B" w:rsidP="009F40DE">
            <w:pPr>
              <w:jc w:val="center"/>
              <w:rPr>
                <w:rFonts w:eastAsia="Times New Roman" w:cstheme="minorHAnsi"/>
                <w:sz w:val="16"/>
                <w:szCs w:val="16"/>
                <w:lang w:eastAsia="de-DE"/>
              </w:rPr>
            </w:pPr>
          </w:p>
          <w:sdt>
            <w:sdtPr>
              <w:rPr>
                <w:rFonts w:eastAsia="Times New Roman" w:cstheme="minorHAnsi"/>
                <w:sz w:val="15"/>
                <w:szCs w:val="15"/>
                <w:lang w:eastAsia="de-DE"/>
              </w:rPr>
              <w:id w:val="1316602678"/>
              <w14:checkbox>
                <w14:checked w14:val="0"/>
                <w14:checkedState w14:val="2612" w14:font="MS Gothic"/>
                <w14:uncheckedState w14:val="2610" w14:font="MS Gothic"/>
              </w14:checkbox>
            </w:sdtPr>
            <w:sdtContent>
              <w:p w14:paraId="556C3175" w14:textId="29AEEE65"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99183542"/>
              <w14:checkbox>
                <w14:checked w14:val="0"/>
                <w14:checkedState w14:val="2612" w14:font="MS Gothic"/>
                <w14:uncheckedState w14:val="2610" w14:font="MS Gothic"/>
              </w14:checkbox>
            </w:sdtPr>
            <w:sdtContent>
              <w:p w14:paraId="51790AD2" w14:textId="77777777"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20140105"/>
              <w14:checkbox>
                <w14:checked w14:val="0"/>
                <w14:checkedState w14:val="2612" w14:font="MS Gothic"/>
                <w14:uncheckedState w14:val="2610" w14:font="MS Gothic"/>
              </w14:checkbox>
            </w:sdtPr>
            <w:sdtContent>
              <w:p w14:paraId="03C55B03"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00572574"/>
              <w14:checkbox>
                <w14:checked w14:val="0"/>
                <w14:checkedState w14:val="2612" w14:font="MS Gothic"/>
                <w14:uncheckedState w14:val="2610" w14:font="MS Gothic"/>
              </w14:checkbox>
            </w:sdtPr>
            <w:sdtContent>
              <w:p w14:paraId="4E5863AF"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64314363"/>
              <w14:checkbox>
                <w14:checked w14:val="0"/>
                <w14:checkedState w14:val="2612" w14:font="MS Gothic"/>
                <w14:uncheckedState w14:val="2610" w14:font="MS Gothic"/>
              </w14:checkbox>
            </w:sdtPr>
            <w:sdtContent>
              <w:p w14:paraId="3D8BB27F"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p w14:paraId="75A477B6" w14:textId="77777777" w:rsidR="00EC702B" w:rsidRPr="00872D54" w:rsidRDefault="00EC702B" w:rsidP="009F40DE">
            <w:pPr>
              <w:jc w:val="center"/>
              <w:rPr>
                <w:rFonts w:eastAsia="Times New Roman" w:cstheme="minorHAnsi"/>
                <w:sz w:val="16"/>
                <w:szCs w:val="16"/>
                <w:lang w:eastAsia="de-DE"/>
              </w:rPr>
            </w:pPr>
          </w:p>
          <w:sdt>
            <w:sdtPr>
              <w:rPr>
                <w:rFonts w:eastAsia="Times New Roman" w:cstheme="minorHAnsi"/>
                <w:sz w:val="15"/>
                <w:szCs w:val="15"/>
                <w:lang w:eastAsia="de-DE"/>
              </w:rPr>
              <w:id w:val="-159857652"/>
              <w14:checkbox>
                <w14:checked w14:val="0"/>
                <w14:checkedState w14:val="2612" w14:font="MS Gothic"/>
                <w14:uncheckedState w14:val="2610" w14:font="MS Gothic"/>
              </w14:checkbox>
            </w:sdtPr>
            <w:sdtContent>
              <w:p w14:paraId="32B22F92" w14:textId="2C00B6C8"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tc>
      </w:tr>
      <w:bookmarkEnd w:id="1"/>
      <w:tr w:rsidR="009F40DE" w:rsidRPr="00091DAD" w14:paraId="7B926705" w14:textId="77777777" w:rsidTr="009F7FA7">
        <w:tc>
          <w:tcPr>
            <w:tcW w:w="511" w:type="dxa"/>
            <w:shd w:val="clear" w:color="auto" w:fill="auto"/>
          </w:tcPr>
          <w:p w14:paraId="062AEEA5" w14:textId="44B5E8D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3811D8EE" w14:textId="11B37DF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FBBE3A7" w14:textId="1183F35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a2.3</w:t>
            </w:r>
          </w:p>
        </w:tc>
        <w:tc>
          <w:tcPr>
            <w:tcW w:w="5270" w:type="dxa"/>
            <w:shd w:val="clear" w:color="auto" w:fill="auto"/>
          </w:tcPr>
          <w:p w14:paraId="06193232" w14:textId="0E1B945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verantwortliche Person im Betrieb oder auf der Baustelle über erkannte ausserordentliche Gefahren und Belastungen informieren.</w:t>
            </w:r>
          </w:p>
        </w:tc>
        <w:tc>
          <w:tcPr>
            <w:tcW w:w="6973" w:type="dxa"/>
            <w:shd w:val="clear" w:color="auto" w:fill="auto"/>
          </w:tcPr>
          <w:p w14:paraId="0FA7684E" w14:textId="4B519C2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betrieblichen Zuständigkeiten bezüglich </w:t>
            </w:r>
            <w:r>
              <w:rPr>
                <w:rFonts w:cstheme="minorHAnsi"/>
                <w:color w:val="000000"/>
                <w:sz w:val="16"/>
                <w:szCs w:val="16"/>
              </w:rPr>
              <w:t xml:space="preserve">des </w:t>
            </w:r>
            <w:r w:rsidRPr="00091DAD">
              <w:rPr>
                <w:rFonts w:cstheme="minorHAnsi"/>
                <w:color w:val="000000"/>
                <w:sz w:val="16"/>
                <w:szCs w:val="16"/>
              </w:rPr>
              <w:t>Arbeits- und Gesundheitsschutz</w:t>
            </w:r>
            <w:r>
              <w:rPr>
                <w:rFonts w:cstheme="minorHAnsi"/>
                <w:color w:val="000000"/>
                <w:sz w:val="16"/>
                <w:szCs w:val="16"/>
              </w:rPr>
              <w:t>es</w:t>
            </w:r>
            <w:r w:rsidRPr="00091DAD">
              <w:rPr>
                <w:rFonts w:cstheme="minorHAnsi"/>
                <w:color w:val="000000"/>
                <w:sz w:val="16"/>
                <w:szCs w:val="16"/>
              </w:rPr>
              <w:t xml:space="preserve"> kennen</w:t>
            </w:r>
            <w:r>
              <w:rPr>
                <w:rFonts w:cstheme="minorHAnsi"/>
                <w:color w:val="000000"/>
                <w:sz w:val="16"/>
                <w:szCs w:val="16"/>
              </w:rPr>
              <w:t>.</w:t>
            </w:r>
          </w:p>
        </w:tc>
        <w:sdt>
          <w:sdtPr>
            <w:rPr>
              <w:rFonts w:eastAsia="Times New Roman" w:cstheme="minorHAnsi"/>
              <w:sz w:val="15"/>
              <w:szCs w:val="15"/>
              <w:lang w:eastAsia="de-DE"/>
            </w:rPr>
            <w:id w:val="-2079591312"/>
            <w14:checkbox>
              <w14:checked w14:val="0"/>
              <w14:checkedState w14:val="2612" w14:font="MS Gothic"/>
              <w14:uncheckedState w14:val="2610" w14:font="MS Gothic"/>
            </w14:checkbox>
          </w:sdtPr>
          <w:sdtContent>
            <w:tc>
              <w:tcPr>
                <w:tcW w:w="397" w:type="dxa"/>
                <w:shd w:val="clear" w:color="auto" w:fill="DEEAF6"/>
              </w:tcPr>
              <w:p w14:paraId="0EBB7C2A" w14:textId="2E835556" w:rsidR="009F40DE"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69888240"/>
            <w14:checkbox>
              <w14:checked w14:val="0"/>
              <w14:checkedState w14:val="2612" w14:font="MS Gothic"/>
              <w14:uncheckedState w14:val="2610" w14:font="MS Gothic"/>
            </w14:checkbox>
          </w:sdtPr>
          <w:sdtContent>
            <w:tc>
              <w:tcPr>
                <w:tcW w:w="397" w:type="dxa"/>
                <w:shd w:val="clear" w:color="auto" w:fill="DEEAF6"/>
              </w:tcPr>
              <w:p w14:paraId="49971812" w14:textId="2B68BB3B"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4176787"/>
            <w14:checkbox>
              <w14:checked w14:val="0"/>
              <w14:checkedState w14:val="2612" w14:font="MS Gothic"/>
              <w14:uncheckedState w14:val="2610" w14:font="MS Gothic"/>
            </w14:checkbox>
          </w:sdtPr>
          <w:sdtContent>
            <w:tc>
              <w:tcPr>
                <w:tcW w:w="397" w:type="dxa"/>
                <w:shd w:val="clear" w:color="auto" w:fill="DEEAF6"/>
              </w:tcPr>
              <w:p w14:paraId="448348F3" w14:textId="3A39F1A4"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tr w:rsidR="009F40DE" w:rsidRPr="00091DAD" w14:paraId="6B1B00D0" w14:textId="77777777" w:rsidTr="009F7FA7">
        <w:tc>
          <w:tcPr>
            <w:tcW w:w="511" w:type="dxa"/>
            <w:shd w:val="clear" w:color="auto" w:fill="auto"/>
          </w:tcPr>
          <w:p w14:paraId="3A87155D" w14:textId="2DF3529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B4B7603" w14:textId="6AB4C5C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48FB3A24" w14:textId="4799435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a2.4</w:t>
            </w:r>
          </w:p>
        </w:tc>
        <w:tc>
          <w:tcPr>
            <w:tcW w:w="5270" w:type="dxa"/>
            <w:shd w:val="clear" w:color="auto" w:fill="auto"/>
          </w:tcPr>
          <w:p w14:paraId="68F24407" w14:textId="5DB967A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Anhand der Notfall-Checkliste erklären, wie man sich im Notfall verhält.</w:t>
            </w:r>
          </w:p>
        </w:tc>
        <w:tc>
          <w:tcPr>
            <w:tcW w:w="6973" w:type="dxa"/>
            <w:shd w:val="clear" w:color="auto" w:fill="auto"/>
          </w:tcPr>
          <w:p w14:paraId="3128AF4A" w14:textId="2BBC46B7"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Instruktion ins betriebliche Notfallkonzept</w:t>
            </w:r>
          </w:p>
        </w:tc>
        <w:sdt>
          <w:sdtPr>
            <w:rPr>
              <w:rFonts w:eastAsia="Times New Roman" w:cstheme="minorHAnsi"/>
              <w:sz w:val="15"/>
              <w:szCs w:val="15"/>
              <w:lang w:eastAsia="de-DE"/>
            </w:rPr>
            <w:id w:val="-1225754731"/>
            <w14:checkbox>
              <w14:checked w14:val="0"/>
              <w14:checkedState w14:val="2612" w14:font="MS Gothic"/>
              <w14:uncheckedState w14:val="2610" w14:font="MS Gothic"/>
            </w14:checkbox>
          </w:sdtPr>
          <w:sdtContent>
            <w:tc>
              <w:tcPr>
                <w:tcW w:w="397" w:type="dxa"/>
                <w:shd w:val="clear" w:color="auto" w:fill="DEEAF6"/>
              </w:tcPr>
              <w:p w14:paraId="308B8551" w14:textId="6628C16C" w:rsidR="009F40DE" w:rsidRPr="00710E98" w:rsidRDefault="00EC702B" w:rsidP="009F40DE">
                <w:pPr>
                  <w:jc w:val="center"/>
                  <w:rPr>
                    <w:rFonts w:eastAsia="Times New Roman" w:cstheme="minorHAnsi"/>
                    <w:sz w:val="15"/>
                    <w:szCs w:val="15"/>
                    <w:lang w:eastAsia="de-DE"/>
                  </w:rPr>
                </w:pPr>
                <w:r w:rsidRPr="00710E9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20005947"/>
            <w14:checkbox>
              <w14:checked w14:val="0"/>
              <w14:checkedState w14:val="2612" w14:font="MS Gothic"/>
              <w14:uncheckedState w14:val="2610" w14:font="MS Gothic"/>
            </w14:checkbox>
          </w:sdtPr>
          <w:sdtContent>
            <w:tc>
              <w:tcPr>
                <w:tcW w:w="397" w:type="dxa"/>
                <w:shd w:val="clear" w:color="auto" w:fill="DEEAF6"/>
              </w:tcPr>
              <w:p w14:paraId="73863816" w14:textId="1654B4C5" w:rsidR="009F40DE" w:rsidRPr="00231BD6" w:rsidRDefault="00167446"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3909973"/>
            <w14:checkbox>
              <w14:checked w14:val="0"/>
              <w14:checkedState w14:val="2612" w14:font="MS Gothic"/>
              <w14:uncheckedState w14:val="2610" w14:font="MS Gothic"/>
            </w14:checkbox>
          </w:sdtPr>
          <w:sdtContent>
            <w:tc>
              <w:tcPr>
                <w:tcW w:w="397" w:type="dxa"/>
                <w:shd w:val="clear" w:color="auto" w:fill="DEEAF6"/>
              </w:tcPr>
              <w:p w14:paraId="7F228A27" w14:textId="176ABDE6" w:rsidR="009F40DE" w:rsidRPr="00231BD6" w:rsidRDefault="00167446"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E112A95" w14:textId="77777777" w:rsidTr="009F7FA7">
        <w:tc>
          <w:tcPr>
            <w:tcW w:w="511" w:type="dxa"/>
            <w:shd w:val="clear" w:color="auto" w:fill="auto"/>
          </w:tcPr>
          <w:p w14:paraId="05FB1524" w14:textId="3414F382" w:rsidR="009F40DE" w:rsidRPr="00091DAD" w:rsidRDefault="009F40DE" w:rsidP="009F40DE">
            <w:pPr>
              <w:jc w:val="center"/>
              <w:rPr>
                <w:rFonts w:eastAsia="Times New Roman" w:cstheme="minorHAnsi"/>
                <w:color w:val="000000"/>
                <w:sz w:val="16"/>
                <w:szCs w:val="16"/>
                <w:lang w:eastAsia="de-DE"/>
              </w:rPr>
            </w:pPr>
            <w:bookmarkStart w:id="2" w:name="_Hlk68688011"/>
            <w:r w:rsidRPr="00091DAD">
              <w:rPr>
                <w:rFonts w:cstheme="minorHAnsi"/>
                <w:color w:val="000000"/>
                <w:sz w:val="16"/>
                <w:szCs w:val="16"/>
              </w:rPr>
              <w:t>1</w:t>
            </w:r>
          </w:p>
        </w:tc>
        <w:tc>
          <w:tcPr>
            <w:tcW w:w="510" w:type="dxa"/>
            <w:shd w:val="clear" w:color="auto" w:fill="auto"/>
          </w:tcPr>
          <w:p w14:paraId="0C66B703" w14:textId="22CE983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B8792A7" w14:textId="5D1E612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a2.5</w:t>
            </w:r>
          </w:p>
        </w:tc>
        <w:tc>
          <w:tcPr>
            <w:tcW w:w="5270" w:type="dxa"/>
            <w:shd w:val="clear" w:color="auto" w:fill="auto"/>
          </w:tcPr>
          <w:p w14:paraId="7B120315" w14:textId="7180FA9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Gebrauchsanweisungen sowie Gefahrenzeichen für gefährliche Stoffe und die Bedienungsanleitungen von Maschinen und Geräten beachten.</w:t>
            </w:r>
          </w:p>
        </w:tc>
        <w:tc>
          <w:tcPr>
            <w:tcW w:w="6973" w:type="dxa"/>
            <w:shd w:val="clear" w:color="auto" w:fill="auto"/>
          </w:tcPr>
          <w:p w14:paraId="7D0D247A" w14:textId="0F83904A" w:rsidR="009F40DE" w:rsidRPr="00091DAD" w:rsidRDefault="009F40DE" w:rsidP="009F40DE">
            <w:pPr>
              <w:rPr>
                <w:rFonts w:eastAsia="Times New Roman" w:cstheme="minorHAnsi"/>
                <w:lang w:eastAsia="de-DE"/>
              </w:rPr>
            </w:pPr>
            <w:r w:rsidRPr="00091DAD">
              <w:rPr>
                <w:rFonts w:cstheme="minorHAnsi"/>
                <w:color w:val="000000"/>
                <w:sz w:val="16"/>
                <w:szCs w:val="16"/>
              </w:rPr>
              <w:t xml:space="preserve">Instruktion zum sicheren Umgang mit den im Betrieb zum Einsatz kommenden Maschinen und Geräten </w:t>
            </w:r>
            <w:r>
              <w:rPr>
                <w:rFonts w:cstheme="minorHAnsi"/>
                <w:color w:val="000000"/>
                <w:sz w:val="16"/>
                <w:szCs w:val="16"/>
              </w:rPr>
              <w:t>(</w:t>
            </w:r>
            <w:r w:rsidRPr="00091DAD">
              <w:rPr>
                <w:rFonts w:cstheme="minorHAnsi"/>
                <w:color w:val="000000"/>
                <w:sz w:val="16"/>
                <w:szCs w:val="16"/>
              </w:rPr>
              <w:t>z.B. Bohrmaschine, Winkelschleifer, Spitzhammer, Stichsäge etc.</w:t>
            </w:r>
            <w:r>
              <w:rPr>
                <w:rFonts w:cstheme="minorHAnsi"/>
                <w:color w:val="000000"/>
                <w:sz w:val="16"/>
                <w:szCs w:val="16"/>
              </w:rPr>
              <w:t>)</w:t>
            </w:r>
          </w:p>
        </w:tc>
        <w:sdt>
          <w:sdtPr>
            <w:rPr>
              <w:rFonts w:eastAsia="Times New Roman" w:cstheme="minorHAnsi"/>
              <w:sz w:val="15"/>
              <w:szCs w:val="15"/>
              <w:lang w:eastAsia="de-DE"/>
            </w:rPr>
            <w:id w:val="-11082269"/>
            <w14:checkbox>
              <w14:checked w14:val="0"/>
              <w14:checkedState w14:val="2612" w14:font="MS Gothic"/>
              <w14:uncheckedState w14:val="2610" w14:font="MS Gothic"/>
            </w14:checkbox>
          </w:sdtPr>
          <w:sdtContent>
            <w:tc>
              <w:tcPr>
                <w:tcW w:w="397" w:type="dxa"/>
                <w:shd w:val="clear" w:color="auto" w:fill="DEEAF6"/>
              </w:tcPr>
              <w:p w14:paraId="57AEE276" w14:textId="5C32851E" w:rsidR="009F40DE"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90549425"/>
            <w14:checkbox>
              <w14:checked w14:val="0"/>
              <w14:checkedState w14:val="2612" w14:font="MS Gothic"/>
              <w14:uncheckedState w14:val="2610" w14:font="MS Gothic"/>
            </w14:checkbox>
          </w:sdtPr>
          <w:sdtContent>
            <w:tc>
              <w:tcPr>
                <w:tcW w:w="397" w:type="dxa"/>
                <w:shd w:val="clear" w:color="auto" w:fill="DEEAF6"/>
              </w:tcPr>
              <w:p w14:paraId="6B32B596" w14:textId="260F227C"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32302205"/>
            <w14:checkbox>
              <w14:checked w14:val="0"/>
              <w14:checkedState w14:val="2612" w14:font="MS Gothic"/>
              <w14:uncheckedState w14:val="2610" w14:font="MS Gothic"/>
            </w14:checkbox>
          </w:sdtPr>
          <w:sdtContent>
            <w:tc>
              <w:tcPr>
                <w:tcW w:w="397" w:type="dxa"/>
                <w:shd w:val="clear" w:color="auto" w:fill="DEEAF6"/>
              </w:tcPr>
              <w:p w14:paraId="136D2AD7" w14:textId="74830934"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bookmarkEnd w:id="2"/>
      <w:tr w:rsidR="009F40DE" w:rsidRPr="00091DAD" w14:paraId="336583B5" w14:textId="77777777" w:rsidTr="009F7FA7">
        <w:tc>
          <w:tcPr>
            <w:tcW w:w="511" w:type="dxa"/>
            <w:shd w:val="clear" w:color="auto" w:fill="auto"/>
          </w:tcPr>
          <w:p w14:paraId="539B83F9" w14:textId="6AB3707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022CC3D" w14:textId="732AC28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201FF67" w14:textId="3AC592F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a2.7</w:t>
            </w:r>
          </w:p>
        </w:tc>
        <w:tc>
          <w:tcPr>
            <w:tcW w:w="5270" w:type="dxa"/>
            <w:shd w:val="clear" w:color="auto" w:fill="auto"/>
          </w:tcPr>
          <w:p w14:paraId="41AFD195" w14:textId="48A2D7C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Gefahrensymbole verschiedener Stoffe und Chemikalien kennen und mit Hilfe der Sicherheitsdatenblätter Massnahmen für den Gesundheitsschutz bestimmen.</w:t>
            </w:r>
          </w:p>
        </w:tc>
        <w:tc>
          <w:tcPr>
            <w:tcW w:w="6973" w:type="dxa"/>
            <w:shd w:val="clear" w:color="auto" w:fill="auto"/>
          </w:tcPr>
          <w:p w14:paraId="11081FB1" w14:textId="590744E3"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Insbesondere folgende Stoffe:</w:t>
            </w:r>
            <w:r>
              <w:rPr>
                <w:rFonts w:eastAsia="Times New Roman" w:cstheme="minorHAnsi"/>
                <w:color w:val="000000"/>
                <w:sz w:val="16"/>
                <w:szCs w:val="16"/>
                <w:lang w:eastAsia="de-DE"/>
              </w:rPr>
              <w:br/>
            </w:r>
            <w:r w:rsidRPr="00091DAD">
              <w:rPr>
                <w:rFonts w:cstheme="minorHAnsi"/>
                <w:color w:val="000000"/>
                <w:sz w:val="16"/>
                <w:szCs w:val="16"/>
              </w:rPr>
              <w:t>Kältemittel, Lösungsmittel, Reinigungsmittel</w:t>
            </w:r>
            <w:r w:rsidRPr="00091DAD">
              <w:rPr>
                <w:rFonts w:eastAsia="Times New Roman" w:cstheme="minorHAnsi"/>
                <w:color w:val="000000"/>
                <w:sz w:val="16"/>
                <w:szCs w:val="16"/>
                <w:lang w:eastAsia="de-DE"/>
              </w:rPr>
              <w:t xml:space="preserve">, Entkalkungsmittel, Kälteöle etc. </w:t>
            </w:r>
          </w:p>
        </w:tc>
        <w:sdt>
          <w:sdtPr>
            <w:rPr>
              <w:rFonts w:eastAsia="Times New Roman" w:cstheme="minorHAnsi"/>
              <w:sz w:val="15"/>
              <w:szCs w:val="15"/>
              <w:lang w:eastAsia="de-DE"/>
            </w:rPr>
            <w:id w:val="-1005982619"/>
            <w14:checkbox>
              <w14:checked w14:val="0"/>
              <w14:checkedState w14:val="2612" w14:font="MS Gothic"/>
              <w14:uncheckedState w14:val="2610" w14:font="MS Gothic"/>
            </w14:checkbox>
          </w:sdtPr>
          <w:sdtContent>
            <w:tc>
              <w:tcPr>
                <w:tcW w:w="397" w:type="dxa"/>
                <w:shd w:val="clear" w:color="auto" w:fill="DEEAF6"/>
              </w:tcPr>
              <w:p w14:paraId="4B76E0B4" w14:textId="28331216"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02368030"/>
            <w14:checkbox>
              <w14:checked w14:val="0"/>
              <w14:checkedState w14:val="2612" w14:font="MS Gothic"/>
              <w14:uncheckedState w14:val="2610" w14:font="MS Gothic"/>
            </w14:checkbox>
          </w:sdtPr>
          <w:sdtContent>
            <w:tc>
              <w:tcPr>
                <w:tcW w:w="397" w:type="dxa"/>
                <w:shd w:val="clear" w:color="auto" w:fill="DEEAF6"/>
              </w:tcPr>
              <w:p w14:paraId="2A973F38" w14:textId="19020F5C"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1033970"/>
            <w14:checkbox>
              <w14:checked w14:val="0"/>
              <w14:checkedState w14:val="2612" w14:font="MS Gothic"/>
              <w14:uncheckedState w14:val="2610" w14:font="MS Gothic"/>
            </w14:checkbox>
          </w:sdtPr>
          <w:sdtContent>
            <w:tc>
              <w:tcPr>
                <w:tcW w:w="397" w:type="dxa"/>
                <w:shd w:val="clear" w:color="auto" w:fill="DEEAF6"/>
              </w:tcPr>
              <w:p w14:paraId="07611B6B" w14:textId="122C29BE"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tr w:rsidR="009F40DE" w:rsidRPr="00091DAD" w14:paraId="0B67474E" w14:textId="77777777" w:rsidTr="009F7FA7">
        <w:tc>
          <w:tcPr>
            <w:tcW w:w="511" w:type="dxa"/>
            <w:shd w:val="clear" w:color="auto" w:fill="auto"/>
          </w:tcPr>
          <w:p w14:paraId="587A7432" w14:textId="33F2959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CC879E7" w14:textId="7C61A7C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1F987A8" w14:textId="62C4C38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a2.8</w:t>
            </w:r>
          </w:p>
        </w:tc>
        <w:tc>
          <w:tcPr>
            <w:tcW w:w="5270" w:type="dxa"/>
            <w:shd w:val="clear" w:color="auto" w:fill="auto"/>
          </w:tcPr>
          <w:p w14:paraId="3CD611DF" w14:textId="318EA18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persönliche Schutzausrüstung PSA situations- und tätigkeitsabhängig einsetzen.</w:t>
            </w:r>
          </w:p>
        </w:tc>
        <w:tc>
          <w:tcPr>
            <w:tcW w:w="6973" w:type="dxa"/>
            <w:shd w:val="clear" w:color="auto" w:fill="auto"/>
          </w:tcPr>
          <w:p w14:paraId="7B7869AE" w14:textId="77777777" w:rsidR="009F40DE" w:rsidRPr="00091DAD" w:rsidRDefault="009F40DE" w:rsidP="009F40DE">
            <w:pPr>
              <w:rPr>
                <w:rFonts w:eastAsia="Times New Roman" w:cstheme="minorHAnsi"/>
                <w:color w:val="000000"/>
                <w:sz w:val="16"/>
                <w:szCs w:val="16"/>
                <w:lang w:eastAsia="de-DE"/>
              </w:rPr>
            </w:pPr>
          </w:p>
        </w:tc>
        <w:sdt>
          <w:sdtPr>
            <w:rPr>
              <w:rFonts w:eastAsia="Times New Roman" w:cstheme="minorHAnsi"/>
              <w:sz w:val="15"/>
              <w:szCs w:val="15"/>
              <w:lang w:eastAsia="de-DE"/>
            </w:rPr>
            <w:id w:val="-2037181317"/>
            <w14:checkbox>
              <w14:checked w14:val="0"/>
              <w14:checkedState w14:val="2612" w14:font="MS Gothic"/>
              <w14:uncheckedState w14:val="2610" w14:font="MS Gothic"/>
            </w14:checkbox>
          </w:sdtPr>
          <w:sdtContent>
            <w:tc>
              <w:tcPr>
                <w:tcW w:w="397" w:type="dxa"/>
                <w:shd w:val="clear" w:color="auto" w:fill="DEEAF6"/>
              </w:tcPr>
              <w:p w14:paraId="731ECD07" w14:textId="0239652C"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3273432"/>
            <w14:checkbox>
              <w14:checked w14:val="0"/>
              <w14:checkedState w14:val="2612" w14:font="MS Gothic"/>
              <w14:uncheckedState w14:val="2610" w14:font="MS Gothic"/>
            </w14:checkbox>
          </w:sdtPr>
          <w:sdtContent>
            <w:tc>
              <w:tcPr>
                <w:tcW w:w="397" w:type="dxa"/>
                <w:shd w:val="clear" w:color="auto" w:fill="DEEAF6"/>
              </w:tcPr>
              <w:p w14:paraId="7FAC7EA0" w14:textId="5C0BAB87"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21011218"/>
            <w14:checkbox>
              <w14:checked w14:val="0"/>
              <w14:checkedState w14:val="2612" w14:font="MS Gothic"/>
              <w14:uncheckedState w14:val="2610" w14:font="MS Gothic"/>
            </w14:checkbox>
          </w:sdtPr>
          <w:sdtContent>
            <w:tc>
              <w:tcPr>
                <w:tcW w:w="397" w:type="dxa"/>
                <w:shd w:val="clear" w:color="auto" w:fill="DEEAF6"/>
              </w:tcPr>
              <w:p w14:paraId="1782AE59" w14:textId="293F3E08"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tr w:rsidR="009F40DE" w:rsidRPr="00091DAD" w14:paraId="3AD108A2" w14:textId="77777777" w:rsidTr="009F7FA7">
        <w:tc>
          <w:tcPr>
            <w:tcW w:w="511" w:type="dxa"/>
            <w:shd w:val="clear" w:color="auto" w:fill="auto"/>
          </w:tcPr>
          <w:p w14:paraId="14272CF1" w14:textId="496DA40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3DF3D678" w14:textId="0E3A0A4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4E7786EB" w14:textId="0F5116A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a2.9</w:t>
            </w:r>
          </w:p>
        </w:tc>
        <w:tc>
          <w:tcPr>
            <w:tcW w:w="5270" w:type="dxa"/>
            <w:shd w:val="clear" w:color="auto" w:fill="auto"/>
          </w:tcPr>
          <w:p w14:paraId="5A7FD098" w14:textId="34DED28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PSA selbständig pflegen.</w:t>
            </w:r>
          </w:p>
        </w:tc>
        <w:tc>
          <w:tcPr>
            <w:tcW w:w="6973" w:type="dxa"/>
            <w:shd w:val="clear" w:color="auto" w:fill="auto"/>
          </w:tcPr>
          <w:p w14:paraId="74722E48" w14:textId="365503B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Funktionsfähigkeit und Ablaufdatum kontrollieren</w:t>
            </w:r>
            <w:r>
              <w:rPr>
                <w:rFonts w:cstheme="minorHAnsi"/>
                <w:color w:val="000000"/>
                <w:sz w:val="16"/>
                <w:szCs w:val="16"/>
              </w:rPr>
              <w:t>.</w:t>
            </w:r>
          </w:p>
        </w:tc>
        <w:sdt>
          <w:sdtPr>
            <w:rPr>
              <w:rFonts w:eastAsia="Times New Roman" w:cstheme="minorHAnsi"/>
              <w:sz w:val="15"/>
              <w:szCs w:val="15"/>
              <w:lang w:eastAsia="de-DE"/>
            </w:rPr>
            <w:id w:val="1753552348"/>
            <w14:checkbox>
              <w14:checked w14:val="0"/>
              <w14:checkedState w14:val="2612" w14:font="MS Gothic"/>
              <w14:uncheckedState w14:val="2610" w14:font="MS Gothic"/>
            </w14:checkbox>
          </w:sdtPr>
          <w:sdtContent>
            <w:tc>
              <w:tcPr>
                <w:tcW w:w="397" w:type="dxa"/>
                <w:shd w:val="clear" w:color="auto" w:fill="DEEAF6"/>
              </w:tcPr>
              <w:p w14:paraId="06B8D6C6" w14:textId="6AE48B2B"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83358468"/>
            <w14:checkbox>
              <w14:checked w14:val="0"/>
              <w14:checkedState w14:val="2612" w14:font="MS Gothic"/>
              <w14:uncheckedState w14:val="2610" w14:font="MS Gothic"/>
            </w14:checkbox>
          </w:sdtPr>
          <w:sdtContent>
            <w:tc>
              <w:tcPr>
                <w:tcW w:w="397" w:type="dxa"/>
                <w:shd w:val="clear" w:color="auto" w:fill="DEEAF6"/>
              </w:tcPr>
              <w:p w14:paraId="7C143142" w14:textId="2EB0844F"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85994171"/>
            <w14:checkbox>
              <w14:checked w14:val="0"/>
              <w14:checkedState w14:val="2612" w14:font="MS Gothic"/>
              <w14:uncheckedState w14:val="2610" w14:font="MS Gothic"/>
            </w14:checkbox>
          </w:sdtPr>
          <w:sdtContent>
            <w:tc>
              <w:tcPr>
                <w:tcW w:w="397" w:type="dxa"/>
                <w:shd w:val="clear" w:color="auto" w:fill="DEEAF6"/>
              </w:tcPr>
              <w:p w14:paraId="2DB2AE2F" w14:textId="03D30801"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tr w:rsidR="009F40DE" w:rsidRPr="00091DAD" w14:paraId="2C82BAF9" w14:textId="77777777" w:rsidTr="009F7FA7">
        <w:tc>
          <w:tcPr>
            <w:tcW w:w="511" w:type="dxa"/>
            <w:shd w:val="clear" w:color="auto" w:fill="auto"/>
          </w:tcPr>
          <w:p w14:paraId="0044F43D" w14:textId="63A994B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05A8347" w14:textId="7BBC316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B6B20B2" w14:textId="79899A5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a2.10</w:t>
            </w:r>
          </w:p>
        </w:tc>
        <w:tc>
          <w:tcPr>
            <w:tcW w:w="5270" w:type="dxa"/>
            <w:shd w:val="clear" w:color="auto" w:fill="auto"/>
          </w:tcPr>
          <w:p w14:paraId="37D23617" w14:textId="2EF24A3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Sicherstellen, dass der Arbeitsplatz zweckmässig eingerichtet und aufgeräumt ist.</w:t>
            </w:r>
          </w:p>
        </w:tc>
        <w:tc>
          <w:tcPr>
            <w:tcW w:w="6973" w:type="dxa"/>
            <w:shd w:val="clear" w:color="auto" w:fill="auto"/>
          </w:tcPr>
          <w:p w14:paraId="039EBACB" w14:textId="21633A94"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Stolperfallen vermeiden, Gasflaschen sichern, Hilfsmittel wie z.B. Werkbank einsetzen</w:t>
            </w:r>
            <w:r>
              <w:rPr>
                <w:rFonts w:cstheme="minorHAnsi"/>
                <w:color w:val="000000"/>
                <w:sz w:val="16"/>
                <w:szCs w:val="16"/>
              </w:rPr>
              <w:t>.</w:t>
            </w:r>
          </w:p>
          <w:p w14:paraId="2B829DF1" w14:textId="2FAF7B56"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Suva Faltprospekt 84004.d «Wer sagt 10x «Ja»? Sicherheits-Test für Leitern-Profis» </w:t>
            </w:r>
          </w:p>
          <w:p w14:paraId="7B6D4957" w14:textId="1EA3B869"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Faltprospekt 84009.d «Acht Fragen rund um die Bockleiter»</w:t>
            </w:r>
          </w:p>
          <w:p w14:paraId="605CA4ED" w14:textId="63E5FE75"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Faltprospekt 84018.d «Acht zentrale Fragen rund um das Rollgerüst»</w:t>
            </w:r>
          </w:p>
          <w:p w14:paraId="164F941C" w14:textId="361D65E4"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Faltprospekt 84035.d «Acht lebenswichtige Regeln für den Hochbau»</w:t>
            </w:r>
          </w:p>
          <w:p w14:paraId="22BE3A36" w14:textId="00BD5B34"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44046.d «Sicheres Arbeiten im Bereich von Liftschächten»</w:t>
            </w:r>
          </w:p>
          <w:p w14:paraId="1671D9A3" w14:textId="3284C2C1"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44087.d «Elektrizität – eine sichere Sache»</w:t>
            </w:r>
          </w:p>
        </w:tc>
        <w:tc>
          <w:tcPr>
            <w:tcW w:w="397" w:type="dxa"/>
            <w:shd w:val="clear" w:color="auto" w:fill="DEEAF6"/>
          </w:tcPr>
          <w:sdt>
            <w:sdtPr>
              <w:rPr>
                <w:rFonts w:eastAsia="Times New Roman" w:cstheme="minorHAnsi"/>
                <w:color w:val="000000"/>
                <w:sz w:val="15"/>
                <w:szCs w:val="15"/>
                <w:lang w:eastAsia="de-DE"/>
              </w:rPr>
              <w:id w:val="551811560"/>
              <w14:checkbox>
                <w14:checked w14:val="0"/>
                <w14:checkedState w14:val="2612" w14:font="MS Gothic"/>
                <w14:uncheckedState w14:val="2610" w14:font="MS Gothic"/>
              </w14:checkbox>
            </w:sdtPr>
            <w:sdtContent>
              <w:p w14:paraId="523A3CCA" w14:textId="77777777"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64779138"/>
              <w14:checkbox>
                <w14:checked w14:val="0"/>
                <w14:checkedState w14:val="2612" w14:font="MS Gothic"/>
                <w14:uncheckedState w14:val="2610" w14:font="MS Gothic"/>
              </w14:checkbox>
            </w:sdtPr>
            <w:sdtContent>
              <w:p w14:paraId="36CADA3A" w14:textId="77777777" w:rsidR="00BC7045" w:rsidRPr="00BC7045" w:rsidRDefault="00BC7045"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35698036"/>
              <w14:checkbox>
                <w14:checked w14:val="0"/>
                <w14:checkedState w14:val="2612" w14:font="MS Gothic"/>
                <w14:uncheckedState w14:val="2610" w14:font="MS Gothic"/>
              </w14:checkbox>
            </w:sdtPr>
            <w:sdtContent>
              <w:p w14:paraId="3AC362FF" w14:textId="77777777" w:rsidR="00BC7045" w:rsidRPr="00BC7045" w:rsidRDefault="00BC7045"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8412904"/>
              <w14:checkbox>
                <w14:checked w14:val="0"/>
                <w14:checkedState w14:val="2612" w14:font="MS Gothic"/>
                <w14:uncheckedState w14:val="2610" w14:font="MS Gothic"/>
              </w14:checkbox>
            </w:sdtPr>
            <w:sdtContent>
              <w:p w14:paraId="7ECD20E3" w14:textId="77777777" w:rsidR="00BC7045" w:rsidRPr="00BC7045" w:rsidRDefault="00BC7045"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68845455"/>
              <w14:checkbox>
                <w14:checked w14:val="0"/>
                <w14:checkedState w14:val="2612" w14:font="MS Gothic"/>
                <w14:uncheckedState w14:val="2610" w14:font="MS Gothic"/>
              </w14:checkbox>
            </w:sdtPr>
            <w:sdtContent>
              <w:p w14:paraId="0405C021" w14:textId="77777777" w:rsidR="00BC7045" w:rsidRPr="00BC7045" w:rsidRDefault="00BC7045"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36455555"/>
              <w14:checkbox>
                <w14:checked w14:val="0"/>
                <w14:checkedState w14:val="2612" w14:font="MS Gothic"/>
                <w14:uncheckedState w14:val="2610" w14:font="MS Gothic"/>
              </w14:checkbox>
            </w:sdtPr>
            <w:sdtContent>
              <w:p w14:paraId="1CF5803D" w14:textId="77777777" w:rsidR="00BC7045" w:rsidRPr="00BC7045" w:rsidRDefault="00BC7045" w:rsidP="00BC7045">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71279495"/>
              <w14:checkbox>
                <w14:checked w14:val="0"/>
                <w14:checkedState w14:val="2612" w14:font="MS Gothic"/>
                <w14:uncheckedState w14:val="2610" w14:font="MS Gothic"/>
              </w14:checkbox>
            </w:sdtPr>
            <w:sdtContent>
              <w:p w14:paraId="11B0EE4C" w14:textId="05DD9829" w:rsidR="00BC7045" w:rsidRPr="00BC7045" w:rsidRDefault="00BC7045" w:rsidP="00BC7045">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47004587"/>
              <w14:checkbox>
                <w14:checked w14:val="0"/>
                <w14:checkedState w14:val="2612" w14:font="MS Gothic"/>
                <w14:uncheckedState w14:val="2610" w14:font="MS Gothic"/>
              </w14:checkbox>
            </w:sdtPr>
            <w:sdtContent>
              <w:p w14:paraId="1B1DF912" w14:textId="77777777" w:rsidR="009F40DE"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479075442"/>
              <w14:checkbox>
                <w14:checked w14:val="0"/>
                <w14:checkedState w14:val="2612" w14:font="MS Gothic"/>
                <w14:uncheckedState w14:val="2610" w14:font="MS Gothic"/>
              </w14:checkbox>
            </w:sdtPr>
            <w:sdtContent>
              <w:p w14:paraId="6CA0EC36"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7958590"/>
              <w14:checkbox>
                <w14:checked w14:val="0"/>
                <w14:checkedState w14:val="2612" w14:font="MS Gothic"/>
                <w14:uncheckedState w14:val="2610" w14:font="MS Gothic"/>
              </w14:checkbox>
            </w:sdtPr>
            <w:sdtContent>
              <w:p w14:paraId="5A7F9330"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21760920"/>
              <w14:checkbox>
                <w14:checked w14:val="0"/>
                <w14:checkedState w14:val="2612" w14:font="MS Gothic"/>
                <w14:uncheckedState w14:val="2610" w14:font="MS Gothic"/>
              </w14:checkbox>
            </w:sdtPr>
            <w:sdtContent>
              <w:p w14:paraId="4C1C91AE"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96172443"/>
              <w14:checkbox>
                <w14:checked w14:val="0"/>
                <w14:checkedState w14:val="2612" w14:font="MS Gothic"/>
                <w14:uncheckedState w14:val="2610" w14:font="MS Gothic"/>
              </w14:checkbox>
            </w:sdtPr>
            <w:sdtContent>
              <w:p w14:paraId="66ED0B3F"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78908123"/>
              <w14:checkbox>
                <w14:checked w14:val="0"/>
                <w14:checkedState w14:val="2612" w14:font="MS Gothic"/>
                <w14:uncheckedState w14:val="2610" w14:font="MS Gothic"/>
              </w14:checkbox>
            </w:sdtPr>
            <w:sdtContent>
              <w:p w14:paraId="2CAB4C33"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66503122"/>
              <w14:checkbox>
                <w14:checked w14:val="0"/>
                <w14:checkedState w14:val="2612" w14:font="MS Gothic"/>
                <w14:uncheckedState w14:val="2610" w14:font="MS Gothic"/>
              </w14:checkbox>
            </w:sdtPr>
            <w:sdtContent>
              <w:p w14:paraId="4BB2A1C4" w14:textId="61382EDA" w:rsidR="00EB4184" w:rsidRPr="00BC7045"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62148119"/>
              <w14:checkbox>
                <w14:checked w14:val="0"/>
                <w14:checkedState w14:val="2612" w14:font="MS Gothic"/>
                <w14:uncheckedState w14:val="2610" w14:font="MS Gothic"/>
              </w14:checkbox>
            </w:sdtPr>
            <w:sdtContent>
              <w:p w14:paraId="3C4B4A68" w14:textId="77777777" w:rsidR="009F40DE"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1806033762"/>
              <w14:checkbox>
                <w14:checked w14:val="0"/>
                <w14:checkedState w14:val="2612" w14:font="MS Gothic"/>
                <w14:uncheckedState w14:val="2610" w14:font="MS Gothic"/>
              </w14:checkbox>
            </w:sdtPr>
            <w:sdtContent>
              <w:p w14:paraId="67CAD4E8"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06995737"/>
              <w14:checkbox>
                <w14:checked w14:val="0"/>
                <w14:checkedState w14:val="2612" w14:font="MS Gothic"/>
                <w14:uncheckedState w14:val="2610" w14:font="MS Gothic"/>
              </w14:checkbox>
            </w:sdtPr>
            <w:sdtContent>
              <w:p w14:paraId="074AFFA5"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27807837"/>
              <w14:checkbox>
                <w14:checked w14:val="0"/>
                <w14:checkedState w14:val="2612" w14:font="MS Gothic"/>
                <w14:uncheckedState w14:val="2610" w14:font="MS Gothic"/>
              </w14:checkbox>
            </w:sdtPr>
            <w:sdtContent>
              <w:p w14:paraId="01D60CD4"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5717583"/>
              <w14:checkbox>
                <w14:checked w14:val="0"/>
                <w14:checkedState w14:val="2612" w14:font="MS Gothic"/>
                <w14:uncheckedState w14:val="2610" w14:font="MS Gothic"/>
              </w14:checkbox>
            </w:sdtPr>
            <w:sdtContent>
              <w:p w14:paraId="5D04AD8D"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55798452"/>
              <w14:checkbox>
                <w14:checked w14:val="0"/>
                <w14:checkedState w14:val="2612" w14:font="MS Gothic"/>
                <w14:uncheckedState w14:val="2610" w14:font="MS Gothic"/>
              </w14:checkbox>
            </w:sdtPr>
            <w:sdtContent>
              <w:p w14:paraId="2CE83A34"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66117369"/>
              <w14:checkbox>
                <w14:checked w14:val="0"/>
                <w14:checkedState w14:val="2612" w14:font="MS Gothic"/>
                <w14:uncheckedState w14:val="2610" w14:font="MS Gothic"/>
              </w14:checkbox>
            </w:sdtPr>
            <w:sdtContent>
              <w:p w14:paraId="1EF4B2F9" w14:textId="176B7C97" w:rsidR="00EB4184" w:rsidRPr="00BC7045"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6D24FDEE" w14:textId="77777777" w:rsidTr="009F7FA7">
        <w:tc>
          <w:tcPr>
            <w:tcW w:w="511" w:type="dxa"/>
            <w:shd w:val="clear" w:color="auto" w:fill="auto"/>
          </w:tcPr>
          <w:p w14:paraId="2E4BA4FF" w14:textId="7DBF802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7058981" w14:textId="36A516B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A78DC8D" w14:textId="3ED686B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a2.11</w:t>
            </w:r>
          </w:p>
        </w:tc>
        <w:tc>
          <w:tcPr>
            <w:tcW w:w="5270" w:type="dxa"/>
            <w:shd w:val="clear" w:color="auto" w:fill="auto"/>
          </w:tcPr>
          <w:p w14:paraId="29B1DA07" w14:textId="46FC244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Pflege und Funktionsfähigkeit von Werkzeugen und Geräten sicherstellen.</w:t>
            </w:r>
          </w:p>
        </w:tc>
        <w:tc>
          <w:tcPr>
            <w:tcW w:w="6973" w:type="dxa"/>
            <w:shd w:val="clear" w:color="auto" w:fill="auto"/>
          </w:tcPr>
          <w:p w14:paraId="2705F8FD" w14:textId="767D64C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Werkzeug und Geräte periodisch und systematisch auf deren Funktionsfähigkeit und Sicherheit überprüfen und die Prüfung gem. betrieblichen Vorgaben rapportieren</w:t>
            </w:r>
            <w:r>
              <w:rPr>
                <w:rFonts w:cstheme="minorHAnsi"/>
                <w:color w:val="000000"/>
                <w:sz w:val="16"/>
                <w:szCs w:val="16"/>
              </w:rPr>
              <w:t>.</w:t>
            </w:r>
            <w:r w:rsidRPr="00091DAD">
              <w:rPr>
                <w:rFonts w:cstheme="minorHAnsi"/>
                <w:color w:val="000000"/>
                <w:sz w:val="16"/>
                <w:szCs w:val="16"/>
              </w:rPr>
              <w:t xml:space="preserve"> </w:t>
            </w:r>
          </w:p>
        </w:tc>
        <w:sdt>
          <w:sdtPr>
            <w:rPr>
              <w:rFonts w:eastAsia="Times New Roman" w:cstheme="minorHAnsi"/>
              <w:color w:val="000000"/>
              <w:sz w:val="15"/>
              <w:szCs w:val="15"/>
              <w:lang w:eastAsia="de-DE"/>
            </w:rPr>
            <w:id w:val="332185533"/>
            <w14:checkbox>
              <w14:checked w14:val="0"/>
              <w14:checkedState w14:val="2612" w14:font="MS Gothic"/>
              <w14:uncheckedState w14:val="2610" w14:font="MS Gothic"/>
            </w14:checkbox>
          </w:sdtPr>
          <w:sdtContent>
            <w:tc>
              <w:tcPr>
                <w:tcW w:w="397" w:type="dxa"/>
                <w:shd w:val="clear" w:color="auto" w:fill="DEEAF6"/>
              </w:tcPr>
              <w:p w14:paraId="177CBBA2" w14:textId="7830F9A5"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745234214"/>
            <w14:checkbox>
              <w14:checked w14:val="0"/>
              <w14:checkedState w14:val="2612" w14:font="MS Gothic"/>
              <w14:uncheckedState w14:val="2610" w14:font="MS Gothic"/>
            </w14:checkbox>
          </w:sdtPr>
          <w:sdtContent>
            <w:tc>
              <w:tcPr>
                <w:tcW w:w="397" w:type="dxa"/>
                <w:shd w:val="clear" w:color="auto" w:fill="DEEAF6"/>
              </w:tcPr>
              <w:p w14:paraId="2737008F" w14:textId="4C423436"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031340486"/>
            <w14:checkbox>
              <w14:checked w14:val="0"/>
              <w14:checkedState w14:val="2612" w14:font="MS Gothic"/>
              <w14:uncheckedState w14:val="2610" w14:font="MS Gothic"/>
            </w14:checkbox>
          </w:sdtPr>
          <w:sdtContent>
            <w:tc>
              <w:tcPr>
                <w:tcW w:w="397" w:type="dxa"/>
                <w:shd w:val="clear" w:color="auto" w:fill="DEEAF6"/>
              </w:tcPr>
              <w:p w14:paraId="041D251A" w14:textId="264D8933"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082B0B8F" w14:textId="77777777" w:rsidTr="009F7FA7">
        <w:tc>
          <w:tcPr>
            <w:tcW w:w="511" w:type="dxa"/>
            <w:shd w:val="clear" w:color="auto" w:fill="auto"/>
          </w:tcPr>
          <w:p w14:paraId="3F2E8919" w14:textId="76643DC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74E64D0" w14:textId="7EA2949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57E6C83" w14:textId="1D72AC5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a2.12</w:t>
            </w:r>
          </w:p>
        </w:tc>
        <w:tc>
          <w:tcPr>
            <w:tcW w:w="5270" w:type="dxa"/>
            <w:shd w:val="clear" w:color="auto" w:fill="auto"/>
          </w:tcPr>
          <w:p w14:paraId="2E159543" w14:textId="534AB6F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Das korrekte Verhalten bei Verletzungen und Unfällen aufzeigen.</w:t>
            </w:r>
          </w:p>
        </w:tc>
        <w:tc>
          <w:tcPr>
            <w:tcW w:w="6973" w:type="dxa"/>
            <w:shd w:val="clear" w:color="auto" w:fill="auto"/>
          </w:tcPr>
          <w:p w14:paraId="0D0C039C" w14:textId="208B057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Betriebsinternes Notfallkonzept, Notfallnummern intern/extern, Standorte Apotheke</w:t>
            </w:r>
            <w:r w:rsidR="00201991" w:rsidRPr="00091DAD">
              <w:rPr>
                <w:rFonts w:cstheme="minorHAnsi"/>
                <w:color w:val="000000"/>
                <w:sz w:val="16"/>
                <w:szCs w:val="16"/>
              </w:rPr>
              <w:t xml:space="preserve"> kennen</w:t>
            </w:r>
            <w:r>
              <w:rPr>
                <w:rFonts w:cstheme="minorHAnsi"/>
                <w:color w:val="000000"/>
                <w:sz w:val="16"/>
                <w:szCs w:val="16"/>
              </w:rPr>
              <w:t>.</w:t>
            </w:r>
          </w:p>
        </w:tc>
        <w:sdt>
          <w:sdtPr>
            <w:rPr>
              <w:rFonts w:eastAsia="Times New Roman" w:cstheme="minorHAnsi"/>
              <w:color w:val="000000"/>
              <w:sz w:val="15"/>
              <w:szCs w:val="15"/>
              <w:lang w:eastAsia="de-DE"/>
            </w:rPr>
            <w:id w:val="1622114204"/>
            <w14:checkbox>
              <w14:checked w14:val="0"/>
              <w14:checkedState w14:val="2612" w14:font="MS Gothic"/>
              <w14:uncheckedState w14:val="2610" w14:font="MS Gothic"/>
            </w14:checkbox>
          </w:sdtPr>
          <w:sdtContent>
            <w:tc>
              <w:tcPr>
                <w:tcW w:w="397" w:type="dxa"/>
                <w:shd w:val="clear" w:color="auto" w:fill="DEEAF6"/>
              </w:tcPr>
              <w:p w14:paraId="2BA2E44A" w14:textId="2C2F5EE4"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405838387"/>
            <w14:checkbox>
              <w14:checked w14:val="0"/>
              <w14:checkedState w14:val="2612" w14:font="MS Gothic"/>
              <w14:uncheckedState w14:val="2610" w14:font="MS Gothic"/>
            </w14:checkbox>
          </w:sdtPr>
          <w:sdtContent>
            <w:tc>
              <w:tcPr>
                <w:tcW w:w="397" w:type="dxa"/>
                <w:shd w:val="clear" w:color="auto" w:fill="DEEAF6"/>
              </w:tcPr>
              <w:p w14:paraId="231CB13E" w14:textId="23A04240"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305390926"/>
            <w14:checkbox>
              <w14:checked w14:val="0"/>
              <w14:checkedState w14:val="2612" w14:font="MS Gothic"/>
              <w14:uncheckedState w14:val="2610" w14:font="MS Gothic"/>
            </w14:checkbox>
          </w:sdtPr>
          <w:sdtContent>
            <w:tc>
              <w:tcPr>
                <w:tcW w:w="397" w:type="dxa"/>
                <w:shd w:val="clear" w:color="auto" w:fill="DEEAF6"/>
              </w:tcPr>
              <w:p w14:paraId="1EC86082" w14:textId="1ABE64B1"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53D9017C" w14:textId="77777777" w:rsidTr="009F7FA7">
        <w:tc>
          <w:tcPr>
            <w:tcW w:w="511" w:type="dxa"/>
            <w:shd w:val="clear" w:color="auto" w:fill="auto"/>
          </w:tcPr>
          <w:p w14:paraId="7667267E" w14:textId="3E2C5A8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E3C9CCB" w14:textId="46999A8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657FCAD" w14:textId="29A1B62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a3.1</w:t>
            </w:r>
          </w:p>
        </w:tc>
        <w:tc>
          <w:tcPr>
            <w:tcW w:w="5270" w:type="dxa"/>
            <w:shd w:val="clear" w:color="auto" w:fill="auto"/>
          </w:tcPr>
          <w:p w14:paraId="1885461A" w14:textId="3BD5FEF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Arbeitsrapporte vollständig und termingerecht ausfüllen und an die zuständigen Personen weiterleiten.</w:t>
            </w:r>
          </w:p>
        </w:tc>
        <w:tc>
          <w:tcPr>
            <w:tcW w:w="6973" w:type="dxa"/>
            <w:shd w:val="clear" w:color="auto" w:fill="auto"/>
          </w:tcPr>
          <w:p w14:paraId="4BDF1156" w14:textId="77777777" w:rsidR="009F40DE" w:rsidRPr="00091DAD" w:rsidRDefault="009F40DE" w:rsidP="009F40DE">
            <w:pPr>
              <w:rPr>
                <w:rFonts w:eastAsia="Times New Roman" w:cstheme="minorHAnsi"/>
                <w:color w:val="000000"/>
                <w:sz w:val="16"/>
                <w:szCs w:val="16"/>
                <w:lang w:eastAsia="de-DE"/>
              </w:rPr>
            </w:pPr>
          </w:p>
        </w:tc>
        <w:sdt>
          <w:sdtPr>
            <w:rPr>
              <w:rFonts w:eastAsia="Times New Roman" w:cstheme="minorHAnsi"/>
              <w:color w:val="000000"/>
              <w:sz w:val="15"/>
              <w:szCs w:val="15"/>
              <w:lang w:eastAsia="de-DE"/>
            </w:rPr>
            <w:id w:val="-1167865594"/>
            <w14:checkbox>
              <w14:checked w14:val="0"/>
              <w14:checkedState w14:val="2612" w14:font="MS Gothic"/>
              <w14:uncheckedState w14:val="2610" w14:font="MS Gothic"/>
            </w14:checkbox>
          </w:sdtPr>
          <w:sdtContent>
            <w:tc>
              <w:tcPr>
                <w:tcW w:w="397" w:type="dxa"/>
                <w:shd w:val="clear" w:color="auto" w:fill="DEEAF6"/>
              </w:tcPr>
              <w:p w14:paraId="365CB6F9" w14:textId="235DB694"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33225686"/>
            <w14:checkbox>
              <w14:checked w14:val="0"/>
              <w14:checkedState w14:val="2612" w14:font="MS Gothic"/>
              <w14:uncheckedState w14:val="2610" w14:font="MS Gothic"/>
            </w14:checkbox>
          </w:sdtPr>
          <w:sdtContent>
            <w:tc>
              <w:tcPr>
                <w:tcW w:w="397" w:type="dxa"/>
                <w:shd w:val="clear" w:color="auto" w:fill="DEEAF6"/>
              </w:tcPr>
              <w:p w14:paraId="1DE44A65" w14:textId="46BAB682"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910539652"/>
            <w14:checkbox>
              <w14:checked w14:val="0"/>
              <w14:checkedState w14:val="2612" w14:font="MS Gothic"/>
              <w14:uncheckedState w14:val="2610" w14:font="MS Gothic"/>
            </w14:checkbox>
          </w:sdtPr>
          <w:sdtContent>
            <w:tc>
              <w:tcPr>
                <w:tcW w:w="397" w:type="dxa"/>
                <w:shd w:val="clear" w:color="auto" w:fill="DEEAF6"/>
              </w:tcPr>
              <w:p w14:paraId="5A06D9A9" w14:textId="7F2A7351"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6D658F41" w14:textId="77777777" w:rsidTr="009F7FA7">
        <w:tc>
          <w:tcPr>
            <w:tcW w:w="511" w:type="dxa"/>
            <w:shd w:val="clear" w:color="auto" w:fill="auto"/>
          </w:tcPr>
          <w:p w14:paraId="471ACAC3" w14:textId="0DC9EA5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9E17713" w14:textId="162FAF0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9A204BF" w14:textId="6DC36AC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a3.2</w:t>
            </w:r>
          </w:p>
        </w:tc>
        <w:tc>
          <w:tcPr>
            <w:tcW w:w="5270" w:type="dxa"/>
            <w:shd w:val="clear" w:color="auto" w:fill="auto"/>
          </w:tcPr>
          <w:p w14:paraId="279CDBFE" w14:textId="7CE3BD1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Stunden- und Spesenrapporte vollständig und termingerecht ausfüllen und an die zuständigen Personen weiterleiten.</w:t>
            </w:r>
          </w:p>
        </w:tc>
        <w:tc>
          <w:tcPr>
            <w:tcW w:w="6973" w:type="dxa"/>
            <w:shd w:val="clear" w:color="auto" w:fill="auto"/>
          </w:tcPr>
          <w:p w14:paraId="47B0797D" w14:textId="77777777" w:rsidR="009F40DE" w:rsidRPr="00091DAD" w:rsidRDefault="009F40DE" w:rsidP="009F40DE">
            <w:pPr>
              <w:rPr>
                <w:rFonts w:eastAsia="Times New Roman" w:cstheme="minorHAnsi"/>
                <w:color w:val="000000"/>
                <w:sz w:val="16"/>
                <w:szCs w:val="16"/>
                <w:lang w:eastAsia="de-DE"/>
              </w:rPr>
            </w:pPr>
          </w:p>
        </w:tc>
        <w:sdt>
          <w:sdtPr>
            <w:rPr>
              <w:rFonts w:eastAsia="Times New Roman" w:cstheme="minorHAnsi"/>
              <w:color w:val="000000"/>
              <w:sz w:val="15"/>
              <w:szCs w:val="15"/>
              <w:lang w:eastAsia="de-DE"/>
            </w:rPr>
            <w:id w:val="-1981214122"/>
            <w14:checkbox>
              <w14:checked w14:val="0"/>
              <w14:checkedState w14:val="2612" w14:font="MS Gothic"/>
              <w14:uncheckedState w14:val="2610" w14:font="MS Gothic"/>
            </w14:checkbox>
          </w:sdtPr>
          <w:sdtContent>
            <w:tc>
              <w:tcPr>
                <w:tcW w:w="397" w:type="dxa"/>
                <w:shd w:val="clear" w:color="auto" w:fill="DEEAF6"/>
              </w:tcPr>
              <w:p w14:paraId="7DD11F18" w14:textId="44C49781"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119723989"/>
            <w14:checkbox>
              <w14:checked w14:val="0"/>
              <w14:checkedState w14:val="2612" w14:font="MS Gothic"/>
              <w14:uncheckedState w14:val="2610" w14:font="MS Gothic"/>
            </w14:checkbox>
          </w:sdtPr>
          <w:sdtContent>
            <w:tc>
              <w:tcPr>
                <w:tcW w:w="397" w:type="dxa"/>
                <w:shd w:val="clear" w:color="auto" w:fill="DEEAF6"/>
              </w:tcPr>
              <w:p w14:paraId="5AA2D22E" w14:textId="2229318E"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577091869"/>
            <w14:checkbox>
              <w14:checked w14:val="0"/>
              <w14:checkedState w14:val="2612" w14:font="MS Gothic"/>
              <w14:uncheckedState w14:val="2610" w14:font="MS Gothic"/>
            </w14:checkbox>
          </w:sdtPr>
          <w:sdtContent>
            <w:tc>
              <w:tcPr>
                <w:tcW w:w="397" w:type="dxa"/>
                <w:shd w:val="clear" w:color="auto" w:fill="DEEAF6"/>
              </w:tcPr>
              <w:p w14:paraId="33660F4B" w14:textId="052652FE"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48AF6001" w14:textId="77777777" w:rsidTr="009F7FA7">
        <w:tc>
          <w:tcPr>
            <w:tcW w:w="511" w:type="dxa"/>
            <w:shd w:val="clear" w:color="auto" w:fill="auto"/>
          </w:tcPr>
          <w:p w14:paraId="6C3596BD" w14:textId="3E5B35F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EE4C0AD" w14:textId="4C3290C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8C09BF8" w14:textId="4D37311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a3.3</w:t>
            </w:r>
          </w:p>
        </w:tc>
        <w:tc>
          <w:tcPr>
            <w:tcW w:w="5270" w:type="dxa"/>
            <w:shd w:val="clear" w:color="auto" w:fill="auto"/>
          </w:tcPr>
          <w:p w14:paraId="602C3AE1" w14:textId="5962FF5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Regierapporte führen und vollständig und termingerecht ausfüllen.</w:t>
            </w:r>
          </w:p>
        </w:tc>
        <w:tc>
          <w:tcPr>
            <w:tcW w:w="6973" w:type="dxa"/>
            <w:shd w:val="clear" w:color="auto" w:fill="auto"/>
          </w:tcPr>
          <w:p w14:paraId="1BDBB603" w14:textId="77777777" w:rsidR="009F40DE" w:rsidRPr="00091DAD" w:rsidRDefault="009F40DE" w:rsidP="009F40DE">
            <w:pPr>
              <w:rPr>
                <w:rFonts w:eastAsia="Times New Roman" w:cstheme="minorHAnsi"/>
                <w:color w:val="000000"/>
                <w:sz w:val="16"/>
                <w:szCs w:val="16"/>
                <w:lang w:eastAsia="de-DE"/>
              </w:rPr>
            </w:pPr>
          </w:p>
        </w:tc>
        <w:sdt>
          <w:sdtPr>
            <w:rPr>
              <w:rFonts w:eastAsia="Times New Roman" w:cstheme="minorHAnsi"/>
              <w:color w:val="000000"/>
              <w:sz w:val="15"/>
              <w:szCs w:val="15"/>
              <w:lang w:eastAsia="de-DE"/>
            </w:rPr>
            <w:id w:val="-1033338807"/>
            <w14:checkbox>
              <w14:checked w14:val="0"/>
              <w14:checkedState w14:val="2612" w14:font="MS Gothic"/>
              <w14:uncheckedState w14:val="2610" w14:font="MS Gothic"/>
            </w14:checkbox>
          </w:sdtPr>
          <w:sdtContent>
            <w:tc>
              <w:tcPr>
                <w:tcW w:w="397" w:type="dxa"/>
                <w:shd w:val="clear" w:color="auto" w:fill="DEEAF6"/>
              </w:tcPr>
              <w:p w14:paraId="4422012E" w14:textId="2C234C59"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916701791"/>
            <w14:checkbox>
              <w14:checked w14:val="0"/>
              <w14:checkedState w14:val="2612" w14:font="MS Gothic"/>
              <w14:uncheckedState w14:val="2610" w14:font="MS Gothic"/>
            </w14:checkbox>
          </w:sdtPr>
          <w:sdtContent>
            <w:tc>
              <w:tcPr>
                <w:tcW w:w="397" w:type="dxa"/>
                <w:shd w:val="clear" w:color="auto" w:fill="DEEAF6"/>
              </w:tcPr>
              <w:p w14:paraId="67941F5F" w14:textId="14ADA565"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011447341"/>
            <w14:checkbox>
              <w14:checked w14:val="0"/>
              <w14:checkedState w14:val="2612" w14:font="MS Gothic"/>
              <w14:uncheckedState w14:val="2610" w14:font="MS Gothic"/>
            </w14:checkbox>
          </w:sdtPr>
          <w:sdtContent>
            <w:tc>
              <w:tcPr>
                <w:tcW w:w="397" w:type="dxa"/>
                <w:shd w:val="clear" w:color="auto" w:fill="DEEAF6"/>
              </w:tcPr>
              <w:p w14:paraId="38845B4D" w14:textId="625DA381"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22BC8D9C" w14:textId="77777777" w:rsidTr="009F7FA7">
        <w:tc>
          <w:tcPr>
            <w:tcW w:w="511" w:type="dxa"/>
            <w:shd w:val="clear" w:color="auto" w:fill="auto"/>
          </w:tcPr>
          <w:p w14:paraId="0B02E7B3" w14:textId="4AE8539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97F6FA2" w14:textId="5DF397A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8EA56C4" w14:textId="79DCC03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a4.1</w:t>
            </w:r>
          </w:p>
        </w:tc>
        <w:tc>
          <w:tcPr>
            <w:tcW w:w="5270" w:type="dxa"/>
            <w:shd w:val="clear" w:color="auto" w:fill="auto"/>
          </w:tcPr>
          <w:p w14:paraId="510F90E4" w14:textId="24C6D59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Gebrauchsanweisungen lesen und deren Vorschriften anwenden.</w:t>
            </w:r>
          </w:p>
        </w:tc>
        <w:tc>
          <w:tcPr>
            <w:tcW w:w="6973" w:type="dxa"/>
            <w:shd w:val="clear" w:color="auto" w:fill="auto"/>
          </w:tcPr>
          <w:p w14:paraId="5D36660D" w14:textId="7D316EAB"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Gebrauchsanweisungen von Einrichtungen, Werkzeugen und Maschinen </w:t>
            </w:r>
          </w:p>
        </w:tc>
        <w:sdt>
          <w:sdtPr>
            <w:rPr>
              <w:rFonts w:eastAsia="Times New Roman" w:cstheme="minorHAnsi"/>
              <w:color w:val="000000"/>
              <w:sz w:val="15"/>
              <w:szCs w:val="15"/>
              <w:lang w:eastAsia="de-DE"/>
            </w:rPr>
            <w:id w:val="411892222"/>
            <w14:checkbox>
              <w14:checked w14:val="0"/>
              <w14:checkedState w14:val="2612" w14:font="MS Gothic"/>
              <w14:uncheckedState w14:val="2610" w14:font="MS Gothic"/>
            </w14:checkbox>
          </w:sdtPr>
          <w:sdtContent>
            <w:tc>
              <w:tcPr>
                <w:tcW w:w="397" w:type="dxa"/>
                <w:shd w:val="clear" w:color="auto" w:fill="DEEAF6"/>
              </w:tcPr>
              <w:p w14:paraId="14643CC6" w14:textId="5470F3CF"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421763962"/>
            <w14:checkbox>
              <w14:checked w14:val="0"/>
              <w14:checkedState w14:val="2612" w14:font="MS Gothic"/>
              <w14:uncheckedState w14:val="2610" w14:font="MS Gothic"/>
            </w14:checkbox>
          </w:sdtPr>
          <w:sdtContent>
            <w:tc>
              <w:tcPr>
                <w:tcW w:w="397" w:type="dxa"/>
                <w:shd w:val="clear" w:color="auto" w:fill="DEEAF6"/>
              </w:tcPr>
              <w:p w14:paraId="647C29FB" w14:textId="34688FC1"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340209947"/>
            <w14:checkbox>
              <w14:checked w14:val="0"/>
              <w14:checkedState w14:val="2612" w14:font="MS Gothic"/>
              <w14:uncheckedState w14:val="2610" w14:font="MS Gothic"/>
            </w14:checkbox>
          </w:sdtPr>
          <w:sdtContent>
            <w:tc>
              <w:tcPr>
                <w:tcW w:w="397" w:type="dxa"/>
                <w:shd w:val="clear" w:color="auto" w:fill="DEEAF6"/>
              </w:tcPr>
              <w:p w14:paraId="0A6368EA" w14:textId="73E4B52A"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41971111" w14:textId="77777777" w:rsidTr="009F7FA7">
        <w:tc>
          <w:tcPr>
            <w:tcW w:w="511" w:type="dxa"/>
            <w:shd w:val="clear" w:color="auto" w:fill="auto"/>
          </w:tcPr>
          <w:p w14:paraId="369160C8" w14:textId="4DDCB8E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23A9A99" w14:textId="0C0D857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D498D11" w14:textId="7733124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a4.3</w:t>
            </w:r>
          </w:p>
        </w:tc>
        <w:tc>
          <w:tcPr>
            <w:tcW w:w="5270" w:type="dxa"/>
            <w:shd w:val="clear" w:color="auto" w:fill="auto"/>
          </w:tcPr>
          <w:p w14:paraId="29B58279" w14:textId="7D50FA9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Reinigungs- und Pflegemittel korrekt dosiert einsetzen. Reinigungsgeräte schonend, sicher und zweckmässig einsetzen.</w:t>
            </w:r>
          </w:p>
        </w:tc>
        <w:tc>
          <w:tcPr>
            <w:tcW w:w="6973" w:type="dxa"/>
            <w:shd w:val="clear" w:color="auto" w:fill="auto"/>
          </w:tcPr>
          <w:p w14:paraId="335B1667" w14:textId="77777777" w:rsidR="009F40DE" w:rsidRPr="00091DAD" w:rsidRDefault="009F40DE" w:rsidP="009F40DE">
            <w:pPr>
              <w:rPr>
                <w:rFonts w:eastAsia="Times New Roman" w:cstheme="minorHAnsi"/>
                <w:color w:val="000000"/>
                <w:sz w:val="16"/>
                <w:szCs w:val="16"/>
                <w:lang w:eastAsia="de-DE"/>
              </w:rPr>
            </w:pPr>
          </w:p>
        </w:tc>
        <w:sdt>
          <w:sdtPr>
            <w:rPr>
              <w:rFonts w:eastAsia="Times New Roman" w:cstheme="minorHAnsi"/>
              <w:color w:val="000000"/>
              <w:sz w:val="15"/>
              <w:szCs w:val="15"/>
              <w:lang w:eastAsia="de-DE"/>
            </w:rPr>
            <w:id w:val="244158056"/>
            <w14:checkbox>
              <w14:checked w14:val="0"/>
              <w14:checkedState w14:val="2612" w14:font="MS Gothic"/>
              <w14:uncheckedState w14:val="2610" w14:font="MS Gothic"/>
            </w14:checkbox>
          </w:sdtPr>
          <w:sdtContent>
            <w:tc>
              <w:tcPr>
                <w:tcW w:w="397" w:type="dxa"/>
                <w:shd w:val="clear" w:color="auto" w:fill="DEEAF6"/>
              </w:tcPr>
              <w:p w14:paraId="211E15DC" w14:textId="7768947D"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648551196"/>
            <w14:checkbox>
              <w14:checked w14:val="0"/>
              <w14:checkedState w14:val="2612" w14:font="MS Gothic"/>
              <w14:uncheckedState w14:val="2610" w14:font="MS Gothic"/>
            </w14:checkbox>
          </w:sdtPr>
          <w:sdtContent>
            <w:tc>
              <w:tcPr>
                <w:tcW w:w="397" w:type="dxa"/>
                <w:shd w:val="clear" w:color="auto" w:fill="DEEAF6"/>
              </w:tcPr>
              <w:p w14:paraId="1A3963A1" w14:textId="1F8AF690"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363735649"/>
            <w14:checkbox>
              <w14:checked w14:val="0"/>
              <w14:checkedState w14:val="2612" w14:font="MS Gothic"/>
              <w14:uncheckedState w14:val="2610" w14:font="MS Gothic"/>
            </w14:checkbox>
          </w:sdtPr>
          <w:sdtContent>
            <w:tc>
              <w:tcPr>
                <w:tcW w:w="397" w:type="dxa"/>
                <w:shd w:val="clear" w:color="auto" w:fill="DEEAF6"/>
              </w:tcPr>
              <w:p w14:paraId="26AFCEA3" w14:textId="5E50A87A"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766ADE98" w14:textId="77777777" w:rsidTr="009F7FA7">
        <w:tc>
          <w:tcPr>
            <w:tcW w:w="511" w:type="dxa"/>
            <w:shd w:val="clear" w:color="auto" w:fill="auto"/>
          </w:tcPr>
          <w:p w14:paraId="5B768873" w14:textId="27AD597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D5D845C" w14:textId="1BC1AD4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37AB9C6F" w14:textId="6F0E0FD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a4.4</w:t>
            </w:r>
          </w:p>
        </w:tc>
        <w:tc>
          <w:tcPr>
            <w:tcW w:w="5270" w:type="dxa"/>
            <w:shd w:val="clear" w:color="auto" w:fill="auto"/>
          </w:tcPr>
          <w:p w14:paraId="4D9D0E16" w14:textId="0982ABD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Bei technischen Störungen die betrieblich vorgeschriebenen Massnahmen ergreifen.</w:t>
            </w:r>
          </w:p>
        </w:tc>
        <w:tc>
          <w:tcPr>
            <w:tcW w:w="6973" w:type="dxa"/>
            <w:shd w:val="clear" w:color="auto" w:fill="auto"/>
          </w:tcPr>
          <w:p w14:paraId="1D3251F0" w14:textId="457129F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Defekte Maschinen kennzeichnen und die Reparatur veranlassen</w:t>
            </w:r>
            <w:r>
              <w:rPr>
                <w:rFonts w:cstheme="minorHAnsi"/>
                <w:color w:val="000000"/>
                <w:sz w:val="16"/>
                <w:szCs w:val="16"/>
              </w:rPr>
              <w:t>.</w:t>
            </w:r>
          </w:p>
        </w:tc>
        <w:sdt>
          <w:sdtPr>
            <w:rPr>
              <w:rFonts w:eastAsia="Times New Roman" w:cstheme="minorHAnsi"/>
              <w:color w:val="000000"/>
              <w:sz w:val="16"/>
              <w:szCs w:val="16"/>
              <w:lang w:eastAsia="de-DE"/>
            </w:rPr>
            <w:id w:val="-1391720461"/>
            <w14:checkbox>
              <w14:checked w14:val="0"/>
              <w14:checkedState w14:val="2612" w14:font="MS Gothic"/>
              <w14:uncheckedState w14:val="2610" w14:font="MS Gothic"/>
            </w14:checkbox>
          </w:sdtPr>
          <w:sdtContent>
            <w:tc>
              <w:tcPr>
                <w:tcW w:w="397" w:type="dxa"/>
                <w:shd w:val="clear" w:color="auto" w:fill="DEEAF6"/>
              </w:tcPr>
              <w:p w14:paraId="3880CDDC" w14:textId="17EC7503" w:rsidR="009F40DE" w:rsidRPr="009F7FA7" w:rsidRDefault="0079145E" w:rsidP="009F40DE">
                <w:pPr>
                  <w:jc w:val="center"/>
                  <w:rPr>
                    <w:rFonts w:eastAsia="Times New Roman" w:cstheme="minorHAnsi"/>
                    <w:color w:val="000000"/>
                    <w:sz w:val="16"/>
                    <w:szCs w:val="16"/>
                    <w:lang w:eastAsia="de-DE"/>
                  </w:rPr>
                </w:pPr>
                <w:r>
                  <w:rPr>
                    <w:rFonts w:ascii="MS Gothic" w:eastAsia="MS Gothic" w:hAnsi="MS Gothic" w:cstheme="minorHAnsi" w:hint="eastAsia"/>
                    <w:color w:val="000000"/>
                    <w:sz w:val="16"/>
                    <w:szCs w:val="16"/>
                    <w:lang w:eastAsia="de-DE"/>
                  </w:rPr>
                  <w:t>☐</w:t>
                </w:r>
              </w:p>
            </w:tc>
          </w:sdtContent>
        </w:sdt>
        <w:sdt>
          <w:sdtPr>
            <w:rPr>
              <w:rFonts w:eastAsia="Times New Roman" w:cstheme="minorHAnsi"/>
              <w:sz w:val="16"/>
              <w:szCs w:val="16"/>
              <w:lang w:eastAsia="de-DE"/>
            </w:rPr>
            <w:id w:val="-798215881"/>
            <w14:checkbox>
              <w14:checked w14:val="0"/>
              <w14:checkedState w14:val="2612" w14:font="MS Gothic"/>
              <w14:uncheckedState w14:val="2610" w14:font="MS Gothic"/>
            </w14:checkbox>
          </w:sdtPr>
          <w:sdtContent>
            <w:tc>
              <w:tcPr>
                <w:tcW w:w="397" w:type="dxa"/>
                <w:shd w:val="clear" w:color="auto" w:fill="DEEAF6"/>
              </w:tcPr>
              <w:p w14:paraId="40663A94" w14:textId="2F4F4EAF" w:rsidR="009F40DE" w:rsidRPr="009F7FA7" w:rsidRDefault="0079145E" w:rsidP="009F40DE">
                <w:pPr>
                  <w:jc w:val="center"/>
                  <w:rPr>
                    <w:rFonts w:eastAsia="Times New Roman" w:cstheme="minorHAnsi"/>
                    <w:sz w:val="16"/>
                    <w:szCs w:val="16"/>
                    <w:lang w:eastAsia="de-DE"/>
                  </w:rPr>
                </w:pPr>
                <w:r>
                  <w:rPr>
                    <w:rFonts w:ascii="MS Gothic" w:eastAsia="MS Gothic" w:hAnsi="MS Gothic" w:cstheme="minorHAnsi" w:hint="eastAsia"/>
                    <w:sz w:val="16"/>
                    <w:szCs w:val="16"/>
                    <w:lang w:eastAsia="de-DE"/>
                  </w:rPr>
                  <w:t>☐</w:t>
                </w:r>
              </w:p>
            </w:tc>
          </w:sdtContent>
        </w:sdt>
        <w:sdt>
          <w:sdtPr>
            <w:rPr>
              <w:rFonts w:eastAsia="Times New Roman" w:cstheme="minorHAnsi"/>
              <w:sz w:val="16"/>
              <w:szCs w:val="16"/>
              <w:lang w:eastAsia="de-DE"/>
            </w:rPr>
            <w:id w:val="523520265"/>
            <w14:checkbox>
              <w14:checked w14:val="0"/>
              <w14:checkedState w14:val="2612" w14:font="MS Gothic"/>
              <w14:uncheckedState w14:val="2610" w14:font="MS Gothic"/>
            </w14:checkbox>
          </w:sdtPr>
          <w:sdtContent>
            <w:tc>
              <w:tcPr>
                <w:tcW w:w="397" w:type="dxa"/>
                <w:shd w:val="clear" w:color="auto" w:fill="DEEAF6"/>
              </w:tcPr>
              <w:p w14:paraId="2CE20873" w14:textId="19192FDF" w:rsidR="009F40DE" w:rsidRPr="009F7FA7" w:rsidRDefault="0079145E" w:rsidP="009F40DE">
                <w:pPr>
                  <w:jc w:val="center"/>
                  <w:rPr>
                    <w:rFonts w:eastAsia="Times New Roman" w:cstheme="minorHAnsi"/>
                    <w:sz w:val="16"/>
                    <w:szCs w:val="16"/>
                    <w:lang w:eastAsia="de-DE"/>
                  </w:rPr>
                </w:pPr>
                <w:r>
                  <w:rPr>
                    <w:rFonts w:ascii="MS Gothic" w:eastAsia="MS Gothic" w:hAnsi="MS Gothic" w:cstheme="minorHAnsi" w:hint="eastAsia"/>
                    <w:sz w:val="16"/>
                    <w:szCs w:val="16"/>
                    <w:lang w:eastAsia="de-DE"/>
                  </w:rPr>
                  <w:t>☐</w:t>
                </w:r>
              </w:p>
            </w:tc>
          </w:sdtContent>
        </w:sdt>
      </w:tr>
      <w:tr w:rsidR="009F40DE" w:rsidRPr="00091DAD" w14:paraId="71B8DE63" w14:textId="77777777" w:rsidTr="009F7FA7">
        <w:tc>
          <w:tcPr>
            <w:tcW w:w="511" w:type="dxa"/>
            <w:shd w:val="clear" w:color="auto" w:fill="auto"/>
          </w:tcPr>
          <w:p w14:paraId="7CEA5D9C" w14:textId="404E203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lastRenderedPageBreak/>
              <w:t>1</w:t>
            </w:r>
          </w:p>
        </w:tc>
        <w:tc>
          <w:tcPr>
            <w:tcW w:w="510" w:type="dxa"/>
            <w:shd w:val="clear" w:color="auto" w:fill="auto"/>
          </w:tcPr>
          <w:p w14:paraId="46161532" w14:textId="2AC2BE9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837EBD1" w14:textId="046EE82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a5.1</w:t>
            </w:r>
          </w:p>
        </w:tc>
        <w:tc>
          <w:tcPr>
            <w:tcW w:w="5270" w:type="dxa"/>
            <w:shd w:val="clear" w:color="auto" w:fill="auto"/>
          </w:tcPr>
          <w:p w14:paraId="745E83CB" w14:textId="2DCD1A0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Abfälle und die wiederverwendbaren Stoffe trennen. Abfälle vermeiden, vermindern und gefährliche Stoffe der Entsorgung zuführen.</w:t>
            </w:r>
          </w:p>
        </w:tc>
        <w:tc>
          <w:tcPr>
            <w:tcW w:w="6973" w:type="dxa"/>
            <w:shd w:val="clear" w:color="auto" w:fill="auto"/>
          </w:tcPr>
          <w:p w14:paraId="09CD66C7" w14:textId="63835BF4"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Werkstoffe erkennen, trennen und der Entsorgung zuführen</w:t>
            </w:r>
            <w:r>
              <w:rPr>
                <w:rFonts w:cstheme="minorHAnsi"/>
                <w:color w:val="000000"/>
                <w:sz w:val="16"/>
                <w:szCs w:val="16"/>
              </w:rPr>
              <w:t>.</w:t>
            </w:r>
          </w:p>
          <w:p w14:paraId="68F2FEE6" w14:textId="52FDB6E8"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Die örtlichen Entsorgungsrichtlinien umsetzen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269535135"/>
              <w14:checkbox>
                <w14:checked w14:val="0"/>
                <w14:checkedState w14:val="2612" w14:font="MS Gothic"/>
                <w14:uncheckedState w14:val="2610" w14:font="MS Gothic"/>
              </w14:checkbox>
            </w:sdtPr>
            <w:sdtContent>
              <w:p w14:paraId="65A2BEE4" w14:textId="77777777" w:rsidR="009F40DE" w:rsidRDefault="0079145E"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08884420"/>
              <w14:checkbox>
                <w14:checked w14:val="0"/>
                <w14:checkedState w14:val="2612" w14:font="MS Gothic"/>
                <w14:uncheckedState w14:val="2610" w14:font="MS Gothic"/>
              </w14:checkbox>
            </w:sdtPr>
            <w:sdtContent>
              <w:p w14:paraId="5544CE71" w14:textId="6C3A42ED" w:rsidR="0079145E" w:rsidRPr="00D67A0C" w:rsidRDefault="0079145E"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481923670"/>
              <w14:checkbox>
                <w14:checked w14:val="0"/>
                <w14:checkedState w14:val="2612" w14:font="MS Gothic"/>
                <w14:uncheckedState w14:val="2610" w14:font="MS Gothic"/>
              </w14:checkbox>
            </w:sdtPr>
            <w:sdtContent>
              <w:p w14:paraId="67606256" w14:textId="77777777" w:rsidR="009F40DE"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65163393"/>
              <w14:checkbox>
                <w14:checked w14:val="0"/>
                <w14:checkedState w14:val="2612" w14:font="MS Gothic"/>
                <w14:uncheckedState w14:val="2610" w14:font="MS Gothic"/>
              </w14:checkbox>
            </w:sdtPr>
            <w:sdtContent>
              <w:p w14:paraId="4BB0A14A" w14:textId="44A58820" w:rsidR="0079145E" w:rsidRPr="00D67A0C"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227263421"/>
              <w14:checkbox>
                <w14:checked w14:val="0"/>
                <w14:checkedState w14:val="2612" w14:font="MS Gothic"/>
                <w14:uncheckedState w14:val="2610" w14:font="MS Gothic"/>
              </w14:checkbox>
            </w:sdtPr>
            <w:sdtContent>
              <w:p w14:paraId="18A2A544" w14:textId="77777777" w:rsidR="009F40DE"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21782502"/>
              <w14:checkbox>
                <w14:checked w14:val="0"/>
                <w14:checkedState w14:val="2612" w14:font="MS Gothic"/>
                <w14:uncheckedState w14:val="2610" w14:font="MS Gothic"/>
              </w14:checkbox>
            </w:sdtPr>
            <w:sdtContent>
              <w:p w14:paraId="52285E5C" w14:textId="71E1807C" w:rsidR="0079145E" w:rsidRPr="00D67A0C"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71F9FC5B" w14:textId="77777777" w:rsidTr="009F7FA7">
        <w:tc>
          <w:tcPr>
            <w:tcW w:w="511" w:type="dxa"/>
            <w:shd w:val="clear" w:color="auto" w:fill="auto"/>
          </w:tcPr>
          <w:p w14:paraId="5C387C8A" w14:textId="1037C79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E0EAEA5" w14:textId="3426080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44EDB18" w14:textId="7DA679E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a5.2</w:t>
            </w:r>
          </w:p>
        </w:tc>
        <w:tc>
          <w:tcPr>
            <w:tcW w:w="5270" w:type="dxa"/>
            <w:shd w:val="clear" w:color="auto" w:fill="auto"/>
          </w:tcPr>
          <w:p w14:paraId="3037D19B" w14:textId="769F94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Mit den zuständigen Ansprechpartnern den Ablauf der Trennung und Entsorgung bestimmen.</w:t>
            </w:r>
          </w:p>
        </w:tc>
        <w:tc>
          <w:tcPr>
            <w:tcW w:w="6973" w:type="dxa"/>
            <w:shd w:val="clear" w:color="auto" w:fill="auto"/>
          </w:tcPr>
          <w:p w14:paraId="6870EF63" w14:textId="50FBF092"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Entsorgungskonzepte auf Baustellen und im Betrieb verstehen und umsetzen</w:t>
            </w:r>
            <w:r>
              <w:rPr>
                <w:rFonts w:eastAsia="Times New Roman" w:cstheme="minorHAnsi"/>
                <w:color w:val="000000"/>
                <w:sz w:val="16"/>
                <w:szCs w:val="16"/>
                <w:lang w:eastAsia="de-DE"/>
              </w:rPr>
              <w:t>.</w:t>
            </w:r>
          </w:p>
        </w:tc>
        <w:sdt>
          <w:sdtPr>
            <w:rPr>
              <w:rFonts w:eastAsia="Times New Roman" w:cstheme="minorHAnsi"/>
              <w:color w:val="000000"/>
              <w:sz w:val="15"/>
              <w:szCs w:val="15"/>
              <w:lang w:eastAsia="de-DE"/>
            </w:rPr>
            <w:id w:val="1020583682"/>
            <w14:checkbox>
              <w14:checked w14:val="0"/>
              <w14:checkedState w14:val="2612" w14:font="MS Gothic"/>
              <w14:uncheckedState w14:val="2610" w14:font="MS Gothic"/>
            </w14:checkbox>
          </w:sdtPr>
          <w:sdtContent>
            <w:tc>
              <w:tcPr>
                <w:tcW w:w="397" w:type="dxa"/>
                <w:shd w:val="clear" w:color="auto" w:fill="DEEAF6"/>
              </w:tcPr>
              <w:p w14:paraId="4691799F" w14:textId="5F7FDBB0" w:rsidR="009F40DE" w:rsidRPr="00D67A0C" w:rsidRDefault="0079145E"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78891755"/>
            <w14:checkbox>
              <w14:checked w14:val="0"/>
              <w14:checkedState w14:val="2612" w14:font="MS Gothic"/>
              <w14:uncheckedState w14:val="2610" w14:font="MS Gothic"/>
            </w14:checkbox>
          </w:sdtPr>
          <w:sdtContent>
            <w:tc>
              <w:tcPr>
                <w:tcW w:w="397" w:type="dxa"/>
                <w:shd w:val="clear" w:color="auto" w:fill="DEEAF6"/>
              </w:tcPr>
              <w:p w14:paraId="55F3B149" w14:textId="1ECEAF9F" w:rsidR="009F40DE" w:rsidRPr="00D67A0C"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22609806"/>
            <w14:checkbox>
              <w14:checked w14:val="0"/>
              <w14:checkedState w14:val="2612" w14:font="MS Gothic"/>
              <w14:uncheckedState w14:val="2610" w14:font="MS Gothic"/>
            </w14:checkbox>
          </w:sdtPr>
          <w:sdtContent>
            <w:tc>
              <w:tcPr>
                <w:tcW w:w="397" w:type="dxa"/>
                <w:shd w:val="clear" w:color="auto" w:fill="DEEAF6"/>
              </w:tcPr>
              <w:p w14:paraId="00E52646" w14:textId="15C7C793" w:rsidR="009F40DE" w:rsidRPr="00D67A0C"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608C3EB" w14:textId="77777777" w:rsidTr="009F7FA7">
        <w:tc>
          <w:tcPr>
            <w:tcW w:w="511" w:type="dxa"/>
            <w:shd w:val="clear" w:color="auto" w:fill="auto"/>
          </w:tcPr>
          <w:p w14:paraId="1E53205B" w14:textId="46F08FE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60CF449" w14:textId="5A7525D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A047B52" w14:textId="710EC2B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a5.3</w:t>
            </w:r>
          </w:p>
        </w:tc>
        <w:tc>
          <w:tcPr>
            <w:tcW w:w="5270" w:type="dxa"/>
            <w:shd w:val="clear" w:color="auto" w:fill="auto"/>
          </w:tcPr>
          <w:p w14:paraId="48FBDAB8" w14:textId="5E51C89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Alle beteiligten Mitarbeitenden hinsichtlich des Ablaufs der Entsorgung informieren.</w:t>
            </w:r>
          </w:p>
        </w:tc>
        <w:tc>
          <w:tcPr>
            <w:tcW w:w="6973" w:type="dxa"/>
            <w:shd w:val="clear" w:color="auto" w:fill="auto"/>
          </w:tcPr>
          <w:p w14:paraId="0102AE32" w14:textId="77777777" w:rsidR="009F40DE" w:rsidRPr="00091DAD" w:rsidRDefault="009F40DE" w:rsidP="009F40DE">
            <w:pPr>
              <w:rPr>
                <w:rFonts w:eastAsia="Times New Roman" w:cstheme="minorHAnsi"/>
                <w:color w:val="000000"/>
                <w:sz w:val="16"/>
                <w:szCs w:val="16"/>
                <w:lang w:eastAsia="de-DE"/>
              </w:rPr>
            </w:pPr>
          </w:p>
        </w:tc>
        <w:sdt>
          <w:sdtPr>
            <w:rPr>
              <w:rFonts w:eastAsia="Times New Roman" w:cstheme="minorHAnsi"/>
              <w:color w:val="000000"/>
              <w:sz w:val="15"/>
              <w:szCs w:val="15"/>
              <w:lang w:eastAsia="de-DE"/>
            </w:rPr>
            <w:id w:val="716235524"/>
            <w14:checkbox>
              <w14:checked w14:val="0"/>
              <w14:checkedState w14:val="2612" w14:font="MS Gothic"/>
              <w14:uncheckedState w14:val="2610" w14:font="MS Gothic"/>
            </w14:checkbox>
          </w:sdtPr>
          <w:sdtContent>
            <w:tc>
              <w:tcPr>
                <w:tcW w:w="397" w:type="dxa"/>
                <w:shd w:val="clear" w:color="auto" w:fill="DEEAF6"/>
              </w:tcPr>
              <w:p w14:paraId="0A8AF6A6" w14:textId="3CC77131"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48122289"/>
            <w14:checkbox>
              <w14:checked w14:val="0"/>
              <w14:checkedState w14:val="2612" w14:font="MS Gothic"/>
              <w14:uncheckedState w14:val="2610" w14:font="MS Gothic"/>
            </w14:checkbox>
          </w:sdtPr>
          <w:sdtContent>
            <w:tc>
              <w:tcPr>
                <w:tcW w:w="397" w:type="dxa"/>
                <w:shd w:val="clear" w:color="auto" w:fill="DEEAF6"/>
              </w:tcPr>
              <w:p w14:paraId="1024F275" w14:textId="64A99E75"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85620029"/>
            <w14:checkbox>
              <w14:checked w14:val="0"/>
              <w14:checkedState w14:val="2612" w14:font="MS Gothic"/>
              <w14:uncheckedState w14:val="2610" w14:font="MS Gothic"/>
            </w14:checkbox>
          </w:sdtPr>
          <w:sdtContent>
            <w:tc>
              <w:tcPr>
                <w:tcW w:w="397" w:type="dxa"/>
                <w:shd w:val="clear" w:color="auto" w:fill="DEEAF6"/>
              </w:tcPr>
              <w:p w14:paraId="74763629" w14:textId="2BCE2E5D"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33A09B5" w14:textId="77777777" w:rsidTr="009F7FA7">
        <w:tc>
          <w:tcPr>
            <w:tcW w:w="511" w:type="dxa"/>
            <w:shd w:val="clear" w:color="auto" w:fill="auto"/>
          </w:tcPr>
          <w:p w14:paraId="4951067B" w14:textId="15CD2C3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44727D1E" w14:textId="5FBC429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736B8F8" w14:textId="59723D8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a5.4</w:t>
            </w:r>
          </w:p>
        </w:tc>
        <w:tc>
          <w:tcPr>
            <w:tcW w:w="5270" w:type="dxa"/>
            <w:shd w:val="clear" w:color="auto" w:fill="auto"/>
          </w:tcPr>
          <w:p w14:paraId="0962F077" w14:textId="0EAE2B0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nötigen Behältnisse für die jeweiligen Materialien beschriften.</w:t>
            </w:r>
          </w:p>
        </w:tc>
        <w:tc>
          <w:tcPr>
            <w:tcW w:w="6973" w:type="dxa"/>
            <w:shd w:val="clear" w:color="auto" w:fill="auto"/>
          </w:tcPr>
          <w:p w14:paraId="33AFCE23" w14:textId="6C48E0A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Geeignete Sammelbehälter definieren und beschriften</w:t>
            </w:r>
            <w:r>
              <w:rPr>
                <w:rFonts w:cstheme="minorHAnsi"/>
                <w:color w:val="000000"/>
                <w:sz w:val="16"/>
                <w:szCs w:val="16"/>
              </w:rPr>
              <w:t>.</w:t>
            </w:r>
          </w:p>
        </w:tc>
        <w:sdt>
          <w:sdtPr>
            <w:rPr>
              <w:rFonts w:eastAsia="Times New Roman" w:cstheme="minorHAnsi"/>
              <w:color w:val="000000"/>
              <w:sz w:val="15"/>
              <w:szCs w:val="15"/>
              <w:lang w:eastAsia="de-DE"/>
            </w:rPr>
            <w:id w:val="197587384"/>
            <w14:checkbox>
              <w14:checked w14:val="0"/>
              <w14:checkedState w14:val="2612" w14:font="MS Gothic"/>
              <w14:uncheckedState w14:val="2610" w14:font="MS Gothic"/>
            </w14:checkbox>
          </w:sdtPr>
          <w:sdtContent>
            <w:tc>
              <w:tcPr>
                <w:tcW w:w="397" w:type="dxa"/>
                <w:shd w:val="clear" w:color="auto" w:fill="DEEAF6"/>
              </w:tcPr>
              <w:p w14:paraId="30DF80B8" w14:textId="497623E4"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17929905"/>
            <w14:checkbox>
              <w14:checked w14:val="0"/>
              <w14:checkedState w14:val="2612" w14:font="MS Gothic"/>
              <w14:uncheckedState w14:val="2610" w14:font="MS Gothic"/>
            </w14:checkbox>
          </w:sdtPr>
          <w:sdtContent>
            <w:tc>
              <w:tcPr>
                <w:tcW w:w="397" w:type="dxa"/>
                <w:shd w:val="clear" w:color="auto" w:fill="DEEAF6"/>
              </w:tcPr>
              <w:p w14:paraId="0959D935" w14:textId="463E0D88"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08966569"/>
            <w14:checkbox>
              <w14:checked w14:val="0"/>
              <w14:checkedState w14:val="2612" w14:font="MS Gothic"/>
              <w14:uncheckedState w14:val="2610" w14:font="MS Gothic"/>
            </w14:checkbox>
          </w:sdtPr>
          <w:sdtContent>
            <w:tc>
              <w:tcPr>
                <w:tcW w:w="397" w:type="dxa"/>
                <w:shd w:val="clear" w:color="auto" w:fill="DEEAF6"/>
              </w:tcPr>
              <w:p w14:paraId="56EE68DF" w14:textId="27BFDEC5"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9049728" w14:textId="77777777" w:rsidTr="009F7FA7">
        <w:tc>
          <w:tcPr>
            <w:tcW w:w="511" w:type="dxa"/>
            <w:shd w:val="clear" w:color="auto" w:fill="auto"/>
          </w:tcPr>
          <w:p w14:paraId="34931E4D" w14:textId="7B25322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AFE36A2" w14:textId="1E1B801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582A357" w14:textId="3F6F926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b1.2</w:t>
            </w:r>
          </w:p>
        </w:tc>
        <w:tc>
          <w:tcPr>
            <w:tcW w:w="5270" w:type="dxa"/>
            <w:shd w:val="clear" w:color="auto" w:fill="auto"/>
          </w:tcPr>
          <w:p w14:paraId="0FC12D2E" w14:textId="36507CC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Befestigungstechniken (z.B. Kunststoffdübel und Schrauben, Spreizanker, Klebanker etc.) für verschiedene Untergrund-Arten (z.B. Backstein, Beton, Holz oder Leichtbaukonstruktionen) bestimmen und anwenden.</w:t>
            </w:r>
          </w:p>
        </w:tc>
        <w:tc>
          <w:tcPr>
            <w:tcW w:w="6973" w:type="dxa"/>
            <w:shd w:val="clear" w:color="auto" w:fill="auto"/>
          </w:tcPr>
          <w:p w14:paraId="00EEF8C2" w14:textId="67BFA405" w:rsidR="009F40DE" w:rsidRPr="00091DAD" w:rsidRDefault="009F40DE" w:rsidP="009F40DE">
            <w:pPr>
              <w:rPr>
                <w:rFonts w:eastAsia="Times New Roman" w:cstheme="minorHAnsi"/>
                <w:lang w:eastAsia="de-DE"/>
              </w:rPr>
            </w:pPr>
            <w:r w:rsidRPr="00091DAD">
              <w:rPr>
                <w:rFonts w:cstheme="minorHAnsi"/>
                <w:color w:val="000000"/>
                <w:sz w:val="16"/>
                <w:szCs w:val="16"/>
              </w:rPr>
              <w:t>Unter Anleitung unterschiedliche Untergründe erkennen, geeignete Befestigungstechnik auswählen und anwenden.</w:t>
            </w:r>
          </w:p>
        </w:tc>
        <w:sdt>
          <w:sdtPr>
            <w:rPr>
              <w:rFonts w:eastAsia="Times New Roman" w:cstheme="minorHAnsi"/>
              <w:color w:val="000000"/>
              <w:sz w:val="15"/>
              <w:szCs w:val="15"/>
              <w:lang w:eastAsia="de-DE"/>
            </w:rPr>
            <w:id w:val="23057337"/>
            <w14:checkbox>
              <w14:checked w14:val="0"/>
              <w14:checkedState w14:val="2612" w14:font="MS Gothic"/>
              <w14:uncheckedState w14:val="2610" w14:font="MS Gothic"/>
            </w14:checkbox>
          </w:sdtPr>
          <w:sdtContent>
            <w:tc>
              <w:tcPr>
                <w:tcW w:w="397" w:type="dxa"/>
                <w:shd w:val="clear" w:color="auto" w:fill="DEEAF6"/>
              </w:tcPr>
              <w:p w14:paraId="5E182285" w14:textId="61D877EE"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2710664"/>
            <w14:checkbox>
              <w14:checked w14:val="0"/>
              <w14:checkedState w14:val="2612" w14:font="MS Gothic"/>
              <w14:uncheckedState w14:val="2610" w14:font="MS Gothic"/>
            </w14:checkbox>
          </w:sdtPr>
          <w:sdtContent>
            <w:tc>
              <w:tcPr>
                <w:tcW w:w="397" w:type="dxa"/>
                <w:shd w:val="clear" w:color="auto" w:fill="DEEAF6"/>
              </w:tcPr>
              <w:p w14:paraId="5EF1218E" w14:textId="1C148856"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79872736"/>
            <w14:checkbox>
              <w14:checked w14:val="0"/>
              <w14:checkedState w14:val="2612" w14:font="MS Gothic"/>
              <w14:uncheckedState w14:val="2610" w14:font="MS Gothic"/>
            </w14:checkbox>
          </w:sdtPr>
          <w:sdtContent>
            <w:tc>
              <w:tcPr>
                <w:tcW w:w="397" w:type="dxa"/>
                <w:shd w:val="clear" w:color="auto" w:fill="DEEAF6"/>
              </w:tcPr>
              <w:p w14:paraId="63A12B3C" w14:textId="309AB9A5"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45717CF" w14:textId="77777777" w:rsidTr="009F7FA7">
        <w:tc>
          <w:tcPr>
            <w:tcW w:w="511" w:type="dxa"/>
            <w:shd w:val="clear" w:color="auto" w:fill="auto"/>
          </w:tcPr>
          <w:p w14:paraId="0027A4C3" w14:textId="5D01367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BE88E68" w14:textId="3F1F847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3ABDCC8" w14:textId="29064B4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b1.3</w:t>
            </w:r>
          </w:p>
        </w:tc>
        <w:tc>
          <w:tcPr>
            <w:tcW w:w="5270" w:type="dxa"/>
            <w:shd w:val="clear" w:color="auto" w:fill="auto"/>
          </w:tcPr>
          <w:p w14:paraId="2341EB4C" w14:textId="7182AAB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Befestigungselemente wie Montageschienen oder Rohrschellen auswählen und nach Herstellerangaben montieren.</w:t>
            </w:r>
          </w:p>
        </w:tc>
        <w:tc>
          <w:tcPr>
            <w:tcW w:w="6973" w:type="dxa"/>
            <w:shd w:val="clear" w:color="auto" w:fill="auto"/>
          </w:tcPr>
          <w:p w14:paraId="32EC7689" w14:textId="42E09D00"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Die Metalle CNS, verzinkter Stahl, roher Stahl unter Anleitung bearbeiten (anreissen, sägen, feilen, schleifen)</w:t>
            </w:r>
            <w:r>
              <w:rPr>
                <w:rFonts w:cstheme="minorHAnsi"/>
                <w:sz w:val="16"/>
                <w:szCs w:val="16"/>
              </w:rPr>
              <w:t>.</w:t>
            </w:r>
          </w:p>
        </w:tc>
        <w:sdt>
          <w:sdtPr>
            <w:rPr>
              <w:rFonts w:eastAsia="Times New Roman" w:cstheme="minorHAnsi"/>
              <w:color w:val="000000"/>
              <w:sz w:val="15"/>
              <w:szCs w:val="15"/>
              <w:lang w:eastAsia="de-DE"/>
            </w:rPr>
            <w:id w:val="1491368669"/>
            <w14:checkbox>
              <w14:checked w14:val="0"/>
              <w14:checkedState w14:val="2612" w14:font="MS Gothic"/>
              <w14:uncheckedState w14:val="2610" w14:font="MS Gothic"/>
            </w14:checkbox>
          </w:sdtPr>
          <w:sdtContent>
            <w:tc>
              <w:tcPr>
                <w:tcW w:w="397" w:type="dxa"/>
                <w:shd w:val="clear" w:color="auto" w:fill="DEEAF6"/>
              </w:tcPr>
              <w:p w14:paraId="02BBFD7F" w14:textId="69813F99"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35937041"/>
            <w14:checkbox>
              <w14:checked w14:val="0"/>
              <w14:checkedState w14:val="2612" w14:font="MS Gothic"/>
              <w14:uncheckedState w14:val="2610" w14:font="MS Gothic"/>
            </w14:checkbox>
          </w:sdtPr>
          <w:sdtContent>
            <w:tc>
              <w:tcPr>
                <w:tcW w:w="397" w:type="dxa"/>
                <w:shd w:val="clear" w:color="auto" w:fill="DEEAF6"/>
              </w:tcPr>
              <w:p w14:paraId="00F89B40" w14:textId="124E2FA3"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36726478"/>
            <w14:checkbox>
              <w14:checked w14:val="0"/>
              <w14:checkedState w14:val="2612" w14:font="MS Gothic"/>
              <w14:uncheckedState w14:val="2610" w14:font="MS Gothic"/>
            </w14:checkbox>
          </w:sdtPr>
          <w:sdtContent>
            <w:tc>
              <w:tcPr>
                <w:tcW w:w="397" w:type="dxa"/>
                <w:shd w:val="clear" w:color="auto" w:fill="DEEAF6"/>
              </w:tcPr>
              <w:p w14:paraId="5C689CE0" w14:textId="35E7583B"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9B6CD48" w14:textId="77777777" w:rsidTr="009F7FA7">
        <w:tc>
          <w:tcPr>
            <w:tcW w:w="511" w:type="dxa"/>
            <w:shd w:val="clear" w:color="auto" w:fill="auto"/>
          </w:tcPr>
          <w:p w14:paraId="0C393027" w14:textId="1294483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8F8F461" w14:textId="2F6D995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1C3E728" w14:textId="39E1284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b1.4</w:t>
            </w:r>
          </w:p>
        </w:tc>
        <w:tc>
          <w:tcPr>
            <w:tcW w:w="5270" w:type="dxa"/>
            <w:shd w:val="clear" w:color="auto" w:fill="auto"/>
          </w:tcPr>
          <w:p w14:paraId="6387D307" w14:textId="0DD35A4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nach Vorgaben zuschneiden und biegen. Die Rohrenden für die diversen Verbindungstechniken vorbereiten.</w:t>
            </w:r>
          </w:p>
        </w:tc>
        <w:tc>
          <w:tcPr>
            <w:tcW w:w="6973" w:type="dxa"/>
            <w:shd w:val="clear" w:color="auto" w:fill="auto"/>
          </w:tcPr>
          <w:p w14:paraId="64F12378" w14:textId="3DF3D38E"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Skizzen und Pläne lesen</w:t>
            </w:r>
            <w:r>
              <w:rPr>
                <w:rFonts w:cstheme="minorHAnsi"/>
                <w:color w:val="000000"/>
                <w:sz w:val="16"/>
                <w:szCs w:val="16"/>
              </w:rPr>
              <w:t>.</w:t>
            </w:r>
          </w:p>
          <w:p w14:paraId="6CB7AA27" w14:textId="6A1504D7"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Unter Anleitung Rohre (Leitung) auf Mass schneiden und entgraten, CU-Rohr (Kupferrohr) biegen (Biegeapparat </w:t>
            </w:r>
            <w:r>
              <w:rPr>
                <w:rFonts w:cstheme="minorHAnsi"/>
                <w:color w:val="000000"/>
                <w:sz w:val="16"/>
                <w:szCs w:val="16"/>
              </w:rPr>
              <w:t>oder</w:t>
            </w:r>
            <w:r w:rsidRPr="00091DAD">
              <w:rPr>
                <w:rFonts w:cstheme="minorHAnsi"/>
                <w:color w:val="000000"/>
                <w:sz w:val="16"/>
                <w:szCs w:val="16"/>
              </w:rPr>
              <w:t xml:space="preserve"> Biegefeder), CU-Rohr mit Expanderwerkzeug ausweiten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938518140"/>
              <w14:checkbox>
                <w14:checked w14:val="0"/>
                <w14:checkedState w14:val="2612" w14:font="MS Gothic"/>
                <w14:uncheckedState w14:val="2610" w14:font="MS Gothic"/>
              </w14:checkbox>
            </w:sdtPr>
            <w:sdtContent>
              <w:p w14:paraId="11E2B8E0" w14:textId="77777777" w:rsidR="009F40DE"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50213983"/>
              <w14:checkbox>
                <w14:checked w14:val="0"/>
                <w14:checkedState w14:val="2612" w14:font="MS Gothic"/>
                <w14:uncheckedState w14:val="2610" w14:font="MS Gothic"/>
              </w14:checkbox>
            </w:sdtPr>
            <w:sdtContent>
              <w:p w14:paraId="0510BEFD" w14:textId="63B704CB"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65363431"/>
              <w14:checkbox>
                <w14:checked w14:val="0"/>
                <w14:checkedState w14:val="2612" w14:font="MS Gothic"/>
                <w14:uncheckedState w14:val="2610" w14:font="MS Gothic"/>
              </w14:checkbox>
            </w:sdtPr>
            <w:sdtContent>
              <w:p w14:paraId="4B7F3FDA" w14:textId="77777777" w:rsidR="009F40DE"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94261146"/>
              <w14:checkbox>
                <w14:checked w14:val="0"/>
                <w14:checkedState w14:val="2612" w14:font="MS Gothic"/>
                <w14:uncheckedState w14:val="2610" w14:font="MS Gothic"/>
              </w14:checkbox>
            </w:sdtPr>
            <w:sdtContent>
              <w:p w14:paraId="6E7B9C1E" w14:textId="7A701594"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5760652"/>
              <w14:checkbox>
                <w14:checked w14:val="0"/>
                <w14:checkedState w14:val="2612" w14:font="MS Gothic"/>
                <w14:uncheckedState w14:val="2610" w14:font="MS Gothic"/>
              </w14:checkbox>
            </w:sdtPr>
            <w:sdtContent>
              <w:p w14:paraId="15D35856" w14:textId="77777777" w:rsidR="009F40DE"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8659160"/>
              <w14:checkbox>
                <w14:checked w14:val="0"/>
                <w14:checkedState w14:val="2612" w14:font="MS Gothic"/>
                <w14:uncheckedState w14:val="2610" w14:font="MS Gothic"/>
              </w14:checkbox>
            </w:sdtPr>
            <w:sdtContent>
              <w:p w14:paraId="17210B2F" w14:textId="673E7458"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r>
      <w:tr w:rsidR="009F40DE" w:rsidRPr="00091DAD" w14:paraId="30A7342A" w14:textId="77777777" w:rsidTr="009F7FA7">
        <w:tc>
          <w:tcPr>
            <w:tcW w:w="511" w:type="dxa"/>
            <w:shd w:val="clear" w:color="auto" w:fill="auto"/>
          </w:tcPr>
          <w:p w14:paraId="24EE40BD" w14:textId="5DA3CBB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336569E" w14:textId="27F5A59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36A5E1F0" w14:textId="2D825F6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b1.5</w:t>
            </w:r>
          </w:p>
        </w:tc>
        <w:tc>
          <w:tcPr>
            <w:tcW w:w="5270" w:type="dxa"/>
            <w:shd w:val="clear" w:color="auto" w:fill="auto"/>
          </w:tcPr>
          <w:p w14:paraId="14D9754E" w14:textId="7D93CE9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mechanischen und digitalen Messmittel anwenden. </w:t>
            </w:r>
          </w:p>
        </w:tc>
        <w:tc>
          <w:tcPr>
            <w:tcW w:w="6973" w:type="dxa"/>
            <w:shd w:val="clear" w:color="auto" w:fill="auto"/>
          </w:tcPr>
          <w:p w14:paraId="7575DEE4" w14:textId="15DF9011"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Schublehren, Messband, Doppelmeter</w:t>
            </w:r>
          </w:p>
        </w:tc>
        <w:sdt>
          <w:sdtPr>
            <w:rPr>
              <w:rFonts w:eastAsia="Times New Roman" w:cstheme="minorHAnsi"/>
              <w:color w:val="000000"/>
              <w:sz w:val="15"/>
              <w:szCs w:val="15"/>
              <w:lang w:eastAsia="de-DE"/>
            </w:rPr>
            <w:id w:val="-481240819"/>
            <w14:checkbox>
              <w14:checked w14:val="0"/>
              <w14:checkedState w14:val="2612" w14:font="MS Gothic"/>
              <w14:uncheckedState w14:val="2610" w14:font="MS Gothic"/>
            </w14:checkbox>
          </w:sdtPr>
          <w:sdtContent>
            <w:tc>
              <w:tcPr>
                <w:tcW w:w="397" w:type="dxa"/>
                <w:shd w:val="clear" w:color="auto" w:fill="DEEAF6"/>
              </w:tcPr>
              <w:p w14:paraId="58C816E6" w14:textId="11023CF7"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80143811"/>
            <w14:checkbox>
              <w14:checked w14:val="0"/>
              <w14:checkedState w14:val="2612" w14:font="MS Gothic"/>
              <w14:uncheckedState w14:val="2610" w14:font="MS Gothic"/>
            </w14:checkbox>
          </w:sdtPr>
          <w:sdtContent>
            <w:tc>
              <w:tcPr>
                <w:tcW w:w="397" w:type="dxa"/>
                <w:shd w:val="clear" w:color="auto" w:fill="DEEAF6"/>
              </w:tcPr>
              <w:p w14:paraId="0F235385" w14:textId="6C11DCA1"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55851571"/>
            <w14:checkbox>
              <w14:checked w14:val="0"/>
              <w14:checkedState w14:val="2612" w14:font="MS Gothic"/>
              <w14:uncheckedState w14:val="2610" w14:font="MS Gothic"/>
            </w14:checkbox>
          </w:sdtPr>
          <w:sdtContent>
            <w:tc>
              <w:tcPr>
                <w:tcW w:w="397" w:type="dxa"/>
                <w:shd w:val="clear" w:color="auto" w:fill="DEEAF6"/>
              </w:tcPr>
              <w:p w14:paraId="5947C040" w14:textId="25BF3896"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94923ED" w14:textId="77777777" w:rsidTr="009F7FA7">
        <w:tc>
          <w:tcPr>
            <w:tcW w:w="511" w:type="dxa"/>
            <w:shd w:val="clear" w:color="auto" w:fill="auto"/>
          </w:tcPr>
          <w:p w14:paraId="1988EBBA" w14:textId="6FCADB8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34C80873" w14:textId="5BD44A5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8F9015C" w14:textId="2B0D4BE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b1.6</w:t>
            </w:r>
          </w:p>
        </w:tc>
        <w:tc>
          <w:tcPr>
            <w:tcW w:w="5270" w:type="dxa"/>
            <w:shd w:val="clear" w:color="auto" w:fill="auto"/>
          </w:tcPr>
          <w:p w14:paraId="03B6219C" w14:textId="38265DF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nach Planvorgaben montieren.</w:t>
            </w:r>
          </w:p>
        </w:tc>
        <w:tc>
          <w:tcPr>
            <w:tcW w:w="6973" w:type="dxa"/>
            <w:shd w:val="clear" w:color="auto" w:fill="auto"/>
          </w:tcPr>
          <w:p w14:paraId="7D340275" w14:textId="257262C2"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Rohrmontage unter Anleitung </w:t>
            </w:r>
          </w:p>
        </w:tc>
        <w:sdt>
          <w:sdtPr>
            <w:rPr>
              <w:rFonts w:eastAsia="Times New Roman" w:cstheme="minorHAnsi"/>
              <w:color w:val="000000"/>
              <w:sz w:val="15"/>
              <w:szCs w:val="15"/>
              <w:lang w:eastAsia="de-DE"/>
            </w:rPr>
            <w:id w:val="2040545448"/>
            <w14:checkbox>
              <w14:checked w14:val="0"/>
              <w14:checkedState w14:val="2612" w14:font="MS Gothic"/>
              <w14:uncheckedState w14:val="2610" w14:font="MS Gothic"/>
            </w14:checkbox>
          </w:sdtPr>
          <w:sdtContent>
            <w:tc>
              <w:tcPr>
                <w:tcW w:w="397" w:type="dxa"/>
                <w:shd w:val="clear" w:color="auto" w:fill="DEEAF6"/>
              </w:tcPr>
              <w:p w14:paraId="2FCFFF4A" w14:textId="63B5B3BA"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35186485"/>
            <w14:checkbox>
              <w14:checked w14:val="0"/>
              <w14:checkedState w14:val="2612" w14:font="MS Gothic"/>
              <w14:uncheckedState w14:val="2610" w14:font="MS Gothic"/>
            </w14:checkbox>
          </w:sdtPr>
          <w:sdtContent>
            <w:tc>
              <w:tcPr>
                <w:tcW w:w="397" w:type="dxa"/>
                <w:shd w:val="clear" w:color="auto" w:fill="DEEAF6"/>
              </w:tcPr>
              <w:p w14:paraId="59819957" w14:textId="14C59903"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27084754"/>
            <w14:checkbox>
              <w14:checked w14:val="0"/>
              <w14:checkedState w14:val="2612" w14:font="MS Gothic"/>
              <w14:uncheckedState w14:val="2610" w14:font="MS Gothic"/>
            </w14:checkbox>
          </w:sdtPr>
          <w:sdtContent>
            <w:tc>
              <w:tcPr>
                <w:tcW w:w="397" w:type="dxa"/>
                <w:shd w:val="clear" w:color="auto" w:fill="DEEAF6"/>
              </w:tcPr>
              <w:p w14:paraId="5BE4882E" w14:textId="51F2BF8C"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80AA109" w14:textId="77777777" w:rsidTr="009F7FA7">
        <w:tc>
          <w:tcPr>
            <w:tcW w:w="511" w:type="dxa"/>
            <w:shd w:val="clear" w:color="auto" w:fill="auto"/>
          </w:tcPr>
          <w:p w14:paraId="35F4256C" w14:textId="5453F4A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24C7068" w14:textId="38E2A1F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9812D41" w14:textId="573C50A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b2.1</w:t>
            </w:r>
          </w:p>
        </w:tc>
        <w:tc>
          <w:tcPr>
            <w:tcW w:w="5270" w:type="dxa"/>
            <w:shd w:val="clear" w:color="auto" w:fill="auto"/>
          </w:tcPr>
          <w:p w14:paraId="6BB210F8" w14:textId="3FEFF5C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in diversen Durchmessern und Wandstärken lösbar verbinden.</w:t>
            </w:r>
          </w:p>
        </w:tc>
        <w:tc>
          <w:tcPr>
            <w:tcW w:w="6973" w:type="dxa"/>
            <w:shd w:val="clear" w:color="auto" w:fill="auto"/>
          </w:tcPr>
          <w:p w14:paraId="06B03EA3" w14:textId="0FE9E59C" w:rsidR="009F40DE" w:rsidRPr="00091DAD" w:rsidRDefault="009F40DE" w:rsidP="009F40DE">
            <w:pPr>
              <w:rPr>
                <w:rFonts w:cstheme="minorHAnsi"/>
                <w:color w:val="000000"/>
                <w:sz w:val="16"/>
                <w:szCs w:val="16"/>
              </w:rPr>
            </w:pPr>
            <w:r w:rsidRPr="00091DAD">
              <w:rPr>
                <w:rFonts w:cstheme="minorHAnsi"/>
                <w:color w:val="000000"/>
                <w:sz w:val="16"/>
                <w:szCs w:val="16"/>
              </w:rPr>
              <w:t>Unter Anleitung dichtschliessende Bördelverschraubungen erstellen:</w:t>
            </w:r>
          </w:p>
          <w:p w14:paraId="2941EBC3" w14:textId="4367AB42" w:rsidR="009F40DE" w:rsidRPr="00576B76" w:rsidRDefault="009F40DE" w:rsidP="009F40DE">
            <w:pPr>
              <w:rPr>
                <w:rFonts w:eastAsia="Times New Roman" w:cstheme="minorHAnsi"/>
                <w:color w:val="000000"/>
                <w:sz w:val="16"/>
                <w:szCs w:val="16"/>
                <w:lang w:eastAsia="de-DE"/>
              </w:rPr>
            </w:pPr>
            <w:r w:rsidRPr="00576B76">
              <w:rPr>
                <w:rFonts w:cstheme="minorHAnsi"/>
                <w:color w:val="000000"/>
                <w:sz w:val="16"/>
                <w:szCs w:val="16"/>
              </w:rPr>
              <w:t>Rohrleitungen zuschneiden (keine Quetschungen, präzise Länge), engraten, Bördel erstellen, Konus aussen einölen, Verschraubung an- und nachziehen</w:t>
            </w:r>
            <w:r>
              <w:rPr>
                <w:rFonts w:cstheme="minorHAnsi"/>
                <w:color w:val="000000"/>
                <w:sz w:val="16"/>
                <w:szCs w:val="16"/>
              </w:rPr>
              <w:t>.</w:t>
            </w:r>
          </w:p>
        </w:tc>
        <w:sdt>
          <w:sdtPr>
            <w:rPr>
              <w:rFonts w:eastAsia="Times New Roman" w:cstheme="minorHAnsi"/>
              <w:color w:val="000000"/>
              <w:sz w:val="15"/>
              <w:szCs w:val="15"/>
              <w:lang w:eastAsia="de-DE"/>
            </w:rPr>
            <w:id w:val="68085242"/>
            <w14:checkbox>
              <w14:checked w14:val="0"/>
              <w14:checkedState w14:val="2612" w14:font="MS Gothic"/>
              <w14:uncheckedState w14:val="2610" w14:font="MS Gothic"/>
            </w14:checkbox>
          </w:sdtPr>
          <w:sdtContent>
            <w:tc>
              <w:tcPr>
                <w:tcW w:w="397" w:type="dxa"/>
                <w:shd w:val="clear" w:color="auto" w:fill="DEEAF6"/>
              </w:tcPr>
              <w:p w14:paraId="19C6CFA1" w14:textId="0E843609"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1677501"/>
            <w14:checkbox>
              <w14:checked w14:val="0"/>
              <w14:checkedState w14:val="2612" w14:font="MS Gothic"/>
              <w14:uncheckedState w14:val="2610" w14:font="MS Gothic"/>
            </w14:checkbox>
          </w:sdtPr>
          <w:sdtContent>
            <w:tc>
              <w:tcPr>
                <w:tcW w:w="397" w:type="dxa"/>
                <w:shd w:val="clear" w:color="auto" w:fill="DEEAF6"/>
              </w:tcPr>
              <w:p w14:paraId="7B1821A3" w14:textId="2DBD3A6D"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31920564"/>
            <w14:checkbox>
              <w14:checked w14:val="0"/>
              <w14:checkedState w14:val="2612" w14:font="MS Gothic"/>
              <w14:uncheckedState w14:val="2610" w14:font="MS Gothic"/>
            </w14:checkbox>
          </w:sdtPr>
          <w:sdtContent>
            <w:tc>
              <w:tcPr>
                <w:tcW w:w="397" w:type="dxa"/>
                <w:shd w:val="clear" w:color="auto" w:fill="DEEAF6"/>
              </w:tcPr>
              <w:p w14:paraId="67CF555C" w14:textId="6193FFBB"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95C5299" w14:textId="77777777" w:rsidTr="009F7FA7">
        <w:tc>
          <w:tcPr>
            <w:tcW w:w="511" w:type="dxa"/>
            <w:shd w:val="clear" w:color="auto" w:fill="auto"/>
          </w:tcPr>
          <w:p w14:paraId="6AD09E59" w14:textId="33DC754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057B27E" w14:textId="2AFBD17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1F6776D9" w14:textId="29784BF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b2.2</w:t>
            </w:r>
          </w:p>
        </w:tc>
        <w:tc>
          <w:tcPr>
            <w:tcW w:w="5270" w:type="dxa"/>
            <w:shd w:val="clear" w:color="auto" w:fill="auto"/>
          </w:tcPr>
          <w:p w14:paraId="5F472BF6" w14:textId="0707F4E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und Komponenten in diversen Durchmessern und Wandstärken durch Hartlöten verbinden.</w:t>
            </w:r>
          </w:p>
        </w:tc>
        <w:tc>
          <w:tcPr>
            <w:tcW w:w="6973" w:type="dxa"/>
            <w:shd w:val="clear" w:color="auto" w:fill="auto"/>
          </w:tcPr>
          <w:p w14:paraId="37E89386" w14:textId="1B1A5CAD" w:rsidR="009F40DE" w:rsidRPr="00091DAD" w:rsidRDefault="009F40DE" w:rsidP="009F40DE">
            <w:pPr>
              <w:rPr>
                <w:rFonts w:cstheme="minorHAnsi"/>
                <w:color w:val="000000"/>
                <w:sz w:val="16"/>
                <w:szCs w:val="16"/>
              </w:rPr>
            </w:pPr>
            <w:r w:rsidRPr="00091DAD">
              <w:rPr>
                <w:rFonts w:cstheme="minorHAnsi"/>
                <w:color w:val="000000"/>
                <w:sz w:val="16"/>
                <w:szCs w:val="16"/>
              </w:rPr>
              <w:t>Einführung Löten:</w:t>
            </w:r>
          </w:p>
          <w:p w14:paraId="0406FE48" w14:textId="546EC51A"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Instruktion Sicherheitsvorkehrungen beim Löten </w:t>
            </w:r>
            <w:r>
              <w:rPr>
                <w:rFonts w:cstheme="minorHAnsi"/>
                <w:color w:val="000000"/>
                <w:sz w:val="16"/>
                <w:szCs w:val="16"/>
              </w:rPr>
              <w:t>(</w:t>
            </w:r>
            <w:r w:rsidRPr="00091DAD">
              <w:rPr>
                <w:rFonts w:cstheme="minorHAnsi"/>
                <w:color w:val="000000"/>
                <w:sz w:val="16"/>
                <w:szCs w:val="16"/>
              </w:rPr>
              <w:t xml:space="preserve">Suva MB 44053.d </w:t>
            </w:r>
            <w:r>
              <w:rPr>
                <w:rFonts w:cstheme="minorHAnsi"/>
                <w:color w:val="000000"/>
                <w:sz w:val="16"/>
                <w:szCs w:val="16"/>
              </w:rPr>
              <w:t>«</w:t>
            </w:r>
            <w:r w:rsidRPr="00091DAD">
              <w:rPr>
                <w:rFonts w:cstheme="minorHAnsi"/>
                <w:color w:val="000000"/>
                <w:sz w:val="16"/>
                <w:szCs w:val="16"/>
              </w:rPr>
              <w:t>Schweissen und Schneiden – Schutz vor Rauchen, Stäuben, Gasen und Dämpfen</w:t>
            </w:r>
            <w:r>
              <w:rPr>
                <w:rFonts w:cstheme="minorHAnsi"/>
                <w:color w:val="000000"/>
                <w:sz w:val="16"/>
                <w:szCs w:val="16"/>
              </w:rPr>
              <w:t>»)</w:t>
            </w:r>
          </w:p>
          <w:p w14:paraId="1DD0408C" w14:textId="388C517C"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Lötstelle vorbereiten (Rohr zuschneiden, entgraten, reinigen)</w:t>
            </w:r>
            <w:r>
              <w:rPr>
                <w:rFonts w:cstheme="minorHAnsi"/>
                <w:color w:val="000000"/>
                <w:sz w:val="16"/>
                <w:szCs w:val="16"/>
              </w:rPr>
              <w:t>.</w:t>
            </w:r>
          </w:p>
          <w:p w14:paraId="6024A36C" w14:textId="7F118AD6"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Lötverbindungen in allen Lagen (horizontal und vertikal </w:t>
            </w:r>
            <w:r w:rsidRPr="00091DAD">
              <w:rPr>
                <w:rFonts w:cstheme="minorHAnsi"/>
                <w:sz w:val="16"/>
                <w:szCs w:val="16"/>
              </w:rPr>
              <w:t xml:space="preserve">von unten und von oben) </w:t>
            </w:r>
            <w:r w:rsidRPr="00091DAD">
              <w:rPr>
                <w:rFonts w:cstheme="minorHAnsi"/>
                <w:color w:val="000000"/>
                <w:sz w:val="16"/>
                <w:szCs w:val="16"/>
              </w:rPr>
              <w:t>unter Verwendung von Schutzgas, Rohrdimensionen --&gt; 1/4" bis 2 1/8"</w:t>
            </w:r>
          </w:p>
          <w:p w14:paraId="486E60FF" w14:textId="2EDF8F12"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Lötverbindungen von Kupfer/Kupfer, Kupfer/Eisen, Kupfer/CNS</w:t>
            </w:r>
            <w:r>
              <w:rPr>
                <w:rFonts w:cstheme="minorHAnsi"/>
                <w:color w:val="000000"/>
                <w:sz w:val="16"/>
                <w:szCs w:val="16"/>
              </w:rPr>
              <w:t>,</w:t>
            </w:r>
            <w:r w:rsidRPr="00091DAD">
              <w:rPr>
                <w:rFonts w:cstheme="minorHAnsi"/>
                <w:color w:val="000000"/>
                <w:sz w:val="16"/>
                <w:szCs w:val="16"/>
              </w:rPr>
              <w:t xml:space="preserve"> </w:t>
            </w:r>
            <w:r>
              <w:rPr>
                <w:rFonts w:cstheme="minorHAnsi"/>
                <w:color w:val="000000"/>
                <w:sz w:val="16"/>
                <w:szCs w:val="16"/>
              </w:rPr>
              <w:t>e</w:t>
            </w:r>
            <w:r w:rsidRPr="00091DAD">
              <w:rPr>
                <w:rFonts w:cstheme="minorHAnsi"/>
                <w:color w:val="000000"/>
                <w:sz w:val="16"/>
                <w:szCs w:val="16"/>
              </w:rPr>
              <w:t>ntsprechende Verwendung von Phosphorlot und Silberlot unter Einsatz von Flussmitteln</w:t>
            </w:r>
          </w:p>
        </w:tc>
        <w:tc>
          <w:tcPr>
            <w:tcW w:w="397" w:type="dxa"/>
            <w:shd w:val="clear" w:color="auto" w:fill="DEEAF6"/>
          </w:tcPr>
          <w:p w14:paraId="3022C319" w14:textId="77777777" w:rsidR="009F40DE" w:rsidRPr="00872D54"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2591196"/>
              <w14:checkbox>
                <w14:checked w14:val="0"/>
                <w14:checkedState w14:val="2612" w14:font="MS Gothic"/>
                <w14:uncheckedState w14:val="2610" w14:font="MS Gothic"/>
              </w14:checkbox>
            </w:sdtPr>
            <w:sdtContent>
              <w:p w14:paraId="226764D0"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5C2C2A2"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89534085"/>
              <w14:checkbox>
                <w14:checked w14:val="0"/>
                <w14:checkedState w14:val="2612" w14:font="MS Gothic"/>
                <w14:uncheckedState w14:val="2610" w14:font="MS Gothic"/>
              </w14:checkbox>
            </w:sdtPr>
            <w:sdtContent>
              <w:p w14:paraId="073BE543"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06740235"/>
              <w14:checkbox>
                <w14:checked w14:val="0"/>
                <w14:checkedState w14:val="2612" w14:font="MS Gothic"/>
                <w14:uncheckedState w14:val="2610" w14:font="MS Gothic"/>
              </w14:checkbox>
            </w:sdtPr>
            <w:sdtContent>
              <w:p w14:paraId="1CF84A2B"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D676CA0"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57008781"/>
              <w14:checkbox>
                <w14:checked w14:val="0"/>
                <w14:checkedState w14:val="2612" w14:font="MS Gothic"/>
                <w14:uncheckedState w14:val="2610" w14:font="MS Gothic"/>
              </w14:checkbox>
            </w:sdtPr>
            <w:sdtContent>
              <w:p w14:paraId="0C41EDBF" w14:textId="5723B320"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5C919A5" w14:textId="77777777" w:rsidR="009F40DE" w:rsidRPr="00872D54"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98870247"/>
              <w14:checkbox>
                <w14:checked w14:val="0"/>
                <w14:checkedState w14:val="2612" w14:font="MS Gothic"/>
                <w14:uncheckedState w14:val="2610" w14:font="MS Gothic"/>
              </w14:checkbox>
            </w:sdtPr>
            <w:sdtContent>
              <w:p w14:paraId="5938D424"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3EABCC3"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45667585"/>
              <w14:checkbox>
                <w14:checked w14:val="0"/>
                <w14:checkedState w14:val="2612" w14:font="MS Gothic"/>
                <w14:uncheckedState w14:val="2610" w14:font="MS Gothic"/>
              </w14:checkbox>
            </w:sdtPr>
            <w:sdtContent>
              <w:p w14:paraId="2A5C5698"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3717712"/>
              <w14:checkbox>
                <w14:checked w14:val="0"/>
                <w14:checkedState w14:val="2612" w14:font="MS Gothic"/>
                <w14:uncheckedState w14:val="2610" w14:font="MS Gothic"/>
              </w14:checkbox>
            </w:sdtPr>
            <w:sdtContent>
              <w:p w14:paraId="4751A6BD"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8431B48"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655962475"/>
              <w14:checkbox>
                <w14:checked w14:val="0"/>
                <w14:checkedState w14:val="2612" w14:font="MS Gothic"/>
                <w14:uncheckedState w14:val="2610" w14:font="MS Gothic"/>
              </w14:checkbox>
            </w:sdtPr>
            <w:sdtContent>
              <w:p w14:paraId="584A6FD5" w14:textId="0C7DA64D"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7940A029" w14:textId="77777777" w:rsidR="009F40DE" w:rsidRPr="00872D54"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22916002"/>
              <w14:checkbox>
                <w14:checked w14:val="0"/>
                <w14:checkedState w14:val="2612" w14:font="MS Gothic"/>
                <w14:uncheckedState w14:val="2610" w14:font="MS Gothic"/>
              </w14:checkbox>
            </w:sdtPr>
            <w:sdtContent>
              <w:p w14:paraId="1680C68C"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C59AD96"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85730766"/>
              <w14:checkbox>
                <w14:checked w14:val="0"/>
                <w14:checkedState w14:val="2612" w14:font="MS Gothic"/>
                <w14:uncheckedState w14:val="2610" w14:font="MS Gothic"/>
              </w14:checkbox>
            </w:sdtPr>
            <w:sdtContent>
              <w:p w14:paraId="587EF13A"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32536035"/>
              <w14:checkbox>
                <w14:checked w14:val="0"/>
                <w14:checkedState w14:val="2612" w14:font="MS Gothic"/>
                <w14:uncheckedState w14:val="2610" w14:font="MS Gothic"/>
              </w14:checkbox>
            </w:sdtPr>
            <w:sdtContent>
              <w:p w14:paraId="54474841"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25805BE"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72054799"/>
              <w14:checkbox>
                <w14:checked w14:val="0"/>
                <w14:checkedState w14:val="2612" w14:font="MS Gothic"/>
                <w14:uncheckedState w14:val="2610" w14:font="MS Gothic"/>
              </w14:checkbox>
            </w:sdtPr>
            <w:sdtContent>
              <w:p w14:paraId="3AB1281A" w14:textId="2B20EED6"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r>
      <w:tr w:rsidR="009F40DE" w:rsidRPr="00091DAD" w14:paraId="1CC852B5" w14:textId="77777777" w:rsidTr="009F7FA7">
        <w:tc>
          <w:tcPr>
            <w:tcW w:w="511" w:type="dxa"/>
            <w:shd w:val="clear" w:color="auto" w:fill="auto"/>
          </w:tcPr>
          <w:p w14:paraId="25D999AA" w14:textId="2B8B950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7E8DFAF" w14:textId="040741A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BD9F6A5" w14:textId="0E65271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b2.3</w:t>
            </w:r>
          </w:p>
        </w:tc>
        <w:tc>
          <w:tcPr>
            <w:tcW w:w="5270" w:type="dxa"/>
            <w:shd w:val="clear" w:color="auto" w:fill="auto"/>
          </w:tcPr>
          <w:p w14:paraId="63D7E903" w14:textId="5998706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Lötverbindungen gemäss den Vorgaben der Hartlöterprüfung erstellen.</w:t>
            </w:r>
          </w:p>
        </w:tc>
        <w:tc>
          <w:tcPr>
            <w:tcW w:w="6973" w:type="dxa"/>
            <w:shd w:val="clear" w:color="auto" w:fill="auto"/>
          </w:tcPr>
          <w:p w14:paraId="3EF74CDC" w14:textId="256E12D0"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Erklären, weshalb Schutz- respektive Formiergas beim Hartlöten zur Anwendung kommt. </w:t>
            </w:r>
          </w:p>
          <w:p w14:paraId="6D130675" w14:textId="51807CFB"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Anwendung von Schutzgas beim Hartlöten</w:t>
            </w:r>
          </w:p>
        </w:tc>
        <w:tc>
          <w:tcPr>
            <w:tcW w:w="397" w:type="dxa"/>
            <w:shd w:val="clear" w:color="auto" w:fill="DEEAF6"/>
          </w:tcPr>
          <w:sdt>
            <w:sdtPr>
              <w:rPr>
                <w:rFonts w:eastAsia="Times New Roman" w:cstheme="minorHAnsi"/>
                <w:color w:val="000000"/>
                <w:sz w:val="15"/>
                <w:szCs w:val="15"/>
                <w:lang w:eastAsia="de-DE"/>
              </w:rPr>
              <w:id w:val="875818084"/>
              <w14:checkbox>
                <w14:checked w14:val="0"/>
                <w14:checkedState w14:val="2612" w14:font="MS Gothic"/>
                <w14:uncheckedState w14:val="2610" w14:font="MS Gothic"/>
              </w14:checkbox>
            </w:sdtPr>
            <w:sdtContent>
              <w:p w14:paraId="7C5D67A8" w14:textId="77777777" w:rsidR="009F40DE"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1020257"/>
              <w14:checkbox>
                <w14:checked w14:val="0"/>
                <w14:checkedState w14:val="2612" w14:font="MS Gothic"/>
                <w14:uncheckedState w14:val="2610" w14:font="MS Gothic"/>
              </w14:checkbox>
            </w:sdtPr>
            <w:sdtContent>
              <w:p w14:paraId="24408CC9" w14:textId="283D5EB0" w:rsidR="00E42C40"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116128809"/>
              <w14:checkbox>
                <w14:checked w14:val="0"/>
                <w14:checkedState w14:val="2612" w14:font="MS Gothic"/>
                <w14:uncheckedState w14:val="2610" w14:font="MS Gothic"/>
              </w14:checkbox>
            </w:sdtPr>
            <w:sdtContent>
              <w:p w14:paraId="10387A47"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54754833"/>
              <w14:checkbox>
                <w14:checked w14:val="0"/>
                <w14:checkedState w14:val="2612" w14:font="MS Gothic"/>
                <w14:uncheckedState w14:val="2610" w14:font="MS Gothic"/>
              </w14:checkbox>
            </w:sdtPr>
            <w:sdtContent>
              <w:p w14:paraId="5B65BCCE" w14:textId="443AE701"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473721945"/>
              <w14:checkbox>
                <w14:checked w14:val="0"/>
                <w14:checkedState w14:val="2612" w14:font="MS Gothic"/>
                <w14:uncheckedState w14:val="2610" w14:font="MS Gothic"/>
              </w14:checkbox>
            </w:sdtPr>
            <w:sdtContent>
              <w:p w14:paraId="3573601E"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14116444"/>
              <w14:checkbox>
                <w14:checked w14:val="0"/>
                <w14:checkedState w14:val="2612" w14:font="MS Gothic"/>
                <w14:uncheckedState w14:val="2610" w14:font="MS Gothic"/>
              </w14:checkbox>
            </w:sdtPr>
            <w:sdtContent>
              <w:p w14:paraId="6909171B" w14:textId="00E5E5F0"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62CB499D" w14:textId="77777777" w:rsidTr="009F7FA7">
        <w:tc>
          <w:tcPr>
            <w:tcW w:w="511" w:type="dxa"/>
            <w:shd w:val="clear" w:color="auto" w:fill="auto"/>
          </w:tcPr>
          <w:p w14:paraId="11C65337" w14:textId="654F205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0731696" w14:textId="2797AE6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A363568" w14:textId="3CB418C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f2.2</w:t>
            </w:r>
          </w:p>
        </w:tc>
        <w:tc>
          <w:tcPr>
            <w:tcW w:w="5270" w:type="dxa"/>
            <w:shd w:val="clear" w:color="auto" w:fill="auto"/>
          </w:tcPr>
          <w:p w14:paraId="6CABCA78" w14:textId="64285D6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Anlagenteile und Werkstoffe nach Wiederverwertbarkeit und Entsorgungsart trennen. </w:t>
            </w:r>
          </w:p>
        </w:tc>
        <w:tc>
          <w:tcPr>
            <w:tcW w:w="6973" w:type="dxa"/>
            <w:shd w:val="clear" w:color="auto" w:fill="auto"/>
          </w:tcPr>
          <w:p w14:paraId="15835448" w14:textId="5B36DD97"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Baustoffe, Metalle, Kunststoffe erkennen und sortieren. </w:t>
            </w:r>
          </w:p>
        </w:tc>
        <w:sdt>
          <w:sdtPr>
            <w:rPr>
              <w:rFonts w:eastAsia="Times New Roman" w:cstheme="minorHAnsi"/>
              <w:color w:val="000000"/>
              <w:sz w:val="15"/>
              <w:szCs w:val="15"/>
              <w:lang w:eastAsia="de-DE"/>
            </w:rPr>
            <w:id w:val="-1891720061"/>
            <w14:checkbox>
              <w14:checked w14:val="0"/>
              <w14:checkedState w14:val="2612" w14:font="MS Gothic"/>
              <w14:uncheckedState w14:val="2610" w14:font="MS Gothic"/>
            </w14:checkbox>
          </w:sdtPr>
          <w:sdtContent>
            <w:tc>
              <w:tcPr>
                <w:tcW w:w="397" w:type="dxa"/>
                <w:shd w:val="clear" w:color="auto" w:fill="DEEAF6"/>
              </w:tcPr>
              <w:p w14:paraId="787E45EE" w14:textId="5194730E"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70929585"/>
            <w14:checkbox>
              <w14:checked w14:val="0"/>
              <w14:checkedState w14:val="2612" w14:font="MS Gothic"/>
              <w14:uncheckedState w14:val="2610" w14:font="MS Gothic"/>
            </w14:checkbox>
          </w:sdtPr>
          <w:sdtContent>
            <w:tc>
              <w:tcPr>
                <w:tcW w:w="397" w:type="dxa"/>
                <w:shd w:val="clear" w:color="auto" w:fill="DEEAF6"/>
              </w:tcPr>
              <w:p w14:paraId="1F4DA6D6" w14:textId="5564FEC6"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75364462"/>
            <w14:checkbox>
              <w14:checked w14:val="0"/>
              <w14:checkedState w14:val="2612" w14:font="MS Gothic"/>
              <w14:uncheckedState w14:val="2610" w14:font="MS Gothic"/>
            </w14:checkbox>
          </w:sdtPr>
          <w:sdtContent>
            <w:tc>
              <w:tcPr>
                <w:tcW w:w="397" w:type="dxa"/>
                <w:shd w:val="clear" w:color="auto" w:fill="DEEAF6"/>
              </w:tcPr>
              <w:p w14:paraId="01061E76" w14:textId="41B58910"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DA90F36" w14:textId="77777777" w:rsidTr="009F7FA7">
        <w:trPr>
          <w:cantSplit/>
        </w:trPr>
        <w:tc>
          <w:tcPr>
            <w:tcW w:w="511" w:type="dxa"/>
            <w:tcBorders>
              <w:top w:val="nil"/>
              <w:left w:val="nil"/>
              <w:bottom w:val="nil"/>
              <w:right w:val="nil"/>
            </w:tcBorders>
            <w:shd w:val="clear" w:color="auto" w:fill="auto"/>
            <w:noWrap/>
          </w:tcPr>
          <w:p w14:paraId="5D715284" w14:textId="6EC67EAB" w:rsidR="009F40DE" w:rsidRPr="00091DAD" w:rsidRDefault="009F40DE" w:rsidP="009F40DE">
            <w:pPr>
              <w:rPr>
                <w:rFonts w:eastAsia="Times New Roman" w:cstheme="minorHAnsi"/>
                <w:sz w:val="16"/>
                <w:szCs w:val="16"/>
                <w:lang w:eastAsia="de-DE"/>
              </w:rPr>
            </w:pPr>
          </w:p>
        </w:tc>
        <w:tc>
          <w:tcPr>
            <w:tcW w:w="510" w:type="dxa"/>
            <w:tcBorders>
              <w:top w:val="nil"/>
              <w:left w:val="nil"/>
              <w:bottom w:val="nil"/>
              <w:right w:val="nil"/>
            </w:tcBorders>
            <w:shd w:val="clear" w:color="auto" w:fill="auto"/>
          </w:tcPr>
          <w:p w14:paraId="5F776A5E"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noWrap/>
          </w:tcPr>
          <w:p w14:paraId="03387EE1" w14:textId="77777777" w:rsidR="009F40DE" w:rsidRPr="00091DAD" w:rsidRDefault="009F40DE" w:rsidP="009F40DE">
            <w:pPr>
              <w:rPr>
                <w:rFonts w:eastAsia="Times New Roman" w:cstheme="minorHAnsi"/>
                <w:sz w:val="16"/>
                <w:szCs w:val="16"/>
                <w:lang w:eastAsia="de-DE"/>
              </w:rPr>
            </w:pPr>
          </w:p>
        </w:tc>
        <w:tc>
          <w:tcPr>
            <w:tcW w:w="5270" w:type="dxa"/>
            <w:tcBorders>
              <w:top w:val="nil"/>
              <w:left w:val="nil"/>
              <w:bottom w:val="nil"/>
              <w:right w:val="nil"/>
            </w:tcBorders>
            <w:shd w:val="clear" w:color="auto" w:fill="auto"/>
          </w:tcPr>
          <w:p w14:paraId="29683257" w14:textId="77777777" w:rsidR="009F40DE" w:rsidRPr="00091DAD" w:rsidRDefault="009F40DE" w:rsidP="009F40DE">
            <w:pPr>
              <w:jc w:val="center"/>
              <w:rPr>
                <w:rFonts w:eastAsia="Times New Roman" w:cstheme="minorHAnsi"/>
                <w:b/>
                <w:bCs/>
                <w:sz w:val="16"/>
                <w:szCs w:val="16"/>
                <w:lang w:eastAsia="de-DE"/>
              </w:rPr>
            </w:pPr>
          </w:p>
        </w:tc>
        <w:tc>
          <w:tcPr>
            <w:tcW w:w="6973" w:type="dxa"/>
            <w:tcBorders>
              <w:top w:val="nil"/>
              <w:left w:val="nil"/>
              <w:bottom w:val="nil"/>
              <w:right w:val="nil"/>
            </w:tcBorders>
            <w:shd w:val="clear" w:color="auto" w:fill="auto"/>
          </w:tcPr>
          <w:p w14:paraId="1D5FFAB8" w14:textId="77777777" w:rsidR="009F40DE" w:rsidRPr="00091DAD" w:rsidRDefault="009F40DE" w:rsidP="009F40DE">
            <w:pPr>
              <w:rPr>
                <w:rFonts w:eastAsia="Times New Roman" w:cstheme="minorHAnsi"/>
                <w:sz w:val="16"/>
                <w:szCs w:val="16"/>
                <w:lang w:eastAsia="de-DE"/>
              </w:rPr>
            </w:pPr>
          </w:p>
        </w:tc>
        <w:tc>
          <w:tcPr>
            <w:tcW w:w="397" w:type="dxa"/>
            <w:tcBorders>
              <w:top w:val="nil"/>
              <w:left w:val="nil"/>
              <w:bottom w:val="nil"/>
              <w:right w:val="nil"/>
            </w:tcBorders>
            <w:shd w:val="clear" w:color="auto" w:fill="auto"/>
            <w:noWrap/>
            <w:textDirection w:val="btLr"/>
          </w:tcPr>
          <w:p w14:paraId="64E95503"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666F3891"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53DA02C5"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2257648E"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1EFB19C5"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2218625A"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C81CAA0" w14:textId="77777777" w:rsidR="009F40DE" w:rsidRPr="00091DAD" w:rsidRDefault="009F40DE" w:rsidP="009F40DE">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3A470AE2" w14:textId="1D92F704" w:rsidR="009F40DE" w:rsidRPr="00091DAD" w:rsidRDefault="009F40DE" w:rsidP="009F40DE">
            <w:pPr>
              <w:jc w:val="right"/>
              <w:rPr>
                <w:rFonts w:eastAsia="Times New Roman" w:cstheme="minorHAnsi"/>
                <w:sz w:val="16"/>
                <w:szCs w:val="16"/>
                <w:lang w:eastAsia="de-DE"/>
              </w:rPr>
            </w:pPr>
            <w:r w:rsidRPr="00091DAD">
              <w:rPr>
                <w:rFonts w:eastAsia="Times New Roman" w:cstheme="minorHAnsi"/>
                <w:b/>
                <w:bCs/>
                <w:sz w:val="16"/>
                <w:szCs w:val="16"/>
                <w:lang w:eastAsia="de-DE"/>
              </w:rPr>
              <w:t>2.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27940C4" w14:textId="77777777" w:rsidR="009F40DE" w:rsidRPr="00091DAD" w:rsidRDefault="009F40DE" w:rsidP="009F40D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41E71CD5"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A4A012D"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41C0778"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7D629E48" w14:textId="77777777" w:rsidTr="009F7FA7">
        <w:tc>
          <w:tcPr>
            <w:tcW w:w="511" w:type="dxa"/>
            <w:shd w:val="clear" w:color="auto" w:fill="auto"/>
          </w:tcPr>
          <w:p w14:paraId="73580BF2" w14:textId="5F58571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13CF3D46" w14:textId="0AD46E1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106E71BC" w14:textId="74D52C2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a1.1</w:t>
            </w:r>
          </w:p>
        </w:tc>
        <w:tc>
          <w:tcPr>
            <w:tcW w:w="5270" w:type="dxa"/>
            <w:shd w:val="clear" w:color="auto" w:fill="auto"/>
          </w:tcPr>
          <w:p w14:paraId="780E01D3" w14:textId="310AE89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Arbeiten nach zeitlichen und organisatorischen Vorgaben planen und nach Prioritäten einteilen.</w:t>
            </w:r>
          </w:p>
        </w:tc>
        <w:tc>
          <w:tcPr>
            <w:tcW w:w="6973" w:type="dxa"/>
            <w:shd w:val="clear" w:color="auto" w:fill="auto"/>
          </w:tcPr>
          <w:p w14:paraId="4C68F543" w14:textId="2F910B7B" w:rsidR="009F40DE" w:rsidRPr="00091DAD" w:rsidRDefault="009F40DE" w:rsidP="009F40DE">
            <w:pPr>
              <w:rPr>
                <w:rFonts w:cstheme="minorHAnsi"/>
                <w:color w:val="000000"/>
                <w:sz w:val="16"/>
                <w:szCs w:val="16"/>
              </w:rPr>
            </w:pPr>
            <w:r w:rsidRPr="00091DAD">
              <w:rPr>
                <w:rFonts w:cstheme="minorHAnsi"/>
                <w:color w:val="000000"/>
                <w:sz w:val="16"/>
                <w:szCs w:val="16"/>
              </w:rPr>
              <w:t>Zeitbedarf für einfache Arbeitsschritte abschätzen (z.B. Zeitbedarf für einfache Rohrleitungsmontage), Arbeitsschritte erklären, Arbeiten priorisieren</w:t>
            </w:r>
            <w:r>
              <w:rPr>
                <w:rFonts w:cstheme="minorHAnsi"/>
                <w:color w:val="000000"/>
                <w:sz w:val="16"/>
                <w:szCs w:val="16"/>
              </w:rPr>
              <w:t>.</w:t>
            </w:r>
          </w:p>
        </w:tc>
        <w:sdt>
          <w:sdtPr>
            <w:rPr>
              <w:rFonts w:eastAsia="Times New Roman" w:cstheme="minorHAnsi"/>
              <w:color w:val="000000"/>
              <w:sz w:val="15"/>
              <w:szCs w:val="15"/>
              <w:lang w:eastAsia="de-DE"/>
            </w:rPr>
            <w:id w:val="1863784479"/>
            <w14:checkbox>
              <w14:checked w14:val="0"/>
              <w14:checkedState w14:val="2612" w14:font="MS Gothic"/>
              <w14:uncheckedState w14:val="2610" w14:font="MS Gothic"/>
            </w14:checkbox>
          </w:sdtPr>
          <w:sdtContent>
            <w:tc>
              <w:tcPr>
                <w:tcW w:w="397" w:type="dxa"/>
                <w:shd w:val="clear" w:color="auto" w:fill="DEEAF6"/>
              </w:tcPr>
              <w:p w14:paraId="1D667451" w14:textId="52E0A5B9"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580175963"/>
            <w14:checkbox>
              <w14:checked w14:val="0"/>
              <w14:checkedState w14:val="2612" w14:font="MS Gothic"/>
              <w14:uncheckedState w14:val="2610" w14:font="MS Gothic"/>
            </w14:checkbox>
          </w:sdtPr>
          <w:sdtContent>
            <w:tc>
              <w:tcPr>
                <w:tcW w:w="397" w:type="dxa"/>
                <w:shd w:val="clear" w:color="auto" w:fill="DEEAF6"/>
              </w:tcPr>
              <w:p w14:paraId="7E891712" w14:textId="5481D152"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04097895"/>
            <w14:checkbox>
              <w14:checked w14:val="0"/>
              <w14:checkedState w14:val="2612" w14:font="MS Gothic"/>
              <w14:uncheckedState w14:val="2610" w14:font="MS Gothic"/>
            </w14:checkbox>
          </w:sdtPr>
          <w:sdtContent>
            <w:tc>
              <w:tcPr>
                <w:tcW w:w="397" w:type="dxa"/>
                <w:shd w:val="clear" w:color="auto" w:fill="DEEAF6"/>
              </w:tcPr>
              <w:p w14:paraId="6C4710F6" w14:textId="454B4CA6"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0DBD6BD" w14:textId="77777777" w:rsidTr="009F7FA7">
        <w:tc>
          <w:tcPr>
            <w:tcW w:w="511" w:type="dxa"/>
            <w:shd w:val="clear" w:color="auto" w:fill="auto"/>
          </w:tcPr>
          <w:p w14:paraId="4B5F262B" w14:textId="363B69C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C481CC2" w14:textId="2056EC7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5840FDA" w14:textId="6BBEDA6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a1.2</w:t>
            </w:r>
          </w:p>
        </w:tc>
        <w:tc>
          <w:tcPr>
            <w:tcW w:w="5270" w:type="dxa"/>
            <w:shd w:val="clear" w:color="auto" w:fill="auto"/>
          </w:tcPr>
          <w:p w14:paraId="0660DBB7" w14:textId="13CCCF7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Im Bedarfsfall eine Checkliste erstellen.</w:t>
            </w:r>
          </w:p>
        </w:tc>
        <w:tc>
          <w:tcPr>
            <w:tcW w:w="6973" w:type="dxa"/>
            <w:shd w:val="clear" w:color="auto" w:fill="auto"/>
          </w:tcPr>
          <w:p w14:paraId="4CD9B3D3" w14:textId="18EB1999" w:rsidR="009F40DE" w:rsidRPr="00091DAD" w:rsidRDefault="009F40DE" w:rsidP="009F40DE">
            <w:pPr>
              <w:rPr>
                <w:rFonts w:cstheme="minorHAnsi"/>
                <w:color w:val="000000"/>
                <w:sz w:val="16"/>
                <w:szCs w:val="16"/>
              </w:rPr>
            </w:pPr>
            <w:r w:rsidRPr="00091DAD">
              <w:rPr>
                <w:rFonts w:cstheme="minorHAnsi"/>
                <w:color w:val="000000"/>
                <w:sz w:val="16"/>
                <w:szCs w:val="16"/>
              </w:rPr>
              <w:t>Für einfache Tätigkeiten unter Anleitung Checkliste erstellen</w:t>
            </w:r>
            <w:r>
              <w:rPr>
                <w:rFonts w:cstheme="minorHAnsi"/>
                <w:color w:val="000000"/>
                <w:sz w:val="16"/>
                <w:szCs w:val="16"/>
              </w:rPr>
              <w:t>,</w:t>
            </w:r>
            <w:r w:rsidRPr="00091DAD">
              <w:rPr>
                <w:rFonts w:cstheme="minorHAnsi"/>
                <w:color w:val="000000"/>
                <w:sz w:val="16"/>
                <w:szCs w:val="16"/>
              </w:rPr>
              <w:t xml:space="preserve"> z.B. Arbeitsschritte für Löt- oder Bördelverbindung im Sinne einer Checkliste beschreiben. </w:t>
            </w:r>
          </w:p>
        </w:tc>
        <w:sdt>
          <w:sdtPr>
            <w:rPr>
              <w:rFonts w:eastAsia="Times New Roman" w:cstheme="minorHAnsi"/>
              <w:color w:val="000000"/>
              <w:sz w:val="15"/>
              <w:szCs w:val="15"/>
              <w:lang w:eastAsia="de-DE"/>
            </w:rPr>
            <w:id w:val="-706641572"/>
            <w14:checkbox>
              <w14:checked w14:val="0"/>
              <w14:checkedState w14:val="2612" w14:font="MS Gothic"/>
              <w14:uncheckedState w14:val="2610" w14:font="MS Gothic"/>
            </w14:checkbox>
          </w:sdtPr>
          <w:sdtContent>
            <w:tc>
              <w:tcPr>
                <w:tcW w:w="397" w:type="dxa"/>
                <w:shd w:val="clear" w:color="auto" w:fill="DEEAF6"/>
              </w:tcPr>
              <w:p w14:paraId="3495AF22" w14:textId="0AF4CC7F"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6799768"/>
            <w14:checkbox>
              <w14:checked w14:val="0"/>
              <w14:checkedState w14:val="2612" w14:font="MS Gothic"/>
              <w14:uncheckedState w14:val="2610" w14:font="MS Gothic"/>
            </w14:checkbox>
          </w:sdtPr>
          <w:sdtContent>
            <w:tc>
              <w:tcPr>
                <w:tcW w:w="397" w:type="dxa"/>
                <w:shd w:val="clear" w:color="auto" w:fill="DEEAF6"/>
              </w:tcPr>
              <w:p w14:paraId="6D6C6B90" w14:textId="28F290C9"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36357604"/>
            <w14:checkbox>
              <w14:checked w14:val="0"/>
              <w14:checkedState w14:val="2612" w14:font="MS Gothic"/>
              <w14:uncheckedState w14:val="2610" w14:font="MS Gothic"/>
            </w14:checkbox>
          </w:sdtPr>
          <w:sdtContent>
            <w:tc>
              <w:tcPr>
                <w:tcW w:w="397" w:type="dxa"/>
                <w:shd w:val="clear" w:color="auto" w:fill="DEEAF6"/>
              </w:tcPr>
              <w:p w14:paraId="736766B3" w14:textId="54F4E850"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F8C267E" w14:textId="77777777" w:rsidTr="004A1BA2">
        <w:tc>
          <w:tcPr>
            <w:tcW w:w="511" w:type="dxa"/>
            <w:tcBorders>
              <w:bottom w:val="single" w:sz="2" w:space="0" w:color="000000" w:themeColor="text1"/>
            </w:tcBorders>
            <w:shd w:val="clear" w:color="auto" w:fill="auto"/>
          </w:tcPr>
          <w:p w14:paraId="6CC9F849" w14:textId="41B94E0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tcBorders>
              <w:bottom w:val="single" w:sz="2" w:space="0" w:color="000000" w:themeColor="text1"/>
            </w:tcBorders>
            <w:shd w:val="clear" w:color="auto" w:fill="auto"/>
          </w:tcPr>
          <w:p w14:paraId="1B46EA61" w14:textId="1089B49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tcBorders>
              <w:bottom w:val="single" w:sz="2" w:space="0" w:color="000000" w:themeColor="text1"/>
            </w:tcBorders>
            <w:shd w:val="clear" w:color="auto" w:fill="auto"/>
          </w:tcPr>
          <w:p w14:paraId="0A9A4769" w14:textId="3343EF6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a1.4</w:t>
            </w:r>
          </w:p>
        </w:tc>
        <w:tc>
          <w:tcPr>
            <w:tcW w:w="5270" w:type="dxa"/>
            <w:tcBorders>
              <w:bottom w:val="single" w:sz="2" w:space="0" w:color="000000" w:themeColor="text1"/>
            </w:tcBorders>
            <w:shd w:val="clear" w:color="auto" w:fill="auto"/>
          </w:tcPr>
          <w:p w14:paraId="5BB23526" w14:textId="5043155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zuständigen Bau-Akteure wie beispielsweise Kunden, Bau- oder Projektleiter und Architekten über anstehende und erledigte Arbeiten informieren. </w:t>
            </w:r>
          </w:p>
        </w:tc>
        <w:tc>
          <w:tcPr>
            <w:tcW w:w="6973" w:type="dxa"/>
            <w:tcBorders>
              <w:bottom w:val="single" w:sz="2" w:space="0" w:color="000000" w:themeColor="text1"/>
            </w:tcBorders>
            <w:shd w:val="clear" w:color="auto" w:fill="auto"/>
          </w:tcPr>
          <w:p w14:paraId="5EADE0DF" w14:textId="0DCF7C6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Telefongespräch vorbereiten, Telefonate führen, Telefonnotizen verfassen (verständlich und freundlich kommunizieren, Firmenvorgaben beachten</w:t>
            </w:r>
            <w:r>
              <w:rPr>
                <w:rFonts w:cstheme="minorHAnsi"/>
                <w:color w:val="000000"/>
                <w:sz w:val="16"/>
                <w:szCs w:val="16"/>
              </w:rPr>
              <w:t>,</w:t>
            </w:r>
            <w:r w:rsidRPr="00091DAD">
              <w:rPr>
                <w:rFonts w:cstheme="minorHAnsi"/>
                <w:color w:val="000000"/>
                <w:sz w:val="16"/>
                <w:szCs w:val="16"/>
              </w:rPr>
              <w:t xml:space="preserve"> insbesondere bei </w:t>
            </w:r>
            <w:r w:rsidR="00231BD6" w:rsidRPr="00231BD6">
              <w:rPr>
                <w:rFonts w:cstheme="minorHAnsi"/>
                <w:sz w:val="16"/>
                <w:szCs w:val="16"/>
              </w:rPr>
              <w:t>eingehenden</w:t>
            </w:r>
            <w:r w:rsidRPr="00231BD6">
              <w:rPr>
                <w:rFonts w:cstheme="minorHAnsi"/>
                <w:sz w:val="16"/>
                <w:szCs w:val="16"/>
              </w:rPr>
              <w:t xml:space="preserve"> </w:t>
            </w:r>
            <w:r w:rsidRPr="00091DAD">
              <w:rPr>
                <w:rFonts w:cstheme="minorHAnsi"/>
                <w:color w:val="000000"/>
                <w:sz w:val="16"/>
                <w:szCs w:val="16"/>
              </w:rPr>
              <w:t>Anrufen)</w:t>
            </w:r>
            <w:r w:rsidR="007B5D7D">
              <w:rPr>
                <w:rFonts w:cstheme="minorHAnsi"/>
                <w:color w:val="000000"/>
                <w:sz w:val="16"/>
                <w:szCs w:val="16"/>
              </w:rPr>
              <w:t>.</w:t>
            </w:r>
          </w:p>
        </w:tc>
        <w:sdt>
          <w:sdtPr>
            <w:rPr>
              <w:rFonts w:eastAsia="Times New Roman" w:cstheme="minorHAnsi"/>
              <w:color w:val="000000"/>
              <w:sz w:val="15"/>
              <w:szCs w:val="15"/>
              <w:lang w:eastAsia="de-DE"/>
            </w:rPr>
            <w:id w:val="-986393770"/>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32BEB9E8" w14:textId="00E26A95"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45424533"/>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59EEB992" w14:textId="294117C5"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19762855"/>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3651EA09" w14:textId="5BC22BFC"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4A1BA2" w:rsidRPr="00091DAD" w14:paraId="214C99AC" w14:textId="77777777" w:rsidTr="00115DF4">
        <w:tc>
          <w:tcPr>
            <w:tcW w:w="511" w:type="dxa"/>
            <w:tcBorders>
              <w:left w:val="nil"/>
              <w:bottom w:val="nil"/>
              <w:right w:val="nil"/>
            </w:tcBorders>
            <w:shd w:val="clear" w:color="auto" w:fill="auto"/>
          </w:tcPr>
          <w:p w14:paraId="4A0B5726" w14:textId="77777777" w:rsidR="004A1BA2" w:rsidRDefault="004A1BA2" w:rsidP="009F40DE">
            <w:pPr>
              <w:jc w:val="center"/>
              <w:rPr>
                <w:rFonts w:cstheme="minorHAnsi"/>
                <w:color w:val="000000"/>
                <w:sz w:val="16"/>
                <w:szCs w:val="16"/>
              </w:rPr>
            </w:pPr>
          </w:p>
          <w:p w14:paraId="223B3CC0" w14:textId="77777777" w:rsidR="004A1BA2" w:rsidRDefault="004A1BA2" w:rsidP="009F40DE">
            <w:pPr>
              <w:jc w:val="center"/>
              <w:rPr>
                <w:rFonts w:cstheme="minorHAnsi"/>
                <w:color w:val="000000"/>
                <w:sz w:val="16"/>
                <w:szCs w:val="16"/>
              </w:rPr>
            </w:pPr>
          </w:p>
          <w:p w14:paraId="02A5A37C" w14:textId="03A9C019" w:rsidR="004A1BA2" w:rsidRPr="00091DAD" w:rsidRDefault="004A1BA2" w:rsidP="009F40DE">
            <w:pPr>
              <w:jc w:val="center"/>
              <w:rPr>
                <w:rFonts w:cstheme="minorHAnsi"/>
                <w:color w:val="000000"/>
                <w:sz w:val="16"/>
                <w:szCs w:val="16"/>
              </w:rPr>
            </w:pPr>
          </w:p>
        </w:tc>
        <w:tc>
          <w:tcPr>
            <w:tcW w:w="510" w:type="dxa"/>
            <w:tcBorders>
              <w:left w:val="nil"/>
              <w:bottom w:val="nil"/>
              <w:right w:val="nil"/>
            </w:tcBorders>
            <w:shd w:val="clear" w:color="auto" w:fill="auto"/>
          </w:tcPr>
          <w:p w14:paraId="277D6C0B" w14:textId="77777777" w:rsidR="004A1BA2" w:rsidRPr="00091DAD" w:rsidRDefault="004A1BA2" w:rsidP="009F40DE">
            <w:pPr>
              <w:jc w:val="center"/>
              <w:rPr>
                <w:rFonts w:cstheme="minorHAnsi"/>
                <w:color w:val="000000"/>
                <w:sz w:val="16"/>
                <w:szCs w:val="16"/>
              </w:rPr>
            </w:pPr>
          </w:p>
        </w:tc>
        <w:tc>
          <w:tcPr>
            <w:tcW w:w="510" w:type="dxa"/>
            <w:tcBorders>
              <w:left w:val="nil"/>
              <w:bottom w:val="nil"/>
              <w:right w:val="nil"/>
            </w:tcBorders>
            <w:shd w:val="clear" w:color="auto" w:fill="auto"/>
          </w:tcPr>
          <w:p w14:paraId="11A6AAFB" w14:textId="77777777" w:rsidR="004A1BA2" w:rsidRPr="00091DAD" w:rsidRDefault="004A1BA2" w:rsidP="009F40DE">
            <w:pPr>
              <w:rPr>
                <w:rFonts w:cstheme="minorHAnsi"/>
                <w:color w:val="000000"/>
                <w:sz w:val="16"/>
                <w:szCs w:val="16"/>
              </w:rPr>
            </w:pPr>
          </w:p>
        </w:tc>
        <w:tc>
          <w:tcPr>
            <w:tcW w:w="5270" w:type="dxa"/>
            <w:tcBorders>
              <w:left w:val="nil"/>
              <w:bottom w:val="nil"/>
              <w:right w:val="nil"/>
            </w:tcBorders>
            <w:shd w:val="clear" w:color="auto" w:fill="auto"/>
          </w:tcPr>
          <w:p w14:paraId="41FA2684" w14:textId="77777777" w:rsidR="004A1BA2" w:rsidRPr="00091DAD" w:rsidRDefault="004A1BA2" w:rsidP="009F40DE">
            <w:pPr>
              <w:rPr>
                <w:rFonts w:cstheme="minorHAnsi"/>
                <w:color w:val="000000"/>
                <w:sz w:val="16"/>
                <w:szCs w:val="16"/>
              </w:rPr>
            </w:pPr>
          </w:p>
        </w:tc>
        <w:tc>
          <w:tcPr>
            <w:tcW w:w="6973" w:type="dxa"/>
            <w:tcBorders>
              <w:left w:val="nil"/>
              <w:bottom w:val="nil"/>
              <w:right w:val="nil"/>
            </w:tcBorders>
            <w:shd w:val="clear" w:color="auto" w:fill="auto"/>
          </w:tcPr>
          <w:p w14:paraId="34A46CCC" w14:textId="77777777" w:rsidR="004A1BA2" w:rsidRPr="00091DAD" w:rsidRDefault="004A1BA2" w:rsidP="009F40DE">
            <w:pPr>
              <w:rPr>
                <w:rFonts w:cstheme="minorHAnsi"/>
                <w:color w:val="000000"/>
                <w:sz w:val="16"/>
                <w:szCs w:val="16"/>
              </w:rPr>
            </w:pPr>
          </w:p>
        </w:tc>
        <w:tc>
          <w:tcPr>
            <w:tcW w:w="397" w:type="dxa"/>
            <w:tcBorders>
              <w:left w:val="nil"/>
              <w:bottom w:val="nil"/>
              <w:right w:val="nil"/>
            </w:tcBorders>
            <w:shd w:val="clear" w:color="auto" w:fill="auto"/>
          </w:tcPr>
          <w:p w14:paraId="22EE9598" w14:textId="77777777" w:rsidR="004A1BA2" w:rsidRDefault="004A1BA2" w:rsidP="009F40D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35EDA6A3" w14:textId="77777777" w:rsidR="004A1BA2" w:rsidRDefault="004A1BA2" w:rsidP="009F40DE">
            <w:pPr>
              <w:jc w:val="center"/>
              <w:rPr>
                <w:rFonts w:eastAsia="Times New Roman" w:cstheme="minorHAnsi"/>
                <w:sz w:val="15"/>
                <w:szCs w:val="15"/>
                <w:lang w:eastAsia="de-DE"/>
              </w:rPr>
            </w:pPr>
          </w:p>
        </w:tc>
        <w:tc>
          <w:tcPr>
            <w:tcW w:w="397" w:type="dxa"/>
            <w:tcBorders>
              <w:left w:val="nil"/>
              <w:bottom w:val="nil"/>
              <w:right w:val="nil"/>
            </w:tcBorders>
            <w:shd w:val="clear" w:color="auto" w:fill="auto"/>
          </w:tcPr>
          <w:p w14:paraId="791E7A73" w14:textId="77777777" w:rsidR="004A1BA2" w:rsidRDefault="004A1BA2" w:rsidP="009F40DE">
            <w:pPr>
              <w:jc w:val="center"/>
              <w:rPr>
                <w:rFonts w:eastAsia="Times New Roman" w:cstheme="minorHAnsi"/>
                <w:sz w:val="15"/>
                <w:szCs w:val="15"/>
                <w:lang w:eastAsia="de-DE"/>
              </w:rPr>
            </w:pPr>
          </w:p>
        </w:tc>
      </w:tr>
      <w:tr w:rsidR="009F40DE" w:rsidRPr="00091DAD" w14:paraId="2F1D3D0E" w14:textId="77777777" w:rsidTr="00794E5E">
        <w:tc>
          <w:tcPr>
            <w:tcW w:w="511" w:type="dxa"/>
            <w:tcBorders>
              <w:top w:val="single" w:sz="2" w:space="0" w:color="000000" w:themeColor="text1"/>
            </w:tcBorders>
            <w:shd w:val="clear" w:color="auto" w:fill="auto"/>
          </w:tcPr>
          <w:p w14:paraId="3A5098B5" w14:textId="0FB0A69B" w:rsidR="009F40DE" w:rsidRPr="00091DAD" w:rsidRDefault="009F40DE" w:rsidP="009F40DE">
            <w:pPr>
              <w:jc w:val="center"/>
              <w:rPr>
                <w:rFonts w:eastAsia="Times New Roman" w:cstheme="minorHAnsi"/>
                <w:color w:val="000000"/>
                <w:sz w:val="16"/>
                <w:szCs w:val="16"/>
                <w:lang w:eastAsia="de-DE"/>
              </w:rPr>
            </w:pPr>
            <w:bookmarkStart w:id="3" w:name="_Hlk68681574"/>
            <w:r w:rsidRPr="00091DAD">
              <w:rPr>
                <w:rFonts w:cstheme="minorHAnsi"/>
                <w:color w:val="000000"/>
                <w:sz w:val="16"/>
                <w:szCs w:val="16"/>
              </w:rPr>
              <w:lastRenderedPageBreak/>
              <w:t>1</w:t>
            </w:r>
          </w:p>
        </w:tc>
        <w:tc>
          <w:tcPr>
            <w:tcW w:w="510" w:type="dxa"/>
            <w:tcBorders>
              <w:top w:val="single" w:sz="2" w:space="0" w:color="000000" w:themeColor="text1"/>
            </w:tcBorders>
            <w:shd w:val="clear" w:color="auto" w:fill="auto"/>
          </w:tcPr>
          <w:p w14:paraId="40FF1C2A" w14:textId="3354E4D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tcBorders>
              <w:top w:val="single" w:sz="2" w:space="0" w:color="000000" w:themeColor="text1"/>
            </w:tcBorders>
            <w:shd w:val="clear" w:color="auto" w:fill="auto"/>
          </w:tcPr>
          <w:p w14:paraId="15E84AE1"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w:t>
            </w:r>
          </w:p>
        </w:tc>
        <w:tc>
          <w:tcPr>
            <w:tcW w:w="5270" w:type="dxa"/>
            <w:tcBorders>
              <w:top w:val="single" w:sz="2" w:space="0" w:color="000000" w:themeColor="text1"/>
            </w:tcBorders>
            <w:shd w:val="clear" w:color="auto" w:fill="auto"/>
          </w:tcPr>
          <w:p w14:paraId="0B8D687E"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Risiken und Belastungen am Arbeitsort erkennen und mögliche Folgen abschätzen. </w:t>
            </w:r>
          </w:p>
        </w:tc>
        <w:tc>
          <w:tcPr>
            <w:tcW w:w="6973" w:type="dxa"/>
            <w:tcBorders>
              <w:top w:val="single" w:sz="2" w:space="0" w:color="000000" w:themeColor="text1"/>
            </w:tcBorders>
            <w:shd w:val="clear" w:color="auto" w:fill="auto"/>
          </w:tcPr>
          <w:p w14:paraId="4AEE5994" w14:textId="2A81C7D5" w:rsidR="009F40DE" w:rsidRPr="00091DAD" w:rsidRDefault="009F40DE" w:rsidP="009F40DE">
            <w:pPr>
              <w:rPr>
                <w:rFonts w:cstheme="minorHAnsi"/>
                <w:color w:val="000000"/>
                <w:sz w:val="16"/>
                <w:szCs w:val="16"/>
              </w:rPr>
            </w:pPr>
            <w:r>
              <w:rPr>
                <w:rFonts w:cstheme="minorHAnsi"/>
                <w:color w:val="000000"/>
                <w:sz w:val="16"/>
                <w:szCs w:val="16"/>
              </w:rPr>
              <w:t xml:space="preserve">Unter Anleitung </w:t>
            </w:r>
            <w:r w:rsidRPr="00091DAD">
              <w:rPr>
                <w:rFonts w:cstheme="minorHAnsi"/>
                <w:color w:val="000000"/>
                <w:sz w:val="16"/>
                <w:szCs w:val="16"/>
              </w:rPr>
              <w:t>Baustellen, Maschinenräume und andere Arbeitsplätze bezüglich möglicher Gefahren untersuchen (beispielsweise Absturz-, Stolper- oder Stromschlagrisiken, Erstickungs-, Brandgefahr etc.).</w:t>
            </w:r>
          </w:p>
          <w:p w14:paraId="623D62B1" w14:textId="7B26250D"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84053.d «Asbest erkennen, beurteilen und richtig handeln – Was Sie als Fachkraft für Gebäudetechnik über Asbest wissen müssen.»</w:t>
            </w:r>
          </w:p>
          <w:p w14:paraId="5A6FC4B7" w14:textId="016850AC"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Instruktionsmappe 88816.d «Acht lebenswichtige Regeln für das Arbeiten mit Anseilschutz» (zuerst üK2 absolvieren)</w:t>
            </w:r>
          </w:p>
          <w:p w14:paraId="0C255BEE" w14:textId="53BBE505" w:rsidR="009F40DE" w:rsidRPr="00091DAD" w:rsidRDefault="009F40DE" w:rsidP="009F40DE">
            <w:pPr>
              <w:rPr>
                <w:rFonts w:cstheme="minorHAnsi"/>
                <w:sz w:val="2"/>
                <w:szCs w:val="2"/>
              </w:rPr>
            </w:pPr>
          </w:p>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884858522"/>
              <w14:checkbox>
                <w14:checked w14:val="0"/>
                <w14:checkedState w14:val="2612" w14:font="MS Gothic"/>
                <w14:uncheckedState w14:val="2610" w14:font="MS Gothic"/>
              </w14:checkbox>
            </w:sdtPr>
            <w:sdtContent>
              <w:p w14:paraId="1C34EAA0" w14:textId="77777777" w:rsidR="009F40DE"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ECE7188" w14:textId="77777777" w:rsidR="00E42C40" w:rsidRPr="00872D54" w:rsidRDefault="00E42C40"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26858906"/>
              <w14:checkbox>
                <w14:checked w14:val="0"/>
                <w14:checkedState w14:val="2612" w14:font="MS Gothic"/>
                <w14:uncheckedState w14:val="2610" w14:font="MS Gothic"/>
              </w14:checkbox>
            </w:sdtPr>
            <w:sdtContent>
              <w:p w14:paraId="6B02535F" w14:textId="3290770A" w:rsidR="00E42C40"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305FF45" w14:textId="77777777" w:rsidR="00E42C40" w:rsidRPr="00872D54" w:rsidRDefault="00E42C40"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97011452"/>
              <w14:checkbox>
                <w14:checked w14:val="0"/>
                <w14:checkedState w14:val="2612" w14:font="MS Gothic"/>
                <w14:uncheckedState w14:val="2610" w14:font="MS Gothic"/>
              </w14:checkbox>
            </w:sdtPr>
            <w:sdtContent>
              <w:p w14:paraId="2E196D95" w14:textId="10B18759" w:rsidR="00E42C40"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sz w:val="15"/>
                <w:szCs w:val="15"/>
                <w:lang w:eastAsia="de-DE"/>
              </w:rPr>
              <w:id w:val="-1832518126"/>
              <w14:checkbox>
                <w14:checked w14:val="0"/>
                <w14:checkedState w14:val="2612" w14:font="MS Gothic"/>
                <w14:uncheckedState w14:val="2610" w14:font="MS Gothic"/>
              </w14:checkbox>
            </w:sdtPr>
            <w:sdtContent>
              <w:p w14:paraId="2E46CD93" w14:textId="73A3C362"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447F97DD" w14:textId="77777777" w:rsidR="00E42C40" w:rsidRPr="00872D54" w:rsidRDefault="00E42C40" w:rsidP="009F40DE">
            <w:pPr>
              <w:jc w:val="center"/>
              <w:rPr>
                <w:rFonts w:eastAsia="Times New Roman" w:cstheme="minorHAnsi"/>
                <w:sz w:val="16"/>
                <w:szCs w:val="16"/>
                <w:lang w:eastAsia="de-DE"/>
              </w:rPr>
            </w:pPr>
          </w:p>
          <w:sdt>
            <w:sdtPr>
              <w:rPr>
                <w:rFonts w:eastAsia="Times New Roman" w:cstheme="minorHAnsi"/>
                <w:sz w:val="15"/>
                <w:szCs w:val="15"/>
                <w:lang w:eastAsia="de-DE"/>
              </w:rPr>
              <w:id w:val="381689387"/>
              <w14:checkbox>
                <w14:checked w14:val="0"/>
                <w14:checkedState w14:val="2612" w14:font="MS Gothic"/>
                <w14:uncheckedState w14:val="2610" w14:font="MS Gothic"/>
              </w14:checkbox>
            </w:sdtPr>
            <w:sdtContent>
              <w:p w14:paraId="2CD3218F" w14:textId="49717213" w:rsidR="00E42C40"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3CF48EEF" w14:textId="77777777" w:rsidR="00E42C40" w:rsidRPr="00872D54" w:rsidRDefault="00E42C40" w:rsidP="009F40DE">
            <w:pPr>
              <w:jc w:val="center"/>
              <w:rPr>
                <w:rFonts w:eastAsia="Times New Roman" w:cstheme="minorHAnsi"/>
                <w:sz w:val="16"/>
                <w:szCs w:val="16"/>
                <w:lang w:eastAsia="de-DE"/>
              </w:rPr>
            </w:pPr>
          </w:p>
          <w:sdt>
            <w:sdtPr>
              <w:rPr>
                <w:rFonts w:eastAsia="Times New Roman" w:cstheme="minorHAnsi"/>
                <w:sz w:val="15"/>
                <w:szCs w:val="15"/>
                <w:lang w:eastAsia="de-DE"/>
              </w:rPr>
              <w:id w:val="647406877"/>
              <w14:checkbox>
                <w14:checked w14:val="0"/>
                <w14:checkedState w14:val="2612" w14:font="MS Gothic"/>
                <w14:uncheckedState w14:val="2610" w14:font="MS Gothic"/>
              </w14:checkbox>
            </w:sdtPr>
            <w:sdtContent>
              <w:p w14:paraId="208DB9A2" w14:textId="05328785"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sz w:val="15"/>
                <w:szCs w:val="15"/>
                <w:lang w:eastAsia="de-DE"/>
              </w:rPr>
              <w:id w:val="-535425895"/>
              <w14:checkbox>
                <w14:checked w14:val="0"/>
                <w14:checkedState w14:val="2612" w14:font="MS Gothic"/>
                <w14:uncheckedState w14:val="2610" w14:font="MS Gothic"/>
              </w14:checkbox>
            </w:sdtPr>
            <w:sdtContent>
              <w:p w14:paraId="65328987" w14:textId="2D446C3B"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2CEFDD56" w14:textId="77777777" w:rsidR="00E42C40" w:rsidRPr="00872D54" w:rsidRDefault="00E42C40" w:rsidP="009F40DE">
            <w:pPr>
              <w:jc w:val="center"/>
              <w:rPr>
                <w:rFonts w:eastAsia="Times New Roman" w:cstheme="minorHAnsi"/>
                <w:sz w:val="16"/>
                <w:szCs w:val="16"/>
                <w:lang w:eastAsia="de-DE"/>
              </w:rPr>
            </w:pPr>
          </w:p>
          <w:sdt>
            <w:sdtPr>
              <w:rPr>
                <w:rFonts w:eastAsia="Times New Roman" w:cstheme="minorHAnsi"/>
                <w:sz w:val="15"/>
                <w:szCs w:val="15"/>
                <w:lang w:eastAsia="de-DE"/>
              </w:rPr>
              <w:id w:val="808594378"/>
              <w14:checkbox>
                <w14:checked w14:val="0"/>
                <w14:checkedState w14:val="2612" w14:font="MS Gothic"/>
                <w14:uncheckedState w14:val="2610" w14:font="MS Gothic"/>
              </w14:checkbox>
            </w:sdtPr>
            <w:sdtContent>
              <w:p w14:paraId="29803057" w14:textId="01D8F3FB" w:rsidR="00E42C40"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0679AF6" w14:textId="77777777" w:rsidR="00E42C40" w:rsidRPr="00872D54" w:rsidRDefault="00E42C40" w:rsidP="009F40DE">
            <w:pPr>
              <w:jc w:val="center"/>
              <w:rPr>
                <w:rFonts w:eastAsia="Times New Roman" w:cstheme="minorHAnsi"/>
                <w:sz w:val="16"/>
                <w:szCs w:val="16"/>
                <w:lang w:eastAsia="de-DE"/>
              </w:rPr>
            </w:pPr>
          </w:p>
          <w:sdt>
            <w:sdtPr>
              <w:rPr>
                <w:rFonts w:eastAsia="Times New Roman" w:cstheme="minorHAnsi"/>
                <w:sz w:val="15"/>
                <w:szCs w:val="15"/>
                <w:lang w:eastAsia="de-DE"/>
              </w:rPr>
              <w:id w:val="1782842750"/>
              <w14:checkbox>
                <w14:checked w14:val="0"/>
                <w14:checkedState w14:val="2612" w14:font="MS Gothic"/>
                <w14:uncheckedState w14:val="2610" w14:font="MS Gothic"/>
              </w14:checkbox>
            </w:sdtPr>
            <w:sdtContent>
              <w:p w14:paraId="781740C8" w14:textId="04866650"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1C414F8B" w14:textId="77777777" w:rsidTr="009F7FA7">
        <w:trPr>
          <w:trHeight w:val="403"/>
        </w:trPr>
        <w:tc>
          <w:tcPr>
            <w:tcW w:w="511" w:type="dxa"/>
            <w:shd w:val="clear" w:color="auto" w:fill="auto"/>
          </w:tcPr>
          <w:p w14:paraId="0FBC1A6E" w14:textId="305F6FED" w:rsidR="009F40DE" w:rsidRPr="00091DAD" w:rsidRDefault="009F40DE" w:rsidP="009F40DE">
            <w:pPr>
              <w:jc w:val="center"/>
              <w:rPr>
                <w:rFonts w:eastAsia="Times New Roman" w:cstheme="minorHAnsi"/>
                <w:color w:val="000000"/>
                <w:sz w:val="16"/>
                <w:szCs w:val="16"/>
                <w:lang w:eastAsia="de-DE"/>
              </w:rPr>
            </w:pPr>
            <w:bookmarkStart w:id="4" w:name="_Hlk68687973"/>
            <w:bookmarkEnd w:id="3"/>
            <w:r w:rsidRPr="00091DAD">
              <w:rPr>
                <w:rFonts w:cstheme="minorHAnsi"/>
                <w:color w:val="000000"/>
                <w:sz w:val="16"/>
                <w:szCs w:val="16"/>
              </w:rPr>
              <w:t>1</w:t>
            </w:r>
          </w:p>
        </w:tc>
        <w:tc>
          <w:tcPr>
            <w:tcW w:w="510" w:type="dxa"/>
            <w:shd w:val="clear" w:color="auto" w:fill="auto"/>
          </w:tcPr>
          <w:p w14:paraId="3E4EA75B" w14:textId="36A9A18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6A772D24"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a2.2</w:t>
            </w:r>
          </w:p>
        </w:tc>
        <w:tc>
          <w:tcPr>
            <w:tcW w:w="5270" w:type="dxa"/>
            <w:shd w:val="clear" w:color="auto" w:fill="auto"/>
          </w:tcPr>
          <w:p w14:paraId="790BAB2C"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EKAS-Richtlinien und die im Betrieb geltenden Regeln und Bestimmungen umsetzen.</w:t>
            </w:r>
          </w:p>
        </w:tc>
        <w:tc>
          <w:tcPr>
            <w:tcW w:w="6973" w:type="dxa"/>
            <w:shd w:val="clear" w:color="auto" w:fill="auto"/>
          </w:tcPr>
          <w:p w14:paraId="131CA15D" w14:textId="2DD139B6"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Die betrieblichen Sicherheits- und Notfallkonzepte umsetzen. </w:t>
            </w:r>
          </w:p>
          <w:p w14:paraId="0C8E096B" w14:textId="5F95ADC3" w:rsidR="009F40DE" w:rsidRPr="0038055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Technische Unterlagen der Gaslieferanten beachten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136076169"/>
              <w14:checkbox>
                <w14:checked w14:val="0"/>
                <w14:checkedState w14:val="2612" w14:font="MS Gothic"/>
                <w14:uncheckedState w14:val="2610" w14:font="MS Gothic"/>
              </w14:checkbox>
            </w:sdtPr>
            <w:sdtContent>
              <w:p w14:paraId="5052C51E" w14:textId="77777777" w:rsidR="009F40DE"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97291227"/>
              <w14:checkbox>
                <w14:checked w14:val="0"/>
                <w14:checkedState w14:val="2612" w14:font="MS Gothic"/>
                <w14:uncheckedState w14:val="2610" w14:font="MS Gothic"/>
              </w14:checkbox>
            </w:sdtPr>
            <w:sdtContent>
              <w:p w14:paraId="2709EB9A" w14:textId="4307DCEB" w:rsidR="00E42C40"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632142423"/>
              <w14:checkbox>
                <w14:checked w14:val="0"/>
                <w14:checkedState w14:val="2612" w14:font="MS Gothic"/>
                <w14:uncheckedState w14:val="2610" w14:font="MS Gothic"/>
              </w14:checkbox>
            </w:sdtPr>
            <w:sdtContent>
              <w:p w14:paraId="01CC14A0"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44947101"/>
              <w14:checkbox>
                <w14:checked w14:val="0"/>
                <w14:checkedState w14:val="2612" w14:font="MS Gothic"/>
                <w14:uncheckedState w14:val="2610" w14:font="MS Gothic"/>
              </w14:checkbox>
            </w:sdtPr>
            <w:sdtContent>
              <w:p w14:paraId="42A03854" w14:textId="7B5F8440"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335765460"/>
              <w14:checkbox>
                <w14:checked w14:val="0"/>
                <w14:checkedState w14:val="2612" w14:font="MS Gothic"/>
                <w14:uncheckedState w14:val="2610" w14:font="MS Gothic"/>
              </w14:checkbox>
            </w:sdtPr>
            <w:sdtContent>
              <w:p w14:paraId="68849A5F"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11225696"/>
              <w14:checkbox>
                <w14:checked w14:val="0"/>
                <w14:checkedState w14:val="2612" w14:font="MS Gothic"/>
                <w14:uncheckedState w14:val="2610" w14:font="MS Gothic"/>
              </w14:checkbox>
            </w:sdtPr>
            <w:sdtContent>
              <w:p w14:paraId="179DD000" w14:textId="5B2F8405"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54D503D4" w14:textId="77777777" w:rsidTr="009F7FA7">
        <w:tc>
          <w:tcPr>
            <w:tcW w:w="511" w:type="dxa"/>
            <w:shd w:val="clear" w:color="auto" w:fill="auto"/>
          </w:tcPr>
          <w:p w14:paraId="3EADBE10" w14:textId="58559FB4" w:rsidR="009F40DE" w:rsidRPr="00091DAD" w:rsidRDefault="009F40DE" w:rsidP="009F40DE">
            <w:pPr>
              <w:jc w:val="center"/>
              <w:rPr>
                <w:rFonts w:eastAsia="Times New Roman" w:cstheme="minorHAnsi"/>
                <w:color w:val="000000"/>
                <w:sz w:val="16"/>
                <w:szCs w:val="16"/>
                <w:lang w:eastAsia="de-DE"/>
              </w:rPr>
            </w:pPr>
            <w:bookmarkStart w:id="5" w:name="_Hlk68688063"/>
            <w:bookmarkEnd w:id="4"/>
            <w:r w:rsidRPr="00091DAD">
              <w:rPr>
                <w:rFonts w:cstheme="minorHAnsi"/>
                <w:color w:val="000000"/>
                <w:sz w:val="16"/>
                <w:szCs w:val="16"/>
              </w:rPr>
              <w:t>1</w:t>
            </w:r>
          </w:p>
        </w:tc>
        <w:tc>
          <w:tcPr>
            <w:tcW w:w="510" w:type="dxa"/>
            <w:shd w:val="clear" w:color="auto" w:fill="auto"/>
          </w:tcPr>
          <w:p w14:paraId="2A614341" w14:textId="67DC969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05DED7A" w14:textId="46565F4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a2.5</w:t>
            </w:r>
          </w:p>
        </w:tc>
        <w:tc>
          <w:tcPr>
            <w:tcW w:w="5270" w:type="dxa"/>
            <w:shd w:val="clear" w:color="auto" w:fill="auto"/>
          </w:tcPr>
          <w:p w14:paraId="5E6C4B7E" w14:textId="7A91F69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Gebrauchsanweisungen sowie Gefahrenzeichen für gefährliche Stoffe und die Bedienungsanleitungen von Maschinen und Geräten beachten.</w:t>
            </w:r>
          </w:p>
        </w:tc>
        <w:tc>
          <w:tcPr>
            <w:tcW w:w="6973" w:type="dxa"/>
            <w:shd w:val="clear" w:color="auto" w:fill="auto"/>
          </w:tcPr>
          <w:p w14:paraId="653FB1E7" w14:textId="71E36C0C" w:rsidR="009F40DE" w:rsidRPr="00B71128" w:rsidRDefault="009F40DE" w:rsidP="009F40DE">
            <w:pPr>
              <w:rPr>
                <w:rFonts w:cstheme="minorHAnsi"/>
                <w:color w:val="000000"/>
                <w:sz w:val="16"/>
                <w:szCs w:val="16"/>
              </w:rPr>
            </w:pPr>
            <w:r w:rsidRPr="00B71128">
              <w:rPr>
                <w:rFonts w:cstheme="minorHAnsi"/>
                <w:color w:val="000000"/>
                <w:sz w:val="16"/>
                <w:szCs w:val="16"/>
              </w:rPr>
              <w:t>Sicherer Umgang mit den im Betrieb zum Einsatz kommenden gefährlichen Stoffen</w:t>
            </w:r>
          </w:p>
          <w:p w14:paraId="1BE08B38" w14:textId="1DB1688C"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11030.d «Gefährliche Stoffe – Was man darüber wissen muss»</w:t>
            </w:r>
          </w:p>
          <w:p w14:paraId="7B990972" w14:textId="3A04847F"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44013.d «Chemikalien im Baugewerbe – Alles andere als harmlos.»</w:t>
            </w:r>
          </w:p>
        </w:tc>
        <w:tc>
          <w:tcPr>
            <w:tcW w:w="397" w:type="dxa"/>
            <w:shd w:val="clear" w:color="auto" w:fill="DEEAF6"/>
          </w:tcPr>
          <w:sdt>
            <w:sdtPr>
              <w:rPr>
                <w:rFonts w:eastAsia="Times New Roman" w:cstheme="minorHAnsi"/>
                <w:color w:val="000000"/>
                <w:sz w:val="15"/>
                <w:szCs w:val="15"/>
                <w:lang w:eastAsia="de-DE"/>
              </w:rPr>
              <w:id w:val="-927576845"/>
              <w14:checkbox>
                <w14:checked w14:val="0"/>
                <w14:checkedState w14:val="2612" w14:font="MS Gothic"/>
                <w14:uncheckedState w14:val="2610" w14:font="MS Gothic"/>
              </w14:checkbox>
            </w:sdtPr>
            <w:sdtContent>
              <w:p w14:paraId="5E1F7C8B" w14:textId="77777777" w:rsidR="009F40DE"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36544490"/>
              <w14:checkbox>
                <w14:checked w14:val="0"/>
                <w14:checkedState w14:val="2612" w14:font="MS Gothic"/>
                <w14:uncheckedState w14:val="2610" w14:font="MS Gothic"/>
              </w14:checkbox>
            </w:sdtPr>
            <w:sdtContent>
              <w:p w14:paraId="76F97C46" w14:textId="77777777" w:rsidR="00E42C40"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4674347"/>
              <w14:checkbox>
                <w14:checked w14:val="0"/>
                <w14:checkedState w14:val="2612" w14:font="MS Gothic"/>
                <w14:uncheckedState w14:val="2610" w14:font="MS Gothic"/>
              </w14:checkbox>
            </w:sdtPr>
            <w:sdtContent>
              <w:p w14:paraId="2890217F" w14:textId="64A924EF" w:rsidR="00E42C40"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15905397"/>
              <w14:checkbox>
                <w14:checked w14:val="0"/>
                <w14:checkedState w14:val="2612" w14:font="MS Gothic"/>
                <w14:uncheckedState w14:val="2610" w14:font="MS Gothic"/>
              </w14:checkbox>
            </w:sdtPr>
            <w:sdtContent>
              <w:p w14:paraId="3DE44123"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43793059"/>
              <w14:checkbox>
                <w14:checked w14:val="0"/>
                <w14:checkedState w14:val="2612" w14:font="MS Gothic"/>
                <w14:uncheckedState w14:val="2610" w14:font="MS Gothic"/>
              </w14:checkbox>
            </w:sdtPr>
            <w:sdtContent>
              <w:p w14:paraId="5EBCE615" w14:textId="77777777" w:rsidR="00E42C40"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53808761"/>
              <w14:checkbox>
                <w14:checked w14:val="0"/>
                <w14:checkedState w14:val="2612" w14:font="MS Gothic"/>
                <w14:uncheckedState w14:val="2610" w14:font="MS Gothic"/>
              </w14:checkbox>
            </w:sdtPr>
            <w:sdtContent>
              <w:p w14:paraId="3C61D0D1" w14:textId="2DA1D4DB"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145247253"/>
              <w14:checkbox>
                <w14:checked w14:val="0"/>
                <w14:checkedState w14:val="2612" w14:font="MS Gothic"/>
                <w14:uncheckedState w14:val="2610" w14:font="MS Gothic"/>
              </w14:checkbox>
            </w:sdtPr>
            <w:sdtContent>
              <w:p w14:paraId="4E283231"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82938977"/>
              <w14:checkbox>
                <w14:checked w14:val="0"/>
                <w14:checkedState w14:val="2612" w14:font="MS Gothic"/>
                <w14:uncheckedState w14:val="2610" w14:font="MS Gothic"/>
              </w14:checkbox>
            </w:sdtPr>
            <w:sdtContent>
              <w:p w14:paraId="2F780A87" w14:textId="77777777" w:rsidR="00E42C40"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86701859"/>
              <w14:checkbox>
                <w14:checked w14:val="0"/>
                <w14:checkedState w14:val="2612" w14:font="MS Gothic"/>
                <w14:uncheckedState w14:val="2610" w14:font="MS Gothic"/>
              </w14:checkbox>
            </w:sdtPr>
            <w:sdtContent>
              <w:p w14:paraId="0F94A6F0" w14:textId="19D325C1"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bookmarkEnd w:id="5"/>
      <w:tr w:rsidR="009F40DE" w:rsidRPr="00091DAD" w14:paraId="4BD9747A" w14:textId="77777777" w:rsidTr="009F7FA7">
        <w:tc>
          <w:tcPr>
            <w:tcW w:w="511" w:type="dxa"/>
            <w:shd w:val="clear" w:color="auto" w:fill="auto"/>
          </w:tcPr>
          <w:p w14:paraId="0B00B02A" w14:textId="148A867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3472EE0F" w14:textId="215521A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8239522" w14:textId="39927D8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a2.6</w:t>
            </w:r>
          </w:p>
        </w:tc>
        <w:tc>
          <w:tcPr>
            <w:tcW w:w="5270" w:type="dxa"/>
            <w:shd w:val="clear" w:color="auto" w:fill="auto"/>
          </w:tcPr>
          <w:p w14:paraId="481D1178" w14:textId="43E6235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Vorgaben der Hersteller umsetzen. Bei Unklarheiten bei Vorgesetzten erkundigen.</w:t>
            </w:r>
          </w:p>
        </w:tc>
        <w:tc>
          <w:tcPr>
            <w:tcW w:w="6973" w:type="dxa"/>
            <w:shd w:val="clear" w:color="auto" w:fill="auto"/>
          </w:tcPr>
          <w:p w14:paraId="1E33F373" w14:textId="0A42AB81"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Montage- und Gebrauchsanweisungen durchlesen und Vorgaben konsequent umsetzen</w:t>
            </w:r>
            <w:r>
              <w:rPr>
                <w:rFonts w:cstheme="minorHAnsi"/>
                <w:sz w:val="16"/>
                <w:szCs w:val="16"/>
              </w:rPr>
              <w:t>,</w:t>
            </w:r>
            <w:r w:rsidRPr="00091DAD">
              <w:rPr>
                <w:rFonts w:cstheme="minorHAnsi"/>
                <w:sz w:val="16"/>
                <w:szCs w:val="16"/>
              </w:rPr>
              <w:t xml:space="preserve"> z.B. Einbauhinweise für Kugelventile, Druckregler, Vibrationsabsorber </w:t>
            </w:r>
          </w:p>
        </w:tc>
        <w:sdt>
          <w:sdtPr>
            <w:rPr>
              <w:rFonts w:eastAsia="Times New Roman" w:cstheme="minorHAnsi"/>
              <w:color w:val="000000"/>
              <w:sz w:val="15"/>
              <w:szCs w:val="15"/>
              <w:lang w:eastAsia="de-DE"/>
            </w:rPr>
            <w:id w:val="37178329"/>
            <w14:checkbox>
              <w14:checked w14:val="0"/>
              <w14:checkedState w14:val="2612" w14:font="MS Gothic"/>
              <w14:uncheckedState w14:val="2610" w14:font="MS Gothic"/>
            </w14:checkbox>
          </w:sdtPr>
          <w:sdtContent>
            <w:tc>
              <w:tcPr>
                <w:tcW w:w="397" w:type="dxa"/>
                <w:shd w:val="clear" w:color="auto" w:fill="DEEAF6"/>
              </w:tcPr>
              <w:p w14:paraId="4744AEE5" w14:textId="0FD2B8F0"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1846758"/>
            <w14:checkbox>
              <w14:checked w14:val="0"/>
              <w14:checkedState w14:val="2612" w14:font="MS Gothic"/>
              <w14:uncheckedState w14:val="2610" w14:font="MS Gothic"/>
            </w14:checkbox>
          </w:sdtPr>
          <w:sdtContent>
            <w:tc>
              <w:tcPr>
                <w:tcW w:w="397" w:type="dxa"/>
                <w:shd w:val="clear" w:color="auto" w:fill="DEEAF6"/>
              </w:tcPr>
              <w:p w14:paraId="30F65737" w14:textId="5BC9ABC2"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2559895"/>
            <w14:checkbox>
              <w14:checked w14:val="0"/>
              <w14:checkedState w14:val="2612" w14:font="MS Gothic"/>
              <w14:uncheckedState w14:val="2610" w14:font="MS Gothic"/>
            </w14:checkbox>
          </w:sdtPr>
          <w:sdtContent>
            <w:tc>
              <w:tcPr>
                <w:tcW w:w="397" w:type="dxa"/>
                <w:shd w:val="clear" w:color="auto" w:fill="DEEAF6"/>
              </w:tcPr>
              <w:p w14:paraId="757CB284" w14:textId="7FA2808C"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0E34C82" w14:textId="77777777" w:rsidTr="009F7FA7">
        <w:tc>
          <w:tcPr>
            <w:tcW w:w="511" w:type="dxa"/>
            <w:shd w:val="clear" w:color="auto" w:fill="auto"/>
          </w:tcPr>
          <w:p w14:paraId="4A46D0E3" w14:textId="37DA848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9C8725A" w14:textId="6B8DF32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39D7B106" w14:textId="62E7F6B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b1.5</w:t>
            </w:r>
          </w:p>
        </w:tc>
        <w:tc>
          <w:tcPr>
            <w:tcW w:w="5270" w:type="dxa"/>
            <w:shd w:val="clear" w:color="auto" w:fill="auto"/>
          </w:tcPr>
          <w:p w14:paraId="22AF1437" w14:textId="77F1084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mechanischen und digitalen Messmittel anwenden. </w:t>
            </w:r>
          </w:p>
        </w:tc>
        <w:tc>
          <w:tcPr>
            <w:tcW w:w="6973" w:type="dxa"/>
            <w:shd w:val="clear" w:color="auto" w:fill="auto"/>
          </w:tcPr>
          <w:p w14:paraId="31A73E13" w14:textId="17C3D5CD"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Lasermessgeräte anwenden</w:t>
            </w:r>
            <w:r>
              <w:rPr>
                <w:rFonts w:cstheme="minorHAnsi"/>
                <w:sz w:val="16"/>
                <w:szCs w:val="16"/>
              </w:rPr>
              <w:t>.</w:t>
            </w:r>
          </w:p>
        </w:tc>
        <w:sdt>
          <w:sdtPr>
            <w:rPr>
              <w:rFonts w:eastAsia="Times New Roman" w:cstheme="minorHAnsi"/>
              <w:color w:val="000000"/>
              <w:sz w:val="15"/>
              <w:szCs w:val="15"/>
              <w:lang w:eastAsia="de-DE"/>
            </w:rPr>
            <w:id w:val="1189953902"/>
            <w14:checkbox>
              <w14:checked w14:val="0"/>
              <w14:checkedState w14:val="2612" w14:font="MS Gothic"/>
              <w14:uncheckedState w14:val="2610" w14:font="MS Gothic"/>
            </w14:checkbox>
          </w:sdtPr>
          <w:sdtContent>
            <w:tc>
              <w:tcPr>
                <w:tcW w:w="397" w:type="dxa"/>
                <w:shd w:val="clear" w:color="auto" w:fill="DEEAF6"/>
              </w:tcPr>
              <w:p w14:paraId="79817829" w14:textId="3534A554"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56947529"/>
            <w14:checkbox>
              <w14:checked w14:val="0"/>
              <w14:checkedState w14:val="2612" w14:font="MS Gothic"/>
              <w14:uncheckedState w14:val="2610" w14:font="MS Gothic"/>
            </w14:checkbox>
          </w:sdtPr>
          <w:sdtContent>
            <w:tc>
              <w:tcPr>
                <w:tcW w:w="397" w:type="dxa"/>
                <w:shd w:val="clear" w:color="auto" w:fill="DEEAF6"/>
              </w:tcPr>
              <w:p w14:paraId="76EBB633" w14:textId="223432BF"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1975916"/>
            <w14:checkbox>
              <w14:checked w14:val="0"/>
              <w14:checkedState w14:val="2612" w14:font="MS Gothic"/>
              <w14:uncheckedState w14:val="2610" w14:font="MS Gothic"/>
            </w14:checkbox>
          </w:sdtPr>
          <w:sdtContent>
            <w:tc>
              <w:tcPr>
                <w:tcW w:w="397" w:type="dxa"/>
                <w:shd w:val="clear" w:color="auto" w:fill="DEEAF6"/>
              </w:tcPr>
              <w:p w14:paraId="4BB9C5BA" w14:textId="61947862"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8DA79FA" w14:textId="77777777" w:rsidTr="009F7FA7">
        <w:tc>
          <w:tcPr>
            <w:tcW w:w="511" w:type="dxa"/>
            <w:shd w:val="clear" w:color="auto" w:fill="auto"/>
          </w:tcPr>
          <w:p w14:paraId="1AFAEC33" w14:textId="551ACCF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7441341" w14:textId="1BE5CEB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9A37D53" w14:textId="54B3678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b1.6</w:t>
            </w:r>
          </w:p>
        </w:tc>
        <w:tc>
          <w:tcPr>
            <w:tcW w:w="5270" w:type="dxa"/>
            <w:shd w:val="clear" w:color="auto" w:fill="auto"/>
          </w:tcPr>
          <w:p w14:paraId="100BDBC1" w14:textId="01968EB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nach Planvorgaben montieren.</w:t>
            </w:r>
          </w:p>
        </w:tc>
        <w:tc>
          <w:tcPr>
            <w:tcW w:w="6973" w:type="dxa"/>
            <w:shd w:val="clear" w:color="auto" w:fill="auto"/>
          </w:tcPr>
          <w:p w14:paraId="31FA45AB" w14:textId="4EEDD26B"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Vorgängige Instruktion z.B. gemeinsam «Positionen» einmessen, Montage selbständig</w:t>
            </w:r>
          </w:p>
        </w:tc>
        <w:sdt>
          <w:sdtPr>
            <w:rPr>
              <w:rFonts w:eastAsia="Times New Roman" w:cstheme="minorHAnsi"/>
              <w:color w:val="000000"/>
              <w:sz w:val="15"/>
              <w:szCs w:val="15"/>
              <w:lang w:eastAsia="de-DE"/>
            </w:rPr>
            <w:id w:val="-305936607"/>
            <w14:checkbox>
              <w14:checked w14:val="0"/>
              <w14:checkedState w14:val="2612" w14:font="MS Gothic"/>
              <w14:uncheckedState w14:val="2610" w14:font="MS Gothic"/>
            </w14:checkbox>
          </w:sdtPr>
          <w:sdtContent>
            <w:tc>
              <w:tcPr>
                <w:tcW w:w="397" w:type="dxa"/>
                <w:shd w:val="clear" w:color="auto" w:fill="DEEAF6"/>
              </w:tcPr>
              <w:p w14:paraId="2A0902C2" w14:textId="55926078"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66031051"/>
            <w14:checkbox>
              <w14:checked w14:val="0"/>
              <w14:checkedState w14:val="2612" w14:font="MS Gothic"/>
              <w14:uncheckedState w14:val="2610" w14:font="MS Gothic"/>
            </w14:checkbox>
          </w:sdtPr>
          <w:sdtContent>
            <w:tc>
              <w:tcPr>
                <w:tcW w:w="397" w:type="dxa"/>
                <w:shd w:val="clear" w:color="auto" w:fill="DEEAF6"/>
              </w:tcPr>
              <w:p w14:paraId="36BB9B01" w14:textId="408CF0A5"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72962073"/>
            <w14:checkbox>
              <w14:checked w14:val="0"/>
              <w14:checkedState w14:val="2612" w14:font="MS Gothic"/>
              <w14:uncheckedState w14:val="2610" w14:font="MS Gothic"/>
            </w14:checkbox>
          </w:sdtPr>
          <w:sdtContent>
            <w:tc>
              <w:tcPr>
                <w:tcW w:w="397" w:type="dxa"/>
                <w:shd w:val="clear" w:color="auto" w:fill="DEEAF6"/>
              </w:tcPr>
              <w:p w14:paraId="563636A0" w14:textId="69450BCC"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50904AD" w14:textId="77777777" w:rsidTr="009F7FA7">
        <w:tc>
          <w:tcPr>
            <w:tcW w:w="511" w:type="dxa"/>
            <w:shd w:val="clear" w:color="auto" w:fill="auto"/>
          </w:tcPr>
          <w:p w14:paraId="70867490" w14:textId="0034FF3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132A52E" w14:textId="4F8ABD1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EF7D311" w14:textId="27FCC78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b1.7</w:t>
            </w:r>
          </w:p>
        </w:tc>
        <w:tc>
          <w:tcPr>
            <w:tcW w:w="5270" w:type="dxa"/>
            <w:shd w:val="clear" w:color="auto" w:fill="auto"/>
          </w:tcPr>
          <w:p w14:paraId="446908AB" w14:textId="2780839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Komponenten nach Planvorgaben montieren.</w:t>
            </w:r>
          </w:p>
        </w:tc>
        <w:tc>
          <w:tcPr>
            <w:tcW w:w="6973" w:type="dxa"/>
            <w:shd w:val="clear" w:color="auto" w:fill="auto"/>
          </w:tcPr>
          <w:p w14:paraId="0C7E6BA1" w14:textId="793B10AF"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Komponenten unter Anleitung montieren</w:t>
            </w:r>
            <w:r>
              <w:rPr>
                <w:rFonts w:eastAsia="Times New Roman" w:cstheme="minorHAnsi"/>
                <w:color w:val="000000"/>
                <w:sz w:val="16"/>
                <w:szCs w:val="16"/>
                <w:lang w:eastAsia="de-DE"/>
              </w:rPr>
              <w:t>.</w:t>
            </w:r>
          </w:p>
        </w:tc>
        <w:sdt>
          <w:sdtPr>
            <w:rPr>
              <w:rFonts w:eastAsia="Times New Roman" w:cstheme="minorHAnsi"/>
              <w:color w:val="000000"/>
              <w:sz w:val="15"/>
              <w:szCs w:val="15"/>
              <w:lang w:eastAsia="de-DE"/>
            </w:rPr>
            <w:id w:val="213320415"/>
            <w14:checkbox>
              <w14:checked w14:val="0"/>
              <w14:checkedState w14:val="2612" w14:font="MS Gothic"/>
              <w14:uncheckedState w14:val="2610" w14:font="MS Gothic"/>
            </w14:checkbox>
          </w:sdtPr>
          <w:sdtContent>
            <w:tc>
              <w:tcPr>
                <w:tcW w:w="397" w:type="dxa"/>
                <w:shd w:val="clear" w:color="auto" w:fill="DEEAF6"/>
              </w:tcPr>
              <w:p w14:paraId="696770EA" w14:textId="37EBD33F"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30536626"/>
            <w14:checkbox>
              <w14:checked w14:val="0"/>
              <w14:checkedState w14:val="2612" w14:font="MS Gothic"/>
              <w14:uncheckedState w14:val="2610" w14:font="MS Gothic"/>
            </w14:checkbox>
          </w:sdtPr>
          <w:sdtContent>
            <w:tc>
              <w:tcPr>
                <w:tcW w:w="397" w:type="dxa"/>
                <w:shd w:val="clear" w:color="auto" w:fill="DEEAF6"/>
              </w:tcPr>
              <w:p w14:paraId="4063BF90" w14:textId="4491E9AB"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29378609"/>
            <w14:checkbox>
              <w14:checked w14:val="0"/>
              <w14:checkedState w14:val="2612" w14:font="MS Gothic"/>
              <w14:uncheckedState w14:val="2610" w14:font="MS Gothic"/>
            </w14:checkbox>
          </w:sdtPr>
          <w:sdtContent>
            <w:tc>
              <w:tcPr>
                <w:tcW w:w="397" w:type="dxa"/>
                <w:shd w:val="clear" w:color="auto" w:fill="DEEAF6"/>
              </w:tcPr>
              <w:p w14:paraId="4DB8C922" w14:textId="739DF978"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C26D182" w14:textId="77777777" w:rsidTr="009F7FA7">
        <w:tc>
          <w:tcPr>
            <w:tcW w:w="511" w:type="dxa"/>
            <w:shd w:val="clear" w:color="auto" w:fill="auto"/>
          </w:tcPr>
          <w:p w14:paraId="06054D33" w14:textId="0C3077C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146F43AB" w14:textId="57B29CF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0B83BC0F" w14:textId="6558506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b1.11</w:t>
            </w:r>
          </w:p>
        </w:tc>
        <w:tc>
          <w:tcPr>
            <w:tcW w:w="5270" w:type="dxa"/>
            <w:shd w:val="clear" w:color="auto" w:fill="auto"/>
          </w:tcPr>
          <w:p w14:paraId="57D2431F" w14:textId="0810A3B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Geeignete Dämmstoffe und Verarbeitungstechniken auswählen und anwenden, um Oberflächenkondensat und Energieverluste zu vermeiden.</w:t>
            </w:r>
          </w:p>
        </w:tc>
        <w:tc>
          <w:tcPr>
            <w:tcW w:w="6973" w:type="dxa"/>
            <w:shd w:val="clear" w:color="auto" w:fill="auto"/>
          </w:tcPr>
          <w:p w14:paraId="3865D487" w14:textId="69FBF325" w:rsidR="009F40DE" w:rsidRPr="00091DAD" w:rsidRDefault="009F40DE" w:rsidP="009F40DE">
            <w:pPr>
              <w:rPr>
                <w:rFonts w:eastAsia="Times New Roman" w:cstheme="minorHAnsi"/>
                <w:lang w:eastAsia="de-DE"/>
              </w:rPr>
            </w:pPr>
            <w:r w:rsidRPr="00091DAD">
              <w:rPr>
                <w:rFonts w:cstheme="minorHAnsi"/>
                <w:color w:val="000000"/>
                <w:sz w:val="16"/>
                <w:szCs w:val="16"/>
              </w:rPr>
              <w:t>Elastomerdämmstoffe unter Anleitung einbauen (zuschneiden, verleimen)</w:t>
            </w:r>
            <w:r>
              <w:rPr>
                <w:rFonts w:cstheme="minorHAnsi"/>
                <w:color w:val="000000"/>
                <w:sz w:val="16"/>
                <w:szCs w:val="16"/>
              </w:rPr>
              <w:t>.</w:t>
            </w:r>
          </w:p>
        </w:tc>
        <w:sdt>
          <w:sdtPr>
            <w:rPr>
              <w:rFonts w:eastAsia="Times New Roman" w:cstheme="minorHAnsi"/>
              <w:color w:val="000000"/>
              <w:sz w:val="15"/>
              <w:szCs w:val="15"/>
              <w:lang w:eastAsia="de-DE"/>
            </w:rPr>
            <w:id w:val="-215821302"/>
            <w14:checkbox>
              <w14:checked w14:val="0"/>
              <w14:checkedState w14:val="2612" w14:font="MS Gothic"/>
              <w14:uncheckedState w14:val="2610" w14:font="MS Gothic"/>
            </w14:checkbox>
          </w:sdtPr>
          <w:sdtContent>
            <w:tc>
              <w:tcPr>
                <w:tcW w:w="397" w:type="dxa"/>
                <w:shd w:val="clear" w:color="auto" w:fill="DEEAF6"/>
              </w:tcPr>
              <w:p w14:paraId="007A2997" w14:textId="796121C6"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312830264"/>
            <w14:checkbox>
              <w14:checked w14:val="0"/>
              <w14:checkedState w14:val="2612" w14:font="MS Gothic"/>
              <w14:uncheckedState w14:val="2610" w14:font="MS Gothic"/>
            </w14:checkbox>
          </w:sdtPr>
          <w:sdtContent>
            <w:tc>
              <w:tcPr>
                <w:tcW w:w="397" w:type="dxa"/>
                <w:shd w:val="clear" w:color="auto" w:fill="DEEAF6"/>
              </w:tcPr>
              <w:p w14:paraId="699A25D9" w14:textId="19BE35EA"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13552553"/>
            <w14:checkbox>
              <w14:checked w14:val="0"/>
              <w14:checkedState w14:val="2612" w14:font="MS Gothic"/>
              <w14:uncheckedState w14:val="2610" w14:font="MS Gothic"/>
            </w14:checkbox>
          </w:sdtPr>
          <w:sdtContent>
            <w:tc>
              <w:tcPr>
                <w:tcW w:w="397" w:type="dxa"/>
                <w:shd w:val="clear" w:color="auto" w:fill="DEEAF6"/>
              </w:tcPr>
              <w:p w14:paraId="59AAE52D" w14:textId="25FA7C92"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0BA6F80" w14:textId="77777777" w:rsidTr="009F7FA7">
        <w:tc>
          <w:tcPr>
            <w:tcW w:w="511" w:type="dxa"/>
            <w:shd w:val="clear" w:color="auto" w:fill="auto"/>
          </w:tcPr>
          <w:p w14:paraId="484019C1" w14:textId="3A7055C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E28DD6C" w14:textId="0A69734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60C3700B" w14:textId="41AA08F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b1.12</w:t>
            </w:r>
          </w:p>
        </w:tc>
        <w:tc>
          <w:tcPr>
            <w:tcW w:w="5270" w:type="dxa"/>
            <w:shd w:val="clear" w:color="auto" w:fill="auto"/>
          </w:tcPr>
          <w:p w14:paraId="44AE40D8" w14:textId="332797A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Dämmstoffe gemäss den Herstellerangaben verarbeiten und die Rohrleitungen und Komponenten dämmen.</w:t>
            </w:r>
          </w:p>
        </w:tc>
        <w:tc>
          <w:tcPr>
            <w:tcW w:w="6973" w:type="dxa"/>
            <w:shd w:val="clear" w:color="auto" w:fill="auto"/>
          </w:tcPr>
          <w:p w14:paraId="5CA4BC02" w14:textId="20D2A38E"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Dämmungen luftdicht unter Berücksichtigung des Korrosionsschutzes einbauen</w:t>
            </w:r>
            <w:r>
              <w:rPr>
                <w:rFonts w:cstheme="minorHAnsi"/>
                <w:color w:val="000000"/>
                <w:sz w:val="16"/>
                <w:szCs w:val="16"/>
              </w:rPr>
              <w:t>.</w:t>
            </w:r>
          </w:p>
          <w:p w14:paraId="047CE1A9" w14:textId="4BD94F0F"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Geeignete Verarbeitungsmethoden für Dämmung von Formstücken anwenden (rund anzeich</w:t>
            </w:r>
            <w:r>
              <w:rPr>
                <w:rFonts w:cstheme="minorHAnsi"/>
                <w:color w:val="000000"/>
                <w:sz w:val="16"/>
                <w:szCs w:val="16"/>
              </w:rPr>
              <w:t>n</w:t>
            </w:r>
            <w:r w:rsidRPr="00091DAD">
              <w:rPr>
                <w:rFonts w:cstheme="minorHAnsi"/>
                <w:color w:val="000000"/>
                <w:sz w:val="16"/>
                <w:szCs w:val="16"/>
              </w:rPr>
              <w:t>en mit Zirkel, arbeiten mit Schablonen, Ausstechwerkzeuge)</w:t>
            </w:r>
            <w:r>
              <w:rPr>
                <w:rFonts w:cstheme="minorHAnsi"/>
                <w:color w:val="000000"/>
                <w:sz w:val="16"/>
                <w:szCs w:val="16"/>
              </w:rPr>
              <w:t>.</w:t>
            </w:r>
          </w:p>
          <w:p w14:paraId="6BFA790E" w14:textId="12C42C46"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Anwendung von Fettbandagen</w:t>
            </w:r>
          </w:p>
        </w:tc>
        <w:tc>
          <w:tcPr>
            <w:tcW w:w="397" w:type="dxa"/>
            <w:shd w:val="clear" w:color="auto" w:fill="DEEAF6"/>
          </w:tcPr>
          <w:sdt>
            <w:sdtPr>
              <w:rPr>
                <w:rFonts w:eastAsia="Times New Roman" w:cstheme="minorHAnsi"/>
                <w:color w:val="000000"/>
                <w:sz w:val="15"/>
                <w:szCs w:val="15"/>
                <w:lang w:eastAsia="de-DE"/>
              </w:rPr>
              <w:id w:val="-1162620606"/>
              <w14:checkbox>
                <w14:checked w14:val="0"/>
                <w14:checkedState w14:val="2612" w14:font="MS Gothic"/>
                <w14:uncheckedState w14:val="2610" w14:font="MS Gothic"/>
              </w14:checkbox>
            </w:sdtPr>
            <w:sdtContent>
              <w:p w14:paraId="42C3B8CA" w14:textId="77777777" w:rsidR="009F40DE"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26595438"/>
              <w14:checkbox>
                <w14:checked w14:val="0"/>
                <w14:checkedState w14:val="2612" w14:font="MS Gothic"/>
                <w14:uncheckedState w14:val="2610" w14:font="MS Gothic"/>
              </w14:checkbox>
            </w:sdtPr>
            <w:sdtContent>
              <w:p w14:paraId="45939D66" w14:textId="77777777" w:rsidR="00E42C40" w:rsidRDefault="00CB6D7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E0F5B36" w14:textId="77777777" w:rsidR="00CB6D77" w:rsidRPr="00872D54" w:rsidRDefault="00CB6D7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34945862"/>
              <w14:checkbox>
                <w14:checked w14:val="0"/>
                <w14:checkedState w14:val="2612" w14:font="MS Gothic"/>
                <w14:uncheckedState w14:val="2610" w14:font="MS Gothic"/>
              </w14:checkbox>
            </w:sdtPr>
            <w:sdtContent>
              <w:p w14:paraId="250078CF" w14:textId="51914356" w:rsidR="00CB6D77" w:rsidRPr="00D67A0C" w:rsidRDefault="00CB6D7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726420546"/>
              <w14:checkbox>
                <w14:checked w14:val="0"/>
                <w14:checkedState w14:val="2612" w14:font="MS Gothic"/>
                <w14:uncheckedState w14:val="2610" w14:font="MS Gothic"/>
              </w14:checkbox>
            </w:sdtPr>
            <w:sdtContent>
              <w:p w14:paraId="7717C03D" w14:textId="77777777" w:rsidR="009F40DE"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984746"/>
              <w14:checkbox>
                <w14:checked w14:val="0"/>
                <w14:checkedState w14:val="2612" w14:font="MS Gothic"/>
                <w14:uncheckedState w14:val="2610" w14:font="MS Gothic"/>
              </w14:checkbox>
            </w:sdtPr>
            <w:sdtContent>
              <w:p w14:paraId="777D31B4" w14:textId="77777777" w:rsidR="00CB6D77"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330F3E73" w14:textId="77777777" w:rsidR="00CB6D77" w:rsidRPr="00872D54" w:rsidRDefault="00CB6D77" w:rsidP="009F40DE">
            <w:pPr>
              <w:jc w:val="center"/>
              <w:rPr>
                <w:rFonts w:eastAsia="Times New Roman" w:cstheme="minorHAnsi"/>
                <w:sz w:val="16"/>
                <w:szCs w:val="16"/>
                <w:lang w:eastAsia="de-DE"/>
              </w:rPr>
            </w:pPr>
          </w:p>
          <w:sdt>
            <w:sdtPr>
              <w:rPr>
                <w:rFonts w:eastAsia="Times New Roman" w:cstheme="minorHAnsi"/>
                <w:sz w:val="15"/>
                <w:szCs w:val="15"/>
                <w:lang w:eastAsia="de-DE"/>
              </w:rPr>
              <w:id w:val="-1471439372"/>
              <w14:checkbox>
                <w14:checked w14:val="0"/>
                <w14:checkedState w14:val="2612" w14:font="MS Gothic"/>
                <w14:uncheckedState w14:val="2610" w14:font="MS Gothic"/>
              </w14:checkbox>
            </w:sdtPr>
            <w:sdtContent>
              <w:p w14:paraId="1E276F2D" w14:textId="024900D7" w:rsidR="00CB6D77" w:rsidRPr="00D67A0C"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35433569"/>
              <w14:checkbox>
                <w14:checked w14:val="0"/>
                <w14:checkedState w14:val="2612" w14:font="MS Gothic"/>
                <w14:uncheckedState w14:val="2610" w14:font="MS Gothic"/>
              </w14:checkbox>
            </w:sdtPr>
            <w:sdtContent>
              <w:p w14:paraId="0851776A" w14:textId="77777777" w:rsidR="009F40DE"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7928418"/>
              <w14:checkbox>
                <w14:checked w14:val="0"/>
                <w14:checkedState w14:val="2612" w14:font="MS Gothic"/>
                <w14:uncheckedState w14:val="2610" w14:font="MS Gothic"/>
              </w14:checkbox>
            </w:sdtPr>
            <w:sdtContent>
              <w:p w14:paraId="739028A1" w14:textId="77777777" w:rsidR="00CB6D77"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7C12C05B" w14:textId="77777777" w:rsidR="00CB6D77" w:rsidRPr="00872D54" w:rsidRDefault="00CB6D77" w:rsidP="009F40DE">
            <w:pPr>
              <w:jc w:val="center"/>
              <w:rPr>
                <w:rFonts w:eastAsia="Times New Roman" w:cstheme="minorHAnsi"/>
                <w:sz w:val="16"/>
                <w:szCs w:val="16"/>
                <w:lang w:eastAsia="de-DE"/>
              </w:rPr>
            </w:pPr>
          </w:p>
          <w:sdt>
            <w:sdtPr>
              <w:rPr>
                <w:rFonts w:eastAsia="Times New Roman" w:cstheme="minorHAnsi"/>
                <w:sz w:val="15"/>
                <w:szCs w:val="15"/>
                <w:lang w:eastAsia="de-DE"/>
              </w:rPr>
              <w:id w:val="1229810691"/>
              <w14:checkbox>
                <w14:checked w14:val="0"/>
                <w14:checkedState w14:val="2612" w14:font="MS Gothic"/>
                <w14:uncheckedState w14:val="2610" w14:font="MS Gothic"/>
              </w14:checkbox>
            </w:sdtPr>
            <w:sdtContent>
              <w:p w14:paraId="69E0D0E2" w14:textId="031B8268" w:rsidR="00CB6D77" w:rsidRPr="00D67A0C"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3C79F12C" w14:textId="77777777" w:rsidTr="009F7FA7">
        <w:tc>
          <w:tcPr>
            <w:tcW w:w="511" w:type="dxa"/>
            <w:shd w:val="clear" w:color="auto" w:fill="auto"/>
          </w:tcPr>
          <w:p w14:paraId="3B5475F0" w14:textId="0298846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323D5C85" w14:textId="4A8E039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713161B" w14:textId="0CA8EAE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b2.1</w:t>
            </w:r>
          </w:p>
        </w:tc>
        <w:tc>
          <w:tcPr>
            <w:tcW w:w="5270" w:type="dxa"/>
            <w:shd w:val="clear" w:color="auto" w:fill="auto"/>
          </w:tcPr>
          <w:p w14:paraId="32440810" w14:textId="4748847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in diversen Durchmessern und Wandstärken lösbar verbinden.</w:t>
            </w:r>
          </w:p>
        </w:tc>
        <w:tc>
          <w:tcPr>
            <w:tcW w:w="6973" w:type="dxa"/>
            <w:shd w:val="clear" w:color="auto" w:fill="auto"/>
          </w:tcPr>
          <w:p w14:paraId="461CF316" w14:textId="6ABACF6F" w:rsidR="009F40DE" w:rsidRPr="00091DAD" w:rsidRDefault="009F40DE" w:rsidP="009F40DE">
            <w:pPr>
              <w:rPr>
                <w:rFonts w:cstheme="minorHAnsi"/>
                <w:color w:val="000000"/>
                <w:sz w:val="16"/>
                <w:szCs w:val="16"/>
              </w:rPr>
            </w:pPr>
            <w:r w:rsidRPr="00091DAD">
              <w:rPr>
                <w:rFonts w:cstheme="minorHAnsi"/>
                <w:color w:val="000000"/>
                <w:sz w:val="16"/>
                <w:szCs w:val="16"/>
              </w:rPr>
              <w:t>Selbständig dichtschliessende Bördelverschraubungen erstellen</w:t>
            </w:r>
            <w:r>
              <w:rPr>
                <w:rFonts w:cstheme="minorHAnsi"/>
                <w:color w:val="000000"/>
                <w:sz w:val="16"/>
                <w:szCs w:val="16"/>
              </w:rPr>
              <w:t>.</w:t>
            </w:r>
          </w:p>
          <w:p w14:paraId="76F62A32" w14:textId="0E2E76A5" w:rsidR="009F40DE" w:rsidRPr="002D6C3C" w:rsidRDefault="009F40DE" w:rsidP="009F40DE">
            <w:pPr>
              <w:rPr>
                <w:rFonts w:eastAsia="Times New Roman" w:cstheme="minorHAnsi"/>
                <w:color w:val="000000"/>
                <w:sz w:val="16"/>
                <w:szCs w:val="16"/>
                <w:lang w:eastAsia="de-DE"/>
              </w:rPr>
            </w:pPr>
            <w:r w:rsidRPr="002D6C3C">
              <w:rPr>
                <w:rFonts w:cstheme="minorHAnsi"/>
                <w:color w:val="000000"/>
                <w:sz w:val="16"/>
                <w:szCs w:val="16"/>
              </w:rPr>
              <w:t>Rohrleitungen zuschneiden (keine Quetschungen, präzise Länge), entgraten, Bördel erstellen, Konus aussen einölen, Verschraubung an- und nachziehen.</w:t>
            </w:r>
          </w:p>
        </w:tc>
        <w:sdt>
          <w:sdtPr>
            <w:rPr>
              <w:rFonts w:eastAsia="Times New Roman" w:cstheme="minorHAnsi"/>
              <w:color w:val="000000"/>
              <w:sz w:val="15"/>
              <w:szCs w:val="15"/>
              <w:lang w:eastAsia="de-DE"/>
            </w:rPr>
            <w:id w:val="-345560042"/>
            <w14:checkbox>
              <w14:checked w14:val="0"/>
              <w14:checkedState w14:val="2612" w14:font="MS Gothic"/>
              <w14:uncheckedState w14:val="2610" w14:font="MS Gothic"/>
            </w14:checkbox>
          </w:sdtPr>
          <w:sdtContent>
            <w:tc>
              <w:tcPr>
                <w:tcW w:w="397" w:type="dxa"/>
                <w:shd w:val="clear" w:color="auto" w:fill="DEEAF6"/>
              </w:tcPr>
              <w:p w14:paraId="76530A46" w14:textId="5273AFD7" w:rsidR="009F40DE" w:rsidRPr="00D67A0C" w:rsidRDefault="00CB6D7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90034177"/>
            <w14:checkbox>
              <w14:checked w14:val="0"/>
              <w14:checkedState w14:val="2612" w14:font="MS Gothic"/>
              <w14:uncheckedState w14:val="2610" w14:font="MS Gothic"/>
            </w14:checkbox>
          </w:sdtPr>
          <w:sdtContent>
            <w:tc>
              <w:tcPr>
                <w:tcW w:w="397" w:type="dxa"/>
                <w:shd w:val="clear" w:color="auto" w:fill="DEEAF6"/>
              </w:tcPr>
              <w:p w14:paraId="6ABE20C1" w14:textId="59FE8F59" w:rsidR="009F40DE" w:rsidRPr="00D67A0C"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53486934"/>
            <w14:checkbox>
              <w14:checked w14:val="0"/>
              <w14:checkedState w14:val="2612" w14:font="MS Gothic"/>
              <w14:uncheckedState w14:val="2610" w14:font="MS Gothic"/>
            </w14:checkbox>
          </w:sdtPr>
          <w:sdtContent>
            <w:tc>
              <w:tcPr>
                <w:tcW w:w="397" w:type="dxa"/>
                <w:shd w:val="clear" w:color="auto" w:fill="DEEAF6"/>
              </w:tcPr>
              <w:p w14:paraId="1AFB79BC" w14:textId="384FB223" w:rsidR="009F40DE" w:rsidRPr="00D67A0C"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8284760" w14:textId="77777777" w:rsidTr="009F7FA7">
        <w:tc>
          <w:tcPr>
            <w:tcW w:w="511" w:type="dxa"/>
            <w:shd w:val="clear" w:color="auto" w:fill="auto"/>
          </w:tcPr>
          <w:p w14:paraId="2D25F097" w14:textId="301B9C3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38B8EE6" w14:textId="6C6AD5B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3BF5D051" w14:textId="09DA853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b2.2</w:t>
            </w:r>
          </w:p>
        </w:tc>
        <w:tc>
          <w:tcPr>
            <w:tcW w:w="5270" w:type="dxa"/>
            <w:shd w:val="clear" w:color="auto" w:fill="auto"/>
          </w:tcPr>
          <w:p w14:paraId="60458732" w14:textId="1F35E25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und Komponenten in diversen Durchmessern und Wandstärken durch Hartlöten verbinden.</w:t>
            </w:r>
          </w:p>
        </w:tc>
        <w:tc>
          <w:tcPr>
            <w:tcW w:w="6973" w:type="dxa"/>
            <w:shd w:val="clear" w:color="auto" w:fill="auto"/>
          </w:tcPr>
          <w:p w14:paraId="2AA7909A" w14:textId="312155F4" w:rsidR="009F40DE" w:rsidRPr="00091DAD" w:rsidRDefault="009F40DE" w:rsidP="009F40DE">
            <w:pPr>
              <w:rPr>
                <w:rFonts w:cstheme="minorHAnsi"/>
                <w:color w:val="000000"/>
                <w:sz w:val="16"/>
                <w:szCs w:val="16"/>
              </w:rPr>
            </w:pPr>
            <w:r w:rsidRPr="00091DAD">
              <w:rPr>
                <w:rFonts w:cstheme="minorHAnsi"/>
                <w:color w:val="000000"/>
                <w:sz w:val="16"/>
                <w:szCs w:val="16"/>
              </w:rPr>
              <w:t>Selbstständig dichtschliessende Lötverbindungen herstellen</w:t>
            </w:r>
          </w:p>
          <w:p w14:paraId="03AF3FDE" w14:textId="7A60A529"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Lötverbindungen in allen Lagen (horizontal und vertikal </w:t>
            </w:r>
            <w:r w:rsidRPr="00091DAD">
              <w:rPr>
                <w:rFonts w:cstheme="minorHAnsi"/>
                <w:sz w:val="16"/>
                <w:szCs w:val="16"/>
              </w:rPr>
              <w:t xml:space="preserve">von unten und von oben) </w:t>
            </w:r>
            <w:r w:rsidRPr="00091DAD">
              <w:rPr>
                <w:rFonts w:cstheme="minorHAnsi"/>
                <w:color w:val="000000"/>
                <w:sz w:val="16"/>
                <w:szCs w:val="16"/>
              </w:rPr>
              <w:t>unter Verwendung von Schutzgas, Rohrdimensionen --&gt; 1/4" bis 2 1/8"</w:t>
            </w:r>
          </w:p>
          <w:p w14:paraId="666065D9" w14:textId="0F2D9DC8"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Lötverbindungen von Kupfer/Kupfer, Kupfer/Eisen, Kupfer/CNS. Entsprechende Verwendung von Phosphorlot und Silberlot unter Einsatz von Flussmitteln</w:t>
            </w:r>
          </w:p>
        </w:tc>
        <w:tc>
          <w:tcPr>
            <w:tcW w:w="397" w:type="dxa"/>
            <w:shd w:val="clear" w:color="auto" w:fill="DEEAF6"/>
          </w:tcPr>
          <w:p w14:paraId="0999951A" w14:textId="1FFE7B6A" w:rsidR="009F40DE" w:rsidRPr="00A10778"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130758382"/>
              <w14:checkbox>
                <w14:checked w14:val="0"/>
                <w14:checkedState w14:val="2612" w14:font="MS Gothic"/>
                <w14:uncheckedState w14:val="2610" w14:font="MS Gothic"/>
              </w14:checkbox>
            </w:sdtPr>
            <w:sdtContent>
              <w:p w14:paraId="2C959761" w14:textId="77777777" w:rsidR="00CB6D77" w:rsidRPr="00A10778" w:rsidRDefault="00CB6D77"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p w14:paraId="1FF0F373" w14:textId="77777777" w:rsidR="00CB6D77" w:rsidRPr="00A10778" w:rsidRDefault="00CB6D77" w:rsidP="009F40DE">
            <w:pPr>
              <w:jc w:val="center"/>
              <w:rPr>
                <w:rFonts w:eastAsia="Times New Roman" w:cstheme="minorHAnsi"/>
                <w:sz w:val="16"/>
                <w:szCs w:val="16"/>
                <w:lang w:eastAsia="de-DE"/>
              </w:rPr>
            </w:pPr>
          </w:p>
          <w:sdt>
            <w:sdtPr>
              <w:rPr>
                <w:rFonts w:eastAsia="Times New Roman" w:cstheme="minorHAnsi"/>
                <w:sz w:val="15"/>
                <w:szCs w:val="15"/>
                <w:lang w:eastAsia="de-DE"/>
              </w:rPr>
              <w:id w:val="430862137"/>
              <w14:checkbox>
                <w14:checked w14:val="0"/>
                <w14:checkedState w14:val="2612" w14:font="MS Gothic"/>
                <w14:uncheckedState w14:val="2610" w14:font="MS Gothic"/>
              </w14:checkbox>
            </w:sdtPr>
            <w:sdtContent>
              <w:p w14:paraId="21CCBD82" w14:textId="19839E67" w:rsidR="00CB6D77" w:rsidRPr="00A10778" w:rsidRDefault="00CB6D77"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tc>
        <w:tc>
          <w:tcPr>
            <w:tcW w:w="397" w:type="dxa"/>
            <w:shd w:val="clear" w:color="auto" w:fill="DEEAF6"/>
          </w:tcPr>
          <w:p w14:paraId="7C2D4EDB" w14:textId="00D14955" w:rsidR="009F40DE" w:rsidRPr="00A10778"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354720688"/>
              <w14:checkbox>
                <w14:checked w14:val="0"/>
                <w14:checkedState w14:val="2612" w14:font="MS Gothic"/>
                <w14:uncheckedState w14:val="2610" w14:font="MS Gothic"/>
              </w14:checkbox>
            </w:sdtPr>
            <w:sdtContent>
              <w:p w14:paraId="059DA42F" w14:textId="77777777" w:rsidR="00CB6D77" w:rsidRPr="00A10778" w:rsidRDefault="00CB6D77"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p w14:paraId="07B4AD61" w14:textId="77777777" w:rsidR="00CB6D77" w:rsidRPr="00A10778" w:rsidRDefault="00CB6D77" w:rsidP="009F40DE">
            <w:pPr>
              <w:jc w:val="center"/>
              <w:rPr>
                <w:rFonts w:eastAsia="Times New Roman" w:cstheme="minorHAnsi"/>
                <w:sz w:val="16"/>
                <w:szCs w:val="16"/>
                <w:lang w:eastAsia="de-DE"/>
              </w:rPr>
            </w:pPr>
          </w:p>
          <w:sdt>
            <w:sdtPr>
              <w:rPr>
                <w:rFonts w:eastAsia="Times New Roman" w:cstheme="minorHAnsi"/>
                <w:sz w:val="15"/>
                <w:szCs w:val="15"/>
                <w:lang w:eastAsia="de-DE"/>
              </w:rPr>
              <w:id w:val="268831226"/>
              <w14:checkbox>
                <w14:checked w14:val="0"/>
                <w14:checkedState w14:val="2612" w14:font="MS Gothic"/>
                <w14:uncheckedState w14:val="2610" w14:font="MS Gothic"/>
              </w14:checkbox>
            </w:sdtPr>
            <w:sdtContent>
              <w:p w14:paraId="468EDA53" w14:textId="0418D18C" w:rsidR="00CB6D77" w:rsidRPr="00A10778" w:rsidRDefault="00CB6D77"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tc>
        <w:tc>
          <w:tcPr>
            <w:tcW w:w="397" w:type="dxa"/>
            <w:shd w:val="clear" w:color="auto" w:fill="DEEAF6"/>
          </w:tcPr>
          <w:p w14:paraId="1ECD96AE" w14:textId="51239D3E" w:rsidR="009F40DE" w:rsidRPr="00A10778" w:rsidRDefault="009F40DE" w:rsidP="00231BD6">
            <w:pPr>
              <w:jc w:val="center"/>
              <w:rPr>
                <w:rFonts w:eastAsia="Times New Roman" w:cstheme="minorHAnsi"/>
                <w:sz w:val="16"/>
                <w:szCs w:val="16"/>
                <w:lang w:eastAsia="de-DE"/>
              </w:rPr>
            </w:pPr>
          </w:p>
          <w:sdt>
            <w:sdtPr>
              <w:rPr>
                <w:rFonts w:eastAsia="Times New Roman" w:cstheme="minorHAnsi"/>
                <w:sz w:val="15"/>
                <w:szCs w:val="15"/>
                <w:lang w:eastAsia="de-DE"/>
              </w:rPr>
              <w:id w:val="1007878923"/>
              <w14:checkbox>
                <w14:checked w14:val="0"/>
                <w14:checkedState w14:val="2612" w14:font="MS Gothic"/>
                <w14:uncheckedState w14:val="2610" w14:font="MS Gothic"/>
              </w14:checkbox>
            </w:sdtPr>
            <w:sdtContent>
              <w:p w14:paraId="7F92F74B" w14:textId="77777777" w:rsidR="00CB6D77" w:rsidRPr="00A10778" w:rsidRDefault="00CB6D77"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p w14:paraId="7D4F2140" w14:textId="77777777" w:rsidR="00CB6D77" w:rsidRPr="00A10778" w:rsidRDefault="00CB6D77" w:rsidP="009F40DE">
            <w:pPr>
              <w:jc w:val="center"/>
              <w:rPr>
                <w:rFonts w:eastAsia="Times New Roman" w:cstheme="minorHAnsi"/>
                <w:sz w:val="16"/>
                <w:szCs w:val="16"/>
                <w:lang w:eastAsia="de-DE"/>
              </w:rPr>
            </w:pPr>
          </w:p>
          <w:sdt>
            <w:sdtPr>
              <w:rPr>
                <w:rFonts w:eastAsia="Times New Roman" w:cstheme="minorHAnsi"/>
                <w:sz w:val="15"/>
                <w:szCs w:val="15"/>
                <w:lang w:eastAsia="de-DE"/>
              </w:rPr>
              <w:id w:val="305589655"/>
              <w14:checkbox>
                <w14:checked w14:val="0"/>
                <w14:checkedState w14:val="2612" w14:font="MS Gothic"/>
                <w14:uncheckedState w14:val="2610" w14:font="MS Gothic"/>
              </w14:checkbox>
            </w:sdtPr>
            <w:sdtContent>
              <w:p w14:paraId="715A8189" w14:textId="72FF3E5D" w:rsidR="00CB6D77" w:rsidRPr="00A10778" w:rsidRDefault="00477224"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tc>
      </w:tr>
      <w:tr w:rsidR="009F40DE" w:rsidRPr="00091DAD" w14:paraId="557AE4E2" w14:textId="77777777" w:rsidTr="009F7FA7">
        <w:tc>
          <w:tcPr>
            <w:tcW w:w="511" w:type="dxa"/>
            <w:shd w:val="clear" w:color="auto" w:fill="auto"/>
          </w:tcPr>
          <w:p w14:paraId="6467CBAD" w14:textId="3EC9821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CFD8CE0" w14:textId="53911DC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6127632" w14:textId="63A1BE0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c2.3</w:t>
            </w:r>
          </w:p>
        </w:tc>
        <w:tc>
          <w:tcPr>
            <w:tcW w:w="5270" w:type="dxa"/>
            <w:shd w:val="clear" w:color="auto" w:fill="auto"/>
          </w:tcPr>
          <w:p w14:paraId="2D4D29B7" w14:textId="4F0535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Druckmessgeräte anwenden. </w:t>
            </w:r>
          </w:p>
        </w:tc>
        <w:tc>
          <w:tcPr>
            <w:tcW w:w="6973" w:type="dxa"/>
            <w:shd w:val="clear" w:color="auto" w:fill="auto"/>
          </w:tcPr>
          <w:p w14:paraId="04462B40" w14:textId="73A006E3" w:rsidR="009F40DE" w:rsidRPr="00091DAD" w:rsidRDefault="009F40DE" w:rsidP="009F40DE">
            <w:pPr>
              <w:rPr>
                <w:rFonts w:eastAsia="Times New Roman" w:cstheme="minorHAnsi"/>
                <w:lang w:eastAsia="de-DE"/>
              </w:rPr>
            </w:pPr>
            <w:r w:rsidRPr="00091DAD">
              <w:rPr>
                <w:rFonts w:cstheme="minorHAnsi"/>
                <w:color w:val="000000"/>
                <w:sz w:val="16"/>
                <w:szCs w:val="16"/>
              </w:rPr>
              <w:t xml:space="preserve">Unter Anleitung Manometer (Messbrücke) anschliessen und </w:t>
            </w:r>
            <w:r w:rsidRPr="00091DAD">
              <w:rPr>
                <w:rFonts w:cstheme="minorHAnsi"/>
                <w:sz w:val="16"/>
                <w:szCs w:val="16"/>
              </w:rPr>
              <w:t>Messwerte ablesen</w:t>
            </w:r>
            <w:r>
              <w:rPr>
                <w:rFonts w:cstheme="minorHAnsi"/>
                <w:sz w:val="16"/>
                <w:szCs w:val="16"/>
              </w:rPr>
              <w:t>.</w:t>
            </w:r>
          </w:p>
        </w:tc>
        <w:sdt>
          <w:sdtPr>
            <w:rPr>
              <w:rFonts w:eastAsia="Times New Roman" w:cstheme="minorHAnsi"/>
              <w:color w:val="000000"/>
              <w:sz w:val="15"/>
              <w:szCs w:val="15"/>
              <w:lang w:eastAsia="de-DE"/>
            </w:rPr>
            <w:id w:val="1728953493"/>
            <w14:checkbox>
              <w14:checked w14:val="0"/>
              <w14:checkedState w14:val="2612" w14:font="MS Gothic"/>
              <w14:uncheckedState w14:val="2610" w14:font="MS Gothic"/>
            </w14:checkbox>
          </w:sdtPr>
          <w:sdtContent>
            <w:tc>
              <w:tcPr>
                <w:tcW w:w="397" w:type="dxa"/>
                <w:shd w:val="clear" w:color="auto" w:fill="DEEAF6"/>
              </w:tcPr>
              <w:p w14:paraId="7CCFB05D" w14:textId="0ACC4B80" w:rsidR="009F40DE" w:rsidRPr="00D67A0C"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28525211"/>
            <w14:checkbox>
              <w14:checked w14:val="0"/>
              <w14:checkedState w14:val="2612" w14:font="MS Gothic"/>
              <w14:uncheckedState w14:val="2610" w14:font="MS Gothic"/>
            </w14:checkbox>
          </w:sdtPr>
          <w:sdtContent>
            <w:tc>
              <w:tcPr>
                <w:tcW w:w="397" w:type="dxa"/>
                <w:shd w:val="clear" w:color="auto" w:fill="DEEAF6"/>
              </w:tcPr>
              <w:p w14:paraId="46ADD400" w14:textId="51D5D218" w:rsidR="009F40DE"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49101071"/>
            <w14:checkbox>
              <w14:checked w14:val="0"/>
              <w14:checkedState w14:val="2612" w14:font="MS Gothic"/>
              <w14:uncheckedState w14:val="2610" w14:font="MS Gothic"/>
            </w14:checkbox>
          </w:sdtPr>
          <w:sdtContent>
            <w:tc>
              <w:tcPr>
                <w:tcW w:w="397" w:type="dxa"/>
                <w:shd w:val="clear" w:color="auto" w:fill="DEEAF6"/>
              </w:tcPr>
              <w:p w14:paraId="15AAD35A" w14:textId="3DDFCC30" w:rsidR="009F40DE"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218F002" w14:textId="77777777" w:rsidTr="009F7FA7">
        <w:tc>
          <w:tcPr>
            <w:tcW w:w="511" w:type="dxa"/>
            <w:shd w:val="clear" w:color="auto" w:fill="auto"/>
          </w:tcPr>
          <w:p w14:paraId="66AB8CFD" w14:textId="0130183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E4CAC69" w14:textId="4F6278F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E7F2491" w14:textId="0C9DA0E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c2.4</w:t>
            </w:r>
          </w:p>
        </w:tc>
        <w:tc>
          <w:tcPr>
            <w:tcW w:w="5270" w:type="dxa"/>
            <w:shd w:val="clear" w:color="auto" w:fill="auto"/>
          </w:tcPr>
          <w:p w14:paraId="2EAAA226" w14:textId="1632441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Dichtigkeitsprüfung durchführen. </w:t>
            </w:r>
          </w:p>
        </w:tc>
        <w:tc>
          <w:tcPr>
            <w:tcW w:w="6973" w:type="dxa"/>
            <w:shd w:val="clear" w:color="auto" w:fill="auto"/>
          </w:tcPr>
          <w:p w14:paraId="631B4C9E" w14:textId="1B24A4E9"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Unter Anleitung und anhand des SVK-Merkblatts die Dichtigkeitskontrolle durchführen</w:t>
            </w:r>
            <w:r>
              <w:rPr>
                <w:rFonts w:cstheme="minorHAnsi"/>
                <w:sz w:val="16"/>
                <w:szCs w:val="16"/>
              </w:rPr>
              <w:t>.</w:t>
            </w:r>
          </w:p>
        </w:tc>
        <w:sdt>
          <w:sdtPr>
            <w:rPr>
              <w:rFonts w:eastAsia="Times New Roman" w:cstheme="minorHAnsi"/>
              <w:color w:val="000000"/>
              <w:sz w:val="15"/>
              <w:szCs w:val="15"/>
              <w:lang w:eastAsia="de-DE"/>
            </w:rPr>
            <w:id w:val="1468937776"/>
            <w14:checkbox>
              <w14:checked w14:val="0"/>
              <w14:checkedState w14:val="2612" w14:font="MS Gothic"/>
              <w14:uncheckedState w14:val="2610" w14:font="MS Gothic"/>
            </w14:checkbox>
          </w:sdtPr>
          <w:sdtContent>
            <w:tc>
              <w:tcPr>
                <w:tcW w:w="397" w:type="dxa"/>
                <w:shd w:val="clear" w:color="auto" w:fill="DEEAF6"/>
              </w:tcPr>
              <w:p w14:paraId="0F9F04F2" w14:textId="12378F43" w:rsidR="009F40DE" w:rsidRPr="00D67A0C"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34441674"/>
            <w14:checkbox>
              <w14:checked w14:val="0"/>
              <w14:checkedState w14:val="2612" w14:font="MS Gothic"/>
              <w14:uncheckedState w14:val="2610" w14:font="MS Gothic"/>
            </w14:checkbox>
          </w:sdtPr>
          <w:sdtContent>
            <w:tc>
              <w:tcPr>
                <w:tcW w:w="397" w:type="dxa"/>
                <w:shd w:val="clear" w:color="auto" w:fill="DEEAF6"/>
              </w:tcPr>
              <w:p w14:paraId="628D7C19" w14:textId="1E8BF92A" w:rsidR="009F40DE"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17435840"/>
            <w14:checkbox>
              <w14:checked w14:val="0"/>
              <w14:checkedState w14:val="2612" w14:font="MS Gothic"/>
              <w14:uncheckedState w14:val="2610" w14:font="MS Gothic"/>
            </w14:checkbox>
          </w:sdtPr>
          <w:sdtContent>
            <w:tc>
              <w:tcPr>
                <w:tcW w:w="397" w:type="dxa"/>
                <w:shd w:val="clear" w:color="auto" w:fill="DEEAF6"/>
              </w:tcPr>
              <w:p w14:paraId="68DEB028" w14:textId="0C6FFDF7" w:rsidR="009F40DE"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615A371" w14:textId="77777777" w:rsidTr="009F7FA7">
        <w:tc>
          <w:tcPr>
            <w:tcW w:w="511" w:type="dxa"/>
            <w:shd w:val="clear" w:color="auto" w:fill="auto"/>
          </w:tcPr>
          <w:p w14:paraId="69502EEA" w14:textId="6684DD2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424B501" w14:textId="5DB49D0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4F40B3B7" w14:textId="35C2A5E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c3.2</w:t>
            </w:r>
          </w:p>
        </w:tc>
        <w:tc>
          <w:tcPr>
            <w:tcW w:w="5270" w:type="dxa"/>
            <w:shd w:val="clear" w:color="auto" w:fill="auto"/>
          </w:tcPr>
          <w:p w14:paraId="003B50D8" w14:textId="07643E2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Umwelt- und Sicherheitsaspekte der gängigen Kältemittel und Kälteöle beachten und einsetzen. </w:t>
            </w:r>
          </w:p>
        </w:tc>
        <w:tc>
          <w:tcPr>
            <w:tcW w:w="6973" w:type="dxa"/>
            <w:shd w:val="clear" w:color="auto" w:fill="auto"/>
          </w:tcPr>
          <w:p w14:paraId="337A56A8" w14:textId="67D742E7"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GWP erklären</w:t>
            </w:r>
            <w:r>
              <w:rPr>
                <w:rFonts w:cstheme="minorHAnsi"/>
                <w:color w:val="000000"/>
                <w:sz w:val="16"/>
                <w:szCs w:val="16"/>
              </w:rPr>
              <w:t>.</w:t>
            </w:r>
          </w:p>
          <w:p w14:paraId="1EA4DFFC" w14:textId="482E83F7"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Sicherheitsklasse der verwendeten Kältemittel erkennen</w:t>
            </w:r>
            <w:r>
              <w:rPr>
                <w:rFonts w:cstheme="minorHAnsi"/>
                <w:color w:val="000000"/>
                <w:sz w:val="16"/>
                <w:szCs w:val="16"/>
              </w:rPr>
              <w:t xml:space="preserve"> (Datenblätter sichten).</w:t>
            </w:r>
          </w:p>
          <w:p w14:paraId="0314D4B2" w14:textId="3B8971B9"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Aufzeigen wie Kältemittelverbrennungen vermieden werden können</w:t>
            </w:r>
            <w:r>
              <w:rPr>
                <w:rFonts w:cstheme="minorHAnsi"/>
                <w:color w:val="000000"/>
                <w:sz w:val="16"/>
                <w:szCs w:val="16"/>
              </w:rPr>
              <w:t>.</w:t>
            </w:r>
          </w:p>
          <w:p w14:paraId="7E992E61" w14:textId="22DC9BA1"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Beim Löten können Kältemittel stark erhitzen und giftige Dämpfe freisetzten. Instruktion, welche Sicherheitsvorkehrungen zu treffen sind</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523781150"/>
              <w14:checkbox>
                <w14:checked w14:val="0"/>
                <w14:checkedState w14:val="2612" w14:font="MS Gothic"/>
                <w14:uncheckedState w14:val="2610" w14:font="MS Gothic"/>
              </w14:checkbox>
            </w:sdtPr>
            <w:sdtContent>
              <w:p w14:paraId="503F88B2" w14:textId="77777777" w:rsidR="009F40DE"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18256426"/>
              <w14:checkbox>
                <w14:checked w14:val="0"/>
                <w14:checkedState w14:val="2612" w14:font="MS Gothic"/>
                <w14:uncheckedState w14:val="2610" w14:font="MS Gothic"/>
              </w14:checkbox>
            </w:sdtPr>
            <w:sdtContent>
              <w:p w14:paraId="3FFCC030" w14:textId="77777777" w:rsidR="00E1528C"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1751846"/>
              <w14:checkbox>
                <w14:checked w14:val="0"/>
                <w14:checkedState w14:val="2612" w14:font="MS Gothic"/>
                <w14:uncheckedState w14:val="2610" w14:font="MS Gothic"/>
              </w14:checkbox>
            </w:sdtPr>
            <w:sdtContent>
              <w:p w14:paraId="0E6EAC22" w14:textId="77777777" w:rsidR="00E1528C"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16010596"/>
              <w14:checkbox>
                <w14:checked w14:val="0"/>
                <w14:checkedState w14:val="2612" w14:font="MS Gothic"/>
                <w14:uncheckedState w14:val="2610" w14:font="MS Gothic"/>
              </w14:checkbox>
            </w:sdtPr>
            <w:sdtContent>
              <w:p w14:paraId="5956961E" w14:textId="685E26A7" w:rsidR="00E1528C" w:rsidRPr="00D67A0C"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6694378"/>
              <w14:checkbox>
                <w14:checked w14:val="0"/>
                <w14:checkedState w14:val="2612" w14:font="MS Gothic"/>
                <w14:uncheckedState w14:val="2610" w14:font="MS Gothic"/>
              </w14:checkbox>
            </w:sdtPr>
            <w:sdtContent>
              <w:p w14:paraId="0AE63914" w14:textId="77777777" w:rsidR="009F40DE"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918710156"/>
              <w14:checkbox>
                <w14:checked w14:val="0"/>
                <w14:checkedState w14:val="2612" w14:font="MS Gothic"/>
                <w14:uncheckedState w14:val="2610" w14:font="MS Gothic"/>
              </w14:checkbox>
            </w:sdtPr>
            <w:sdtContent>
              <w:p w14:paraId="2BDDD5C7" w14:textId="77777777" w:rsidR="00E1528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45443806"/>
              <w14:checkbox>
                <w14:checked w14:val="0"/>
                <w14:checkedState w14:val="2612" w14:font="MS Gothic"/>
                <w14:uncheckedState w14:val="2610" w14:font="MS Gothic"/>
              </w14:checkbox>
            </w:sdtPr>
            <w:sdtContent>
              <w:p w14:paraId="71F0BEC8" w14:textId="77777777" w:rsidR="00E1528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3128387"/>
              <w14:checkbox>
                <w14:checked w14:val="0"/>
                <w14:checkedState w14:val="2612" w14:font="MS Gothic"/>
                <w14:uncheckedState w14:val="2610" w14:font="MS Gothic"/>
              </w14:checkbox>
            </w:sdtPr>
            <w:sdtContent>
              <w:p w14:paraId="69C9DE27" w14:textId="1FB73348" w:rsidR="00E1528C"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580455167"/>
              <w14:checkbox>
                <w14:checked w14:val="0"/>
                <w14:checkedState w14:val="2612" w14:font="MS Gothic"/>
                <w14:uncheckedState w14:val="2610" w14:font="MS Gothic"/>
              </w14:checkbox>
            </w:sdtPr>
            <w:sdtContent>
              <w:p w14:paraId="6507457D" w14:textId="77777777" w:rsidR="009F40DE"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83389084"/>
              <w14:checkbox>
                <w14:checked w14:val="0"/>
                <w14:checkedState w14:val="2612" w14:font="MS Gothic"/>
                <w14:uncheckedState w14:val="2610" w14:font="MS Gothic"/>
              </w14:checkbox>
            </w:sdtPr>
            <w:sdtContent>
              <w:p w14:paraId="4B5BA59D" w14:textId="77777777" w:rsidR="00E1528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37191602"/>
              <w14:checkbox>
                <w14:checked w14:val="0"/>
                <w14:checkedState w14:val="2612" w14:font="MS Gothic"/>
                <w14:uncheckedState w14:val="2610" w14:font="MS Gothic"/>
              </w14:checkbox>
            </w:sdtPr>
            <w:sdtContent>
              <w:p w14:paraId="2C38932B" w14:textId="77777777" w:rsidR="00E1528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4693548"/>
              <w14:checkbox>
                <w14:checked w14:val="0"/>
                <w14:checkedState w14:val="2612" w14:font="MS Gothic"/>
                <w14:uncheckedState w14:val="2610" w14:font="MS Gothic"/>
              </w14:checkbox>
            </w:sdtPr>
            <w:sdtContent>
              <w:p w14:paraId="005C7588" w14:textId="6BFF8F78" w:rsidR="00E1528C"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11AF4E82" w14:textId="77777777" w:rsidTr="009F7FA7">
        <w:tc>
          <w:tcPr>
            <w:tcW w:w="511" w:type="dxa"/>
            <w:shd w:val="clear" w:color="auto" w:fill="auto"/>
          </w:tcPr>
          <w:p w14:paraId="1D7D9D22" w14:textId="1AF1134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701E2B0" w14:textId="74F873B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E6262C4" w14:textId="3D4799E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f1.4</w:t>
            </w:r>
          </w:p>
        </w:tc>
        <w:tc>
          <w:tcPr>
            <w:tcW w:w="5270" w:type="dxa"/>
            <w:shd w:val="clear" w:color="auto" w:fill="auto"/>
          </w:tcPr>
          <w:p w14:paraId="3F73B12D" w14:textId="7EE7E4F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Kälteöl aus dem System entfernen. </w:t>
            </w:r>
          </w:p>
        </w:tc>
        <w:tc>
          <w:tcPr>
            <w:tcW w:w="6973" w:type="dxa"/>
            <w:shd w:val="clear" w:color="auto" w:fill="auto"/>
          </w:tcPr>
          <w:p w14:paraId="5460D91F" w14:textId="20D3C2B0"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Verdichter unter Anleitung entleeren und zur Entsorgung vorbereiten</w:t>
            </w:r>
            <w:r>
              <w:rPr>
                <w:rFonts w:eastAsia="Times New Roman" w:cstheme="minorHAnsi"/>
                <w:color w:val="000000"/>
                <w:sz w:val="16"/>
                <w:szCs w:val="16"/>
                <w:lang w:eastAsia="de-DE"/>
              </w:rPr>
              <w:t>.</w:t>
            </w:r>
          </w:p>
        </w:tc>
        <w:sdt>
          <w:sdtPr>
            <w:rPr>
              <w:rFonts w:eastAsia="Times New Roman" w:cstheme="minorHAnsi"/>
              <w:color w:val="000000"/>
              <w:sz w:val="15"/>
              <w:szCs w:val="15"/>
              <w:lang w:eastAsia="de-DE"/>
            </w:rPr>
            <w:id w:val="-1432736657"/>
            <w14:checkbox>
              <w14:checked w14:val="0"/>
              <w14:checkedState w14:val="2612" w14:font="MS Gothic"/>
              <w14:uncheckedState w14:val="2610" w14:font="MS Gothic"/>
            </w14:checkbox>
          </w:sdtPr>
          <w:sdtContent>
            <w:tc>
              <w:tcPr>
                <w:tcW w:w="397" w:type="dxa"/>
                <w:shd w:val="clear" w:color="auto" w:fill="DEEAF6"/>
              </w:tcPr>
              <w:p w14:paraId="33A4572A" w14:textId="7120F02C" w:rsidR="009F40DE" w:rsidRPr="00D67A0C" w:rsidRDefault="00422FA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3767656"/>
            <w14:checkbox>
              <w14:checked w14:val="0"/>
              <w14:checkedState w14:val="2612" w14:font="MS Gothic"/>
              <w14:uncheckedState w14:val="2610" w14:font="MS Gothic"/>
            </w14:checkbox>
          </w:sdtPr>
          <w:sdtContent>
            <w:tc>
              <w:tcPr>
                <w:tcW w:w="397" w:type="dxa"/>
                <w:shd w:val="clear" w:color="auto" w:fill="DEEAF6"/>
              </w:tcPr>
              <w:p w14:paraId="42B0C4E4" w14:textId="4D6703EF" w:rsidR="009F40DE" w:rsidRPr="00D67A0C" w:rsidRDefault="00422FA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43648153"/>
            <w14:checkbox>
              <w14:checked w14:val="0"/>
              <w14:checkedState w14:val="2612" w14:font="MS Gothic"/>
              <w14:uncheckedState w14:val="2610" w14:font="MS Gothic"/>
            </w14:checkbox>
          </w:sdtPr>
          <w:sdtContent>
            <w:tc>
              <w:tcPr>
                <w:tcW w:w="397" w:type="dxa"/>
                <w:shd w:val="clear" w:color="auto" w:fill="DEEAF6"/>
              </w:tcPr>
              <w:p w14:paraId="127E487B" w14:textId="402C6808" w:rsidR="009F40DE" w:rsidRPr="00D67A0C" w:rsidRDefault="00422FA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317D031" w14:textId="77777777" w:rsidTr="009F7FA7">
        <w:tc>
          <w:tcPr>
            <w:tcW w:w="511" w:type="dxa"/>
            <w:shd w:val="clear" w:color="auto" w:fill="auto"/>
          </w:tcPr>
          <w:p w14:paraId="640586C3" w14:textId="7A7D69A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30FD3CA" w14:textId="12EE469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13CBAE8" w14:textId="59B85FE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f2.1</w:t>
            </w:r>
          </w:p>
        </w:tc>
        <w:tc>
          <w:tcPr>
            <w:tcW w:w="5270" w:type="dxa"/>
            <w:shd w:val="clear" w:color="auto" w:fill="auto"/>
          </w:tcPr>
          <w:p w14:paraId="21DB3DE9" w14:textId="1144931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Rohrleitungen, Komponenten und Befestigungen demontieren. </w:t>
            </w:r>
          </w:p>
        </w:tc>
        <w:tc>
          <w:tcPr>
            <w:tcW w:w="6973" w:type="dxa"/>
            <w:shd w:val="clear" w:color="auto" w:fill="auto"/>
          </w:tcPr>
          <w:p w14:paraId="72E2CF23" w14:textId="77777777" w:rsidR="009F40DE" w:rsidRPr="00091DAD" w:rsidRDefault="009F40DE" w:rsidP="009F40DE">
            <w:pPr>
              <w:rPr>
                <w:rFonts w:eastAsia="Times New Roman" w:cstheme="minorHAnsi"/>
                <w:color w:val="000000"/>
                <w:sz w:val="16"/>
                <w:szCs w:val="16"/>
                <w:lang w:eastAsia="de-DE"/>
              </w:rPr>
            </w:pPr>
          </w:p>
        </w:tc>
        <w:sdt>
          <w:sdtPr>
            <w:rPr>
              <w:rFonts w:eastAsia="Times New Roman" w:cstheme="minorHAnsi"/>
              <w:color w:val="000000"/>
              <w:sz w:val="15"/>
              <w:szCs w:val="15"/>
              <w:lang w:eastAsia="de-DE"/>
            </w:rPr>
            <w:id w:val="1932312323"/>
            <w14:checkbox>
              <w14:checked w14:val="0"/>
              <w14:checkedState w14:val="2612" w14:font="MS Gothic"/>
              <w14:uncheckedState w14:val="2610" w14:font="MS Gothic"/>
            </w14:checkbox>
          </w:sdtPr>
          <w:sdtContent>
            <w:tc>
              <w:tcPr>
                <w:tcW w:w="397" w:type="dxa"/>
                <w:shd w:val="clear" w:color="auto" w:fill="DEEAF6"/>
              </w:tcPr>
              <w:p w14:paraId="39740997" w14:textId="146EE9FC" w:rsidR="009F40DE" w:rsidRPr="00D67A0C" w:rsidRDefault="00422FA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94863506"/>
            <w14:checkbox>
              <w14:checked w14:val="0"/>
              <w14:checkedState w14:val="2612" w14:font="MS Gothic"/>
              <w14:uncheckedState w14:val="2610" w14:font="MS Gothic"/>
            </w14:checkbox>
          </w:sdtPr>
          <w:sdtContent>
            <w:tc>
              <w:tcPr>
                <w:tcW w:w="397" w:type="dxa"/>
                <w:shd w:val="clear" w:color="auto" w:fill="DEEAF6"/>
              </w:tcPr>
              <w:p w14:paraId="33A0BCC7" w14:textId="4DD4919E" w:rsidR="009F40DE" w:rsidRPr="00D67A0C" w:rsidRDefault="00422FA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60942894"/>
            <w14:checkbox>
              <w14:checked w14:val="0"/>
              <w14:checkedState w14:val="2612" w14:font="MS Gothic"/>
              <w14:uncheckedState w14:val="2610" w14:font="MS Gothic"/>
            </w14:checkbox>
          </w:sdtPr>
          <w:sdtContent>
            <w:tc>
              <w:tcPr>
                <w:tcW w:w="397" w:type="dxa"/>
                <w:shd w:val="clear" w:color="auto" w:fill="DEEAF6"/>
              </w:tcPr>
              <w:p w14:paraId="3876DD62" w14:textId="65BF578F" w:rsidR="009F40DE" w:rsidRPr="00D67A0C" w:rsidRDefault="00422FA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03D7001" w14:textId="77777777" w:rsidTr="009F7FA7">
        <w:tc>
          <w:tcPr>
            <w:tcW w:w="511" w:type="dxa"/>
            <w:shd w:val="clear" w:color="auto" w:fill="auto"/>
          </w:tcPr>
          <w:p w14:paraId="039ACE9B" w14:textId="384B5B3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64F4CBE0" w14:textId="3DF78A0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1E3E39BA" w14:textId="1F466A4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f3.1</w:t>
            </w:r>
          </w:p>
        </w:tc>
        <w:tc>
          <w:tcPr>
            <w:tcW w:w="5270" w:type="dxa"/>
            <w:shd w:val="clear" w:color="auto" w:fill="auto"/>
          </w:tcPr>
          <w:p w14:paraId="543956E2" w14:textId="6B66E76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Anlagenteile, Werkstoffe und Betriebsmittel sicher transportieren und der Wiederverwertung oder der Entsorgung zuführen. </w:t>
            </w:r>
          </w:p>
        </w:tc>
        <w:tc>
          <w:tcPr>
            <w:tcW w:w="6973" w:type="dxa"/>
            <w:shd w:val="clear" w:color="auto" w:fill="auto"/>
          </w:tcPr>
          <w:p w14:paraId="52A67AAB" w14:textId="76E0A46A" w:rsidR="009F40DE" w:rsidRPr="008122B9" w:rsidRDefault="009F40DE" w:rsidP="009F40DE">
            <w:pPr>
              <w:pStyle w:val="Listenabsatz"/>
              <w:numPr>
                <w:ilvl w:val="0"/>
                <w:numId w:val="3"/>
              </w:numPr>
              <w:ind w:left="170" w:hanging="170"/>
              <w:rPr>
                <w:rFonts w:cstheme="minorHAnsi"/>
                <w:color w:val="000000"/>
                <w:sz w:val="16"/>
                <w:szCs w:val="16"/>
              </w:rPr>
            </w:pPr>
            <w:r w:rsidRPr="008122B9">
              <w:rPr>
                <w:rFonts w:cstheme="minorHAnsi"/>
                <w:color w:val="000000"/>
                <w:sz w:val="16"/>
                <w:szCs w:val="16"/>
              </w:rPr>
              <w:t>Betriebsmittel (Kälteöl, Kältemittel) sicher transportieren. Maximal zulässige Transportmengen und Befestigungsvorschriften beachten</w:t>
            </w:r>
            <w:r>
              <w:rPr>
                <w:rFonts w:cstheme="minorHAnsi"/>
                <w:color w:val="000000"/>
                <w:sz w:val="16"/>
                <w:szCs w:val="16"/>
              </w:rPr>
              <w:t>.</w:t>
            </w:r>
          </w:p>
          <w:p w14:paraId="36C6EC6D" w14:textId="2310657B"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8122B9">
              <w:rPr>
                <w:rFonts w:cstheme="minorHAnsi"/>
                <w:color w:val="000000"/>
                <w:sz w:val="16"/>
                <w:szCs w:val="16"/>
              </w:rPr>
              <w:t>Die Vorschriften bezüglich Entsorgung von Betriebsmitteln kennen und anwenden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368579059"/>
              <w14:checkbox>
                <w14:checked w14:val="0"/>
                <w14:checkedState w14:val="2612" w14:font="MS Gothic"/>
                <w14:uncheckedState w14:val="2610" w14:font="MS Gothic"/>
              </w14:checkbox>
            </w:sdtPr>
            <w:sdtContent>
              <w:p w14:paraId="70260A18" w14:textId="77777777" w:rsidR="009F40DE"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A2BA05B" w14:textId="77777777" w:rsidR="00524930" w:rsidRPr="00524930" w:rsidRDefault="00524930"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85790309"/>
              <w14:checkbox>
                <w14:checked w14:val="0"/>
                <w14:checkedState w14:val="2612" w14:font="MS Gothic"/>
                <w14:uncheckedState w14:val="2610" w14:font="MS Gothic"/>
              </w14:checkbox>
            </w:sdtPr>
            <w:sdtContent>
              <w:p w14:paraId="3A7F0BFC" w14:textId="2427151D" w:rsidR="00524930"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469973568"/>
              <w14:checkbox>
                <w14:checked w14:val="0"/>
                <w14:checkedState w14:val="2612" w14:font="MS Gothic"/>
                <w14:uncheckedState w14:val="2610" w14:font="MS Gothic"/>
              </w14:checkbox>
            </w:sdtPr>
            <w:sdtContent>
              <w:p w14:paraId="45C76A4E" w14:textId="77777777" w:rsidR="009F40DE"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6CDCFC77" w14:textId="77777777" w:rsidR="00524930" w:rsidRPr="00524930" w:rsidRDefault="00524930" w:rsidP="009F40DE">
            <w:pPr>
              <w:jc w:val="center"/>
              <w:rPr>
                <w:rFonts w:eastAsia="Times New Roman" w:cstheme="minorHAnsi"/>
                <w:sz w:val="16"/>
                <w:szCs w:val="16"/>
                <w:lang w:eastAsia="de-DE"/>
              </w:rPr>
            </w:pPr>
          </w:p>
          <w:sdt>
            <w:sdtPr>
              <w:rPr>
                <w:rFonts w:eastAsia="Times New Roman" w:cstheme="minorHAnsi"/>
                <w:sz w:val="15"/>
                <w:szCs w:val="15"/>
                <w:lang w:eastAsia="de-DE"/>
              </w:rPr>
              <w:id w:val="-1577737294"/>
              <w14:checkbox>
                <w14:checked w14:val="0"/>
                <w14:checkedState w14:val="2612" w14:font="MS Gothic"/>
                <w14:uncheckedState w14:val="2610" w14:font="MS Gothic"/>
              </w14:checkbox>
            </w:sdtPr>
            <w:sdtContent>
              <w:p w14:paraId="36FB878F" w14:textId="22E492BD" w:rsidR="00524930"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013443112"/>
              <w14:checkbox>
                <w14:checked w14:val="0"/>
                <w14:checkedState w14:val="2612" w14:font="MS Gothic"/>
                <w14:uncheckedState w14:val="2610" w14:font="MS Gothic"/>
              </w14:checkbox>
            </w:sdtPr>
            <w:sdtContent>
              <w:p w14:paraId="2779E7A0" w14:textId="77777777" w:rsidR="009F40DE"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2BE2074B" w14:textId="77777777" w:rsidR="00524930" w:rsidRPr="00524930" w:rsidRDefault="00524930" w:rsidP="009F40DE">
            <w:pPr>
              <w:jc w:val="center"/>
              <w:rPr>
                <w:rFonts w:eastAsia="Times New Roman" w:cstheme="minorHAnsi"/>
                <w:sz w:val="16"/>
                <w:szCs w:val="16"/>
                <w:lang w:eastAsia="de-DE"/>
              </w:rPr>
            </w:pPr>
          </w:p>
          <w:sdt>
            <w:sdtPr>
              <w:rPr>
                <w:rFonts w:eastAsia="Times New Roman" w:cstheme="minorHAnsi"/>
                <w:sz w:val="15"/>
                <w:szCs w:val="15"/>
                <w:lang w:eastAsia="de-DE"/>
              </w:rPr>
              <w:id w:val="-344867121"/>
              <w14:checkbox>
                <w14:checked w14:val="0"/>
                <w14:checkedState w14:val="2612" w14:font="MS Gothic"/>
                <w14:uncheckedState w14:val="2610" w14:font="MS Gothic"/>
              </w14:checkbox>
            </w:sdtPr>
            <w:sdtContent>
              <w:p w14:paraId="6A8C3796" w14:textId="3E68A077" w:rsidR="00524930"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4A208A95" w14:textId="77777777" w:rsidTr="009F7FA7">
        <w:trPr>
          <w:cantSplit/>
        </w:trPr>
        <w:tc>
          <w:tcPr>
            <w:tcW w:w="511" w:type="dxa"/>
            <w:tcBorders>
              <w:top w:val="nil"/>
              <w:left w:val="nil"/>
              <w:bottom w:val="nil"/>
              <w:right w:val="nil"/>
            </w:tcBorders>
            <w:shd w:val="clear" w:color="auto" w:fill="auto"/>
            <w:noWrap/>
          </w:tcPr>
          <w:p w14:paraId="222928FF" w14:textId="031A3BF9"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tcPr>
          <w:p w14:paraId="2016781C"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noWrap/>
          </w:tcPr>
          <w:p w14:paraId="190A89DD" w14:textId="77777777" w:rsidR="009F40DE" w:rsidRPr="00091DAD" w:rsidRDefault="009F40DE" w:rsidP="009F40DE">
            <w:pPr>
              <w:rPr>
                <w:rFonts w:eastAsia="Times New Roman" w:cstheme="minorHAnsi"/>
                <w:sz w:val="16"/>
                <w:szCs w:val="16"/>
                <w:lang w:eastAsia="de-DE"/>
              </w:rPr>
            </w:pPr>
          </w:p>
        </w:tc>
        <w:tc>
          <w:tcPr>
            <w:tcW w:w="5270" w:type="dxa"/>
            <w:tcBorders>
              <w:top w:val="nil"/>
              <w:left w:val="nil"/>
              <w:bottom w:val="nil"/>
              <w:right w:val="nil"/>
            </w:tcBorders>
            <w:shd w:val="clear" w:color="auto" w:fill="auto"/>
          </w:tcPr>
          <w:p w14:paraId="4457A5E5" w14:textId="77777777" w:rsidR="009F40DE" w:rsidRPr="00091DAD" w:rsidRDefault="009F40DE" w:rsidP="009F40DE">
            <w:pPr>
              <w:jc w:val="center"/>
              <w:rPr>
                <w:rFonts w:eastAsia="Times New Roman" w:cstheme="minorHAnsi"/>
                <w:b/>
                <w:bCs/>
                <w:sz w:val="16"/>
                <w:szCs w:val="16"/>
                <w:lang w:eastAsia="de-DE"/>
              </w:rPr>
            </w:pPr>
          </w:p>
        </w:tc>
        <w:tc>
          <w:tcPr>
            <w:tcW w:w="6973" w:type="dxa"/>
            <w:tcBorders>
              <w:top w:val="nil"/>
              <w:left w:val="nil"/>
              <w:bottom w:val="nil"/>
              <w:right w:val="nil"/>
            </w:tcBorders>
            <w:shd w:val="clear" w:color="auto" w:fill="auto"/>
          </w:tcPr>
          <w:p w14:paraId="71842E63" w14:textId="77777777" w:rsidR="009F40DE" w:rsidRPr="00091DAD" w:rsidRDefault="009F40DE" w:rsidP="009F40DE">
            <w:pPr>
              <w:rPr>
                <w:rFonts w:eastAsia="Times New Roman" w:cstheme="minorHAnsi"/>
                <w:sz w:val="16"/>
                <w:szCs w:val="16"/>
                <w:lang w:eastAsia="de-DE"/>
              </w:rPr>
            </w:pPr>
          </w:p>
        </w:tc>
        <w:tc>
          <w:tcPr>
            <w:tcW w:w="397" w:type="dxa"/>
            <w:tcBorders>
              <w:top w:val="nil"/>
              <w:left w:val="nil"/>
              <w:bottom w:val="nil"/>
              <w:right w:val="nil"/>
            </w:tcBorders>
            <w:shd w:val="clear" w:color="auto" w:fill="auto"/>
            <w:noWrap/>
            <w:textDirection w:val="btLr"/>
          </w:tcPr>
          <w:p w14:paraId="1A9BCE72"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664BA961"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7FADD064"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5BDD1D17"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2A1B10EC"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6B64F79D"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B7C1FA0" w14:textId="77777777" w:rsidR="009F40DE" w:rsidRPr="00091DAD" w:rsidRDefault="009F40DE" w:rsidP="009F40DE">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03D5EBA9" w14:textId="5E32A67D" w:rsidR="009F40DE" w:rsidRPr="00091DAD" w:rsidRDefault="009F40DE" w:rsidP="009F40DE">
            <w:pPr>
              <w:jc w:val="right"/>
              <w:rPr>
                <w:rFonts w:eastAsia="Times New Roman" w:cstheme="minorHAnsi"/>
                <w:sz w:val="16"/>
                <w:szCs w:val="16"/>
                <w:lang w:eastAsia="de-DE"/>
              </w:rPr>
            </w:pPr>
            <w:r w:rsidRPr="00091DAD">
              <w:rPr>
                <w:rFonts w:eastAsia="Times New Roman" w:cstheme="minorHAnsi"/>
                <w:b/>
                <w:bCs/>
                <w:sz w:val="16"/>
                <w:szCs w:val="16"/>
                <w:lang w:eastAsia="de-DE"/>
              </w:rPr>
              <w:t>3.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40BE5E27" w14:textId="77777777" w:rsidR="009F40DE" w:rsidRPr="00091DAD" w:rsidRDefault="009F40DE" w:rsidP="009F40D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3A94913A"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0942C11"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7F6B8BBF"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3FCAEFA7" w14:textId="77777777" w:rsidTr="009F7FA7">
        <w:tc>
          <w:tcPr>
            <w:tcW w:w="511" w:type="dxa"/>
            <w:shd w:val="clear" w:color="auto" w:fill="auto"/>
          </w:tcPr>
          <w:p w14:paraId="2E5550C4" w14:textId="3FD1327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1A083783" w14:textId="5C76ECB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48465AEE" w14:textId="423B0A2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a1.1</w:t>
            </w:r>
          </w:p>
        </w:tc>
        <w:tc>
          <w:tcPr>
            <w:tcW w:w="5270" w:type="dxa"/>
            <w:shd w:val="clear" w:color="auto" w:fill="auto"/>
          </w:tcPr>
          <w:p w14:paraId="4E1B3B18" w14:textId="6E00DFC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Arbeiten nach zeitlichen und organisatorischen Vorgaben planen und nach Prioritäten einteilen.</w:t>
            </w:r>
          </w:p>
        </w:tc>
        <w:tc>
          <w:tcPr>
            <w:tcW w:w="6973" w:type="dxa"/>
            <w:shd w:val="clear" w:color="auto" w:fill="auto"/>
          </w:tcPr>
          <w:p w14:paraId="05B6F15F" w14:textId="4EA4F17E" w:rsidR="009F40DE" w:rsidRPr="00091DAD" w:rsidRDefault="009F40DE" w:rsidP="009F40DE">
            <w:pPr>
              <w:rPr>
                <w:rFonts w:cstheme="minorHAnsi"/>
                <w:color w:val="000000"/>
                <w:sz w:val="16"/>
                <w:szCs w:val="16"/>
              </w:rPr>
            </w:pPr>
            <w:r w:rsidRPr="00091DAD">
              <w:rPr>
                <w:rFonts w:cstheme="minorHAnsi"/>
                <w:color w:val="000000"/>
                <w:sz w:val="16"/>
                <w:szCs w:val="16"/>
              </w:rPr>
              <w:t>Zeitbedarf für anspruchsvollere Arbeitsschritte abschätzen, Arbeitsschritte erklären. Arbeiten priorisieren</w:t>
            </w:r>
            <w:r>
              <w:rPr>
                <w:rFonts w:cstheme="minorHAnsi"/>
                <w:color w:val="000000"/>
                <w:sz w:val="16"/>
                <w:szCs w:val="16"/>
              </w:rPr>
              <w:t>,</w:t>
            </w:r>
            <w:r w:rsidRPr="00091DAD">
              <w:rPr>
                <w:rFonts w:cstheme="minorHAnsi"/>
                <w:color w:val="000000"/>
                <w:sz w:val="16"/>
                <w:szCs w:val="16"/>
              </w:rPr>
              <w:t xml:space="preserve"> z.B. Absaugen eines Kältesystems, Druckprobe und Vakuumieren eines Kältesystems</w:t>
            </w:r>
            <w:r>
              <w:rPr>
                <w:rFonts w:cstheme="minorHAnsi"/>
                <w:color w:val="000000"/>
                <w:sz w:val="16"/>
                <w:szCs w:val="16"/>
              </w:rPr>
              <w:t>.</w:t>
            </w:r>
          </w:p>
        </w:tc>
        <w:sdt>
          <w:sdtPr>
            <w:rPr>
              <w:rFonts w:eastAsia="Times New Roman" w:cstheme="minorHAnsi"/>
              <w:color w:val="000000"/>
              <w:sz w:val="15"/>
              <w:szCs w:val="15"/>
              <w:lang w:eastAsia="de-DE"/>
            </w:rPr>
            <w:id w:val="1991894620"/>
            <w14:checkbox>
              <w14:checked w14:val="0"/>
              <w14:checkedState w14:val="2612" w14:font="MS Gothic"/>
              <w14:uncheckedState w14:val="2610" w14:font="MS Gothic"/>
            </w14:checkbox>
          </w:sdtPr>
          <w:sdtContent>
            <w:tc>
              <w:tcPr>
                <w:tcW w:w="397" w:type="dxa"/>
                <w:shd w:val="clear" w:color="auto" w:fill="DEEAF6"/>
              </w:tcPr>
              <w:p w14:paraId="4FAC8015" w14:textId="694627FC" w:rsidR="009F40DE"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80682460"/>
            <w14:checkbox>
              <w14:checked w14:val="0"/>
              <w14:checkedState w14:val="2612" w14:font="MS Gothic"/>
              <w14:uncheckedState w14:val="2610" w14:font="MS Gothic"/>
            </w14:checkbox>
          </w:sdtPr>
          <w:sdtContent>
            <w:tc>
              <w:tcPr>
                <w:tcW w:w="397" w:type="dxa"/>
                <w:shd w:val="clear" w:color="auto" w:fill="DEEAF6"/>
              </w:tcPr>
              <w:p w14:paraId="27BA762E" w14:textId="622236A9"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16107638"/>
            <w14:checkbox>
              <w14:checked w14:val="0"/>
              <w14:checkedState w14:val="2612" w14:font="MS Gothic"/>
              <w14:uncheckedState w14:val="2610" w14:font="MS Gothic"/>
            </w14:checkbox>
          </w:sdtPr>
          <w:sdtContent>
            <w:tc>
              <w:tcPr>
                <w:tcW w:w="397" w:type="dxa"/>
                <w:shd w:val="clear" w:color="auto" w:fill="DEEAF6"/>
              </w:tcPr>
              <w:p w14:paraId="3754804E" w14:textId="3017E18B"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24A1A1F" w14:textId="77777777" w:rsidTr="009F7FA7">
        <w:tc>
          <w:tcPr>
            <w:tcW w:w="511" w:type="dxa"/>
            <w:shd w:val="clear" w:color="auto" w:fill="auto"/>
          </w:tcPr>
          <w:p w14:paraId="67589FCC" w14:textId="3B6DAB6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4DF755E9" w14:textId="7955DE0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24A7AEB4" w14:textId="2961272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a1.2</w:t>
            </w:r>
          </w:p>
        </w:tc>
        <w:tc>
          <w:tcPr>
            <w:tcW w:w="5270" w:type="dxa"/>
            <w:shd w:val="clear" w:color="auto" w:fill="auto"/>
          </w:tcPr>
          <w:p w14:paraId="4FE5E7D0" w14:textId="0F28844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Im Bedarfsfall eine Checkliste erstellen.</w:t>
            </w:r>
          </w:p>
        </w:tc>
        <w:tc>
          <w:tcPr>
            <w:tcW w:w="6973" w:type="dxa"/>
            <w:shd w:val="clear" w:color="auto" w:fill="auto"/>
          </w:tcPr>
          <w:p w14:paraId="41FAE7C9" w14:textId="2E247EB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Selbständig eine Checkliste erstellen. Beispielsweise Checkliste für den Rückbau einer einfachen Kälteanlage.</w:t>
            </w:r>
          </w:p>
        </w:tc>
        <w:sdt>
          <w:sdtPr>
            <w:rPr>
              <w:rFonts w:eastAsia="Times New Roman" w:cstheme="minorHAnsi"/>
              <w:color w:val="000000"/>
              <w:sz w:val="15"/>
              <w:szCs w:val="15"/>
              <w:lang w:eastAsia="de-DE"/>
            </w:rPr>
            <w:id w:val="-1643270958"/>
            <w14:checkbox>
              <w14:checked w14:val="0"/>
              <w14:checkedState w14:val="2612" w14:font="MS Gothic"/>
              <w14:uncheckedState w14:val="2610" w14:font="MS Gothic"/>
            </w14:checkbox>
          </w:sdtPr>
          <w:sdtContent>
            <w:tc>
              <w:tcPr>
                <w:tcW w:w="397" w:type="dxa"/>
                <w:shd w:val="clear" w:color="auto" w:fill="DEEAF6"/>
              </w:tcPr>
              <w:p w14:paraId="3D8EC752" w14:textId="2CA5B949" w:rsidR="009F40DE"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02691595"/>
            <w14:checkbox>
              <w14:checked w14:val="0"/>
              <w14:checkedState w14:val="2612" w14:font="MS Gothic"/>
              <w14:uncheckedState w14:val="2610" w14:font="MS Gothic"/>
            </w14:checkbox>
          </w:sdtPr>
          <w:sdtContent>
            <w:tc>
              <w:tcPr>
                <w:tcW w:w="397" w:type="dxa"/>
                <w:shd w:val="clear" w:color="auto" w:fill="DEEAF6"/>
              </w:tcPr>
              <w:p w14:paraId="29815E4C" w14:textId="25F97744"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07022003"/>
            <w14:checkbox>
              <w14:checked w14:val="0"/>
              <w14:checkedState w14:val="2612" w14:font="MS Gothic"/>
              <w14:uncheckedState w14:val="2610" w14:font="MS Gothic"/>
            </w14:checkbox>
          </w:sdtPr>
          <w:sdtContent>
            <w:tc>
              <w:tcPr>
                <w:tcW w:w="397" w:type="dxa"/>
                <w:shd w:val="clear" w:color="auto" w:fill="DEEAF6"/>
              </w:tcPr>
              <w:p w14:paraId="630B445A" w14:textId="1003E0BE"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F11F94E" w14:textId="77777777" w:rsidTr="009F7FA7">
        <w:tc>
          <w:tcPr>
            <w:tcW w:w="511" w:type="dxa"/>
            <w:shd w:val="clear" w:color="auto" w:fill="auto"/>
          </w:tcPr>
          <w:p w14:paraId="2FD8E08B" w14:textId="2E10613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2E2B00B3" w14:textId="456D635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2C6A274" w14:textId="20845F0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a1.3</w:t>
            </w:r>
          </w:p>
        </w:tc>
        <w:tc>
          <w:tcPr>
            <w:tcW w:w="5270" w:type="dxa"/>
            <w:shd w:val="clear" w:color="auto" w:fill="auto"/>
          </w:tcPr>
          <w:p w14:paraId="5953044C" w14:textId="113E963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Basierend auf Plänen, Schemata und Arbeitsbeschrieben das Material und die Werkzeuge bereitstellen.</w:t>
            </w:r>
          </w:p>
        </w:tc>
        <w:tc>
          <w:tcPr>
            <w:tcW w:w="6973" w:type="dxa"/>
            <w:shd w:val="clear" w:color="auto" w:fill="auto"/>
          </w:tcPr>
          <w:p w14:paraId="60D8AE60" w14:textId="66B9CBF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Unter Anleitung Material</w:t>
            </w:r>
            <w:r w:rsidR="001B1A38">
              <w:rPr>
                <w:rFonts w:cstheme="minorHAnsi"/>
                <w:color w:val="000000"/>
                <w:sz w:val="16"/>
                <w:szCs w:val="16"/>
              </w:rPr>
              <w:t>-</w:t>
            </w:r>
            <w:r w:rsidRPr="00091DAD">
              <w:rPr>
                <w:rFonts w:cstheme="minorHAnsi"/>
                <w:color w:val="000000"/>
                <w:sz w:val="16"/>
                <w:szCs w:val="16"/>
              </w:rPr>
              <w:t xml:space="preserve"> und Werkzeugbedarf für unterschiedliche Aufträge ermitteln und bereitstellen</w:t>
            </w:r>
            <w:r>
              <w:rPr>
                <w:rFonts w:cstheme="minorHAnsi"/>
                <w:color w:val="000000"/>
                <w:sz w:val="16"/>
                <w:szCs w:val="16"/>
              </w:rPr>
              <w:t>.</w:t>
            </w:r>
          </w:p>
        </w:tc>
        <w:sdt>
          <w:sdtPr>
            <w:rPr>
              <w:rFonts w:eastAsia="Times New Roman" w:cstheme="minorHAnsi"/>
              <w:color w:val="000000"/>
              <w:sz w:val="15"/>
              <w:szCs w:val="15"/>
              <w:lang w:eastAsia="de-DE"/>
            </w:rPr>
            <w:id w:val="8187951"/>
            <w14:checkbox>
              <w14:checked w14:val="0"/>
              <w14:checkedState w14:val="2612" w14:font="MS Gothic"/>
              <w14:uncheckedState w14:val="2610" w14:font="MS Gothic"/>
            </w14:checkbox>
          </w:sdtPr>
          <w:sdtContent>
            <w:tc>
              <w:tcPr>
                <w:tcW w:w="397" w:type="dxa"/>
                <w:shd w:val="clear" w:color="auto" w:fill="DEEAF6"/>
              </w:tcPr>
              <w:p w14:paraId="557FD1A6" w14:textId="5D1983B1" w:rsidR="009F40DE"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33279422"/>
            <w14:checkbox>
              <w14:checked w14:val="0"/>
              <w14:checkedState w14:val="2612" w14:font="MS Gothic"/>
              <w14:uncheckedState w14:val="2610" w14:font="MS Gothic"/>
            </w14:checkbox>
          </w:sdtPr>
          <w:sdtContent>
            <w:tc>
              <w:tcPr>
                <w:tcW w:w="397" w:type="dxa"/>
                <w:shd w:val="clear" w:color="auto" w:fill="DEEAF6"/>
              </w:tcPr>
              <w:p w14:paraId="239AB289" w14:textId="11CFD12B"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79991980"/>
            <w14:checkbox>
              <w14:checked w14:val="0"/>
              <w14:checkedState w14:val="2612" w14:font="MS Gothic"/>
              <w14:uncheckedState w14:val="2610" w14:font="MS Gothic"/>
            </w14:checkbox>
          </w:sdtPr>
          <w:sdtContent>
            <w:tc>
              <w:tcPr>
                <w:tcW w:w="397" w:type="dxa"/>
                <w:shd w:val="clear" w:color="auto" w:fill="DEEAF6"/>
              </w:tcPr>
              <w:p w14:paraId="00BFF476" w14:textId="05119EA7"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DEC44EF" w14:textId="77777777" w:rsidTr="009F7FA7">
        <w:tc>
          <w:tcPr>
            <w:tcW w:w="511" w:type="dxa"/>
            <w:shd w:val="clear" w:color="auto" w:fill="auto"/>
          </w:tcPr>
          <w:p w14:paraId="4F960625" w14:textId="6E34325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9769275" w14:textId="491EC0F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4DD6440" w14:textId="4B03C6C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a1.4</w:t>
            </w:r>
          </w:p>
        </w:tc>
        <w:tc>
          <w:tcPr>
            <w:tcW w:w="5270" w:type="dxa"/>
            <w:shd w:val="clear" w:color="auto" w:fill="auto"/>
          </w:tcPr>
          <w:p w14:paraId="1C5BCB9C" w14:textId="6AEDCF2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zuständigen Bau-Akteure wie beispielsweise Kunden, Bau- oder Projektleiter und Architekten über anstehende und erledigte Arbeiten informieren. </w:t>
            </w:r>
          </w:p>
        </w:tc>
        <w:tc>
          <w:tcPr>
            <w:tcW w:w="6973" w:type="dxa"/>
            <w:shd w:val="clear" w:color="auto" w:fill="auto"/>
          </w:tcPr>
          <w:p w14:paraId="089EE9C8" w14:textId="1CF292BE" w:rsidR="009F40DE" w:rsidRPr="00091DAD" w:rsidRDefault="009F40DE" w:rsidP="009F40DE">
            <w:pPr>
              <w:rPr>
                <w:rFonts w:cstheme="minorHAnsi"/>
                <w:color w:val="000000"/>
                <w:sz w:val="16"/>
                <w:szCs w:val="16"/>
              </w:rPr>
            </w:pPr>
            <w:r w:rsidRPr="00091DAD">
              <w:rPr>
                <w:rFonts w:cstheme="minorHAnsi"/>
                <w:color w:val="000000"/>
                <w:sz w:val="16"/>
                <w:szCs w:val="16"/>
              </w:rPr>
              <w:t>E-Mails nach Firmenvorgaben verfassen. Formulierungen verständlich, freundlich und sprachlich in Ordnung</w:t>
            </w:r>
          </w:p>
        </w:tc>
        <w:sdt>
          <w:sdtPr>
            <w:rPr>
              <w:rFonts w:eastAsia="Times New Roman" w:cstheme="minorHAnsi"/>
              <w:color w:val="000000"/>
              <w:sz w:val="15"/>
              <w:szCs w:val="15"/>
              <w:lang w:eastAsia="de-DE"/>
            </w:rPr>
            <w:id w:val="293420707"/>
            <w14:checkbox>
              <w14:checked w14:val="0"/>
              <w14:checkedState w14:val="2612" w14:font="MS Gothic"/>
              <w14:uncheckedState w14:val="2610" w14:font="MS Gothic"/>
            </w14:checkbox>
          </w:sdtPr>
          <w:sdtContent>
            <w:tc>
              <w:tcPr>
                <w:tcW w:w="397" w:type="dxa"/>
                <w:shd w:val="clear" w:color="auto" w:fill="DEEAF6"/>
              </w:tcPr>
              <w:p w14:paraId="3AD64EB1" w14:textId="1A6E0F7D" w:rsidR="009F40DE"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306160026"/>
            <w14:checkbox>
              <w14:checked w14:val="0"/>
              <w14:checkedState w14:val="2612" w14:font="MS Gothic"/>
              <w14:uncheckedState w14:val="2610" w14:font="MS Gothic"/>
            </w14:checkbox>
          </w:sdtPr>
          <w:sdtContent>
            <w:tc>
              <w:tcPr>
                <w:tcW w:w="397" w:type="dxa"/>
                <w:shd w:val="clear" w:color="auto" w:fill="DEEAF6"/>
              </w:tcPr>
              <w:p w14:paraId="4A95A894" w14:textId="392E955D"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0187560"/>
            <w14:checkbox>
              <w14:checked w14:val="0"/>
              <w14:checkedState w14:val="2612" w14:font="MS Gothic"/>
              <w14:uncheckedState w14:val="2610" w14:font="MS Gothic"/>
            </w14:checkbox>
          </w:sdtPr>
          <w:sdtContent>
            <w:tc>
              <w:tcPr>
                <w:tcW w:w="397" w:type="dxa"/>
                <w:shd w:val="clear" w:color="auto" w:fill="DEEAF6"/>
              </w:tcPr>
              <w:p w14:paraId="6A710C28" w14:textId="51B867B2"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8DA7FC9" w14:textId="77777777" w:rsidTr="009F7FA7">
        <w:tc>
          <w:tcPr>
            <w:tcW w:w="511" w:type="dxa"/>
            <w:shd w:val="clear" w:color="auto" w:fill="auto"/>
          </w:tcPr>
          <w:p w14:paraId="10953C2D" w14:textId="637C5EF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4832320F" w14:textId="56D613B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48B74DA1"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w:t>
            </w:r>
          </w:p>
        </w:tc>
        <w:tc>
          <w:tcPr>
            <w:tcW w:w="5270" w:type="dxa"/>
            <w:shd w:val="clear" w:color="auto" w:fill="auto"/>
          </w:tcPr>
          <w:p w14:paraId="3B29EDB5"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Risiken und Belastungen am Arbeitsort erkennen und mögliche Folgen abschätzen. </w:t>
            </w:r>
          </w:p>
        </w:tc>
        <w:tc>
          <w:tcPr>
            <w:tcW w:w="6973" w:type="dxa"/>
            <w:shd w:val="clear" w:color="auto" w:fill="auto"/>
          </w:tcPr>
          <w:p w14:paraId="529118E3" w14:textId="5A6104AF" w:rsidR="009F40DE" w:rsidRPr="00091DAD" w:rsidRDefault="009F40DE" w:rsidP="009F40DE">
            <w:pPr>
              <w:rPr>
                <w:rFonts w:cstheme="minorHAnsi"/>
                <w:color w:val="000000"/>
                <w:sz w:val="16"/>
                <w:szCs w:val="16"/>
              </w:rPr>
            </w:pPr>
            <w:r>
              <w:rPr>
                <w:rFonts w:cstheme="minorHAnsi"/>
                <w:color w:val="000000"/>
                <w:sz w:val="16"/>
                <w:szCs w:val="16"/>
              </w:rPr>
              <w:t xml:space="preserve">Selbständig </w:t>
            </w:r>
            <w:r w:rsidRPr="00091DAD">
              <w:rPr>
                <w:rFonts w:cstheme="minorHAnsi"/>
                <w:color w:val="000000"/>
                <w:sz w:val="16"/>
                <w:szCs w:val="16"/>
              </w:rPr>
              <w:t>Baustellen, Maschinenräume und andere Arbeitsplätze bezüglich möglicher Gefahren untersuchen (</w:t>
            </w:r>
            <w:r>
              <w:rPr>
                <w:rFonts w:cstheme="minorHAnsi"/>
                <w:color w:val="000000"/>
                <w:sz w:val="16"/>
                <w:szCs w:val="16"/>
              </w:rPr>
              <w:t>z.B.</w:t>
            </w:r>
            <w:r w:rsidRPr="00091DAD">
              <w:rPr>
                <w:rFonts w:cstheme="minorHAnsi"/>
                <w:color w:val="000000"/>
                <w:sz w:val="16"/>
                <w:szCs w:val="16"/>
              </w:rPr>
              <w:t xml:space="preserve"> Absturz-, Stolper- oder Stromschlagrisiken, Erstickungs-, Brandgefahr etc.).</w:t>
            </w:r>
          </w:p>
          <w:p w14:paraId="542FBFDD" w14:textId="77777777"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Suva CL 67064/1.d «Hubarbeitsbühnen Teil 1: Planung des Einsatzes»</w:t>
            </w:r>
          </w:p>
          <w:p w14:paraId="46E06637" w14:textId="77777777"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Suva CL 67064/2.d «Hubarbeitsbühnen Teil 2: Kontrolle am Einsatzort»</w:t>
            </w:r>
          </w:p>
        </w:tc>
        <w:tc>
          <w:tcPr>
            <w:tcW w:w="397" w:type="dxa"/>
            <w:shd w:val="clear" w:color="auto" w:fill="DEEAF6"/>
          </w:tcPr>
          <w:sdt>
            <w:sdtPr>
              <w:rPr>
                <w:rFonts w:eastAsia="Times New Roman" w:cstheme="minorHAnsi"/>
                <w:color w:val="000000"/>
                <w:sz w:val="15"/>
                <w:szCs w:val="15"/>
                <w:lang w:eastAsia="de-DE"/>
              </w:rPr>
              <w:id w:val="76792692"/>
              <w14:checkbox>
                <w14:checked w14:val="0"/>
                <w14:checkedState w14:val="2612" w14:font="MS Gothic"/>
                <w14:uncheckedState w14:val="2610" w14:font="MS Gothic"/>
              </w14:checkbox>
            </w:sdtPr>
            <w:sdtContent>
              <w:p w14:paraId="18B947A5" w14:textId="77777777" w:rsidR="009F40DE"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33926C0" w14:textId="77777777" w:rsidR="00524930" w:rsidRPr="00524930" w:rsidRDefault="00524930"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52733076"/>
              <w14:checkbox>
                <w14:checked w14:val="0"/>
                <w14:checkedState w14:val="2612" w14:font="MS Gothic"/>
                <w14:uncheckedState w14:val="2610" w14:font="MS Gothic"/>
              </w14:checkbox>
            </w:sdtPr>
            <w:sdtContent>
              <w:p w14:paraId="1FC90F52" w14:textId="77777777" w:rsidR="00524930"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3710591"/>
              <w14:checkbox>
                <w14:checked w14:val="0"/>
                <w14:checkedState w14:val="2612" w14:font="MS Gothic"/>
                <w14:uncheckedState w14:val="2610" w14:font="MS Gothic"/>
              </w14:checkbox>
            </w:sdtPr>
            <w:sdtContent>
              <w:p w14:paraId="7CD7F0D0" w14:textId="64C3F2E0" w:rsidR="00524930"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528231705"/>
              <w14:checkbox>
                <w14:checked w14:val="0"/>
                <w14:checkedState w14:val="2612" w14:font="MS Gothic"/>
                <w14:uncheckedState w14:val="2610" w14:font="MS Gothic"/>
              </w14:checkbox>
            </w:sdtPr>
            <w:sdtContent>
              <w:p w14:paraId="18A7F076" w14:textId="77777777" w:rsidR="009F40DE"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6C5DDC07" w14:textId="77777777" w:rsidR="00524930" w:rsidRPr="00524930" w:rsidRDefault="00524930" w:rsidP="009F40DE">
            <w:pPr>
              <w:jc w:val="center"/>
              <w:rPr>
                <w:rFonts w:eastAsia="Times New Roman" w:cstheme="minorHAnsi"/>
                <w:sz w:val="16"/>
                <w:szCs w:val="16"/>
                <w:lang w:eastAsia="de-DE"/>
              </w:rPr>
            </w:pPr>
          </w:p>
          <w:sdt>
            <w:sdtPr>
              <w:rPr>
                <w:rFonts w:eastAsia="Times New Roman" w:cstheme="minorHAnsi"/>
                <w:sz w:val="15"/>
                <w:szCs w:val="15"/>
                <w:lang w:eastAsia="de-DE"/>
              </w:rPr>
              <w:id w:val="-578746149"/>
              <w14:checkbox>
                <w14:checked w14:val="0"/>
                <w14:checkedState w14:val="2612" w14:font="MS Gothic"/>
                <w14:uncheckedState w14:val="2610" w14:font="MS Gothic"/>
              </w14:checkbox>
            </w:sdtPr>
            <w:sdtContent>
              <w:p w14:paraId="5B3EA096" w14:textId="77777777" w:rsidR="00524930"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144077457"/>
              <w14:checkbox>
                <w14:checked w14:val="0"/>
                <w14:checkedState w14:val="2612" w14:font="MS Gothic"/>
                <w14:uncheckedState w14:val="2610" w14:font="MS Gothic"/>
              </w14:checkbox>
            </w:sdtPr>
            <w:sdtContent>
              <w:p w14:paraId="033E613D" w14:textId="1ECCD8D1" w:rsidR="00524930"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003415911"/>
              <w14:checkbox>
                <w14:checked w14:val="0"/>
                <w14:checkedState w14:val="2612" w14:font="MS Gothic"/>
                <w14:uncheckedState w14:val="2610" w14:font="MS Gothic"/>
              </w14:checkbox>
            </w:sdtPr>
            <w:sdtContent>
              <w:p w14:paraId="1F30E72C" w14:textId="77777777" w:rsidR="009F40DE"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1487D17" w14:textId="77777777" w:rsidR="00524930" w:rsidRPr="00524930" w:rsidRDefault="00524930" w:rsidP="009F40DE">
            <w:pPr>
              <w:jc w:val="center"/>
              <w:rPr>
                <w:rFonts w:eastAsia="Times New Roman" w:cstheme="minorHAnsi"/>
                <w:sz w:val="16"/>
                <w:szCs w:val="16"/>
                <w:lang w:eastAsia="de-DE"/>
              </w:rPr>
            </w:pPr>
          </w:p>
          <w:sdt>
            <w:sdtPr>
              <w:rPr>
                <w:rFonts w:eastAsia="Times New Roman" w:cstheme="minorHAnsi"/>
                <w:sz w:val="15"/>
                <w:szCs w:val="15"/>
                <w:lang w:eastAsia="de-DE"/>
              </w:rPr>
              <w:id w:val="226038905"/>
              <w14:checkbox>
                <w14:checked w14:val="0"/>
                <w14:checkedState w14:val="2612" w14:font="MS Gothic"/>
                <w14:uncheckedState w14:val="2610" w14:font="MS Gothic"/>
              </w14:checkbox>
            </w:sdtPr>
            <w:sdtContent>
              <w:p w14:paraId="56A1C848" w14:textId="77777777" w:rsidR="00524930"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07180416"/>
              <w14:checkbox>
                <w14:checked w14:val="0"/>
                <w14:checkedState w14:val="2612" w14:font="MS Gothic"/>
                <w14:uncheckedState w14:val="2610" w14:font="MS Gothic"/>
              </w14:checkbox>
            </w:sdtPr>
            <w:sdtContent>
              <w:p w14:paraId="0B251670" w14:textId="5458EA69" w:rsidR="00524930"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278F6991" w14:textId="77777777" w:rsidTr="009F7FA7">
        <w:tc>
          <w:tcPr>
            <w:tcW w:w="511" w:type="dxa"/>
            <w:shd w:val="clear" w:color="auto" w:fill="auto"/>
          </w:tcPr>
          <w:p w14:paraId="3C1D359A" w14:textId="757B2E4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79E384D" w14:textId="11ABD55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BE2B645" w14:textId="7F0A48A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a2.6</w:t>
            </w:r>
          </w:p>
        </w:tc>
        <w:tc>
          <w:tcPr>
            <w:tcW w:w="5270" w:type="dxa"/>
            <w:shd w:val="clear" w:color="auto" w:fill="auto"/>
          </w:tcPr>
          <w:p w14:paraId="637735CD" w14:textId="4891D1A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Vorgaben der Hersteller umsetzen. Bei Unklarheiten bei Vorgesetzten erkundigen.</w:t>
            </w:r>
          </w:p>
        </w:tc>
        <w:tc>
          <w:tcPr>
            <w:tcW w:w="6973" w:type="dxa"/>
            <w:shd w:val="clear" w:color="auto" w:fill="auto"/>
          </w:tcPr>
          <w:p w14:paraId="109658DB" w14:textId="77777777" w:rsidR="009F40DE" w:rsidRDefault="009F40DE" w:rsidP="009F40DE">
            <w:pPr>
              <w:rPr>
                <w:rFonts w:cstheme="minorHAnsi"/>
                <w:sz w:val="16"/>
                <w:szCs w:val="16"/>
              </w:rPr>
            </w:pPr>
            <w:r w:rsidRPr="00091DAD">
              <w:rPr>
                <w:rFonts w:cstheme="minorHAnsi"/>
                <w:sz w:val="16"/>
                <w:szCs w:val="16"/>
              </w:rPr>
              <w:t>Montage- und Gebrauchsanweisungen durchlesen und Vorgaben konsequent umsetzen</w:t>
            </w:r>
            <w:r>
              <w:rPr>
                <w:rFonts w:cstheme="minorHAnsi"/>
                <w:sz w:val="16"/>
                <w:szCs w:val="16"/>
              </w:rPr>
              <w:t>.</w:t>
            </w:r>
          </w:p>
          <w:p w14:paraId="6F57F746" w14:textId="7571249C"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 xml:space="preserve">z.B. Einbauvorgaben für Expansionsventil, Plattentauscher oder Ähnliches </w:t>
            </w:r>
          </w:p>
        </w:tc>
        <w:sdt>
          <w:sdtPr>
            <w:rPr>
              <w:rFonts w:eastAsia="Times New Roman" w:cstheme="minorHAnsi"/>
              <w:color w:val="000000"/>
              <w:sz w:val="15"/>
              <w:szCs w:val="15"/>
              <w:lang w:eastAsia="de-DE"/>
            </w:rPr>
            <w:id w:val="1674293092"/>
            <w14:checkbox>
              <w14:checked w14:val="0"/>
              <w14:checkedState w14:val="2612" w14:font="MS Gothic"/>
              <w14:uncheckedState w14:val="2610" w14:font="MS Gothic"/>
            </w14:checkbox>
          </w:sdtPr>
          <w:sdtContent>
            <w:tc>
              <w:tcPr>
                <w:tcW w:w="397" w:type="dxa"/>
                <w:shd w:val="clear" w:color="auto" w:fill="DEEAF6"/>
              </w:tcPr>
              <w:p w14:paraId="1582125B" w14:textId="77A05006"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97766533"/>
            <w14:checkbox>
              <w14:checked w14:val="0"/>
              <w14:checkedState w14:val="2612" w14:font="MS Gothic"/>
              <w14:uncheckedState w14:val="2610" w14:font="MS Gothic"/>
            </w14:checkbox>
          </w:sdtPr>
          <w:sdtContent>
            <w:tc>
              <w:tcPr>
                <w:tcW w:w="397" w:type="dxa"/>
                <w:shd w:val="clear" w:color="auto" w:fill="DEEAF6"/>
              </w:tcPr>
              <w:p w14:paraId="3A06FD3C" w14:textId="58A46781"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69279759"/>
            <w14:checkbox>
              <w14:checked w14:val="0"/>
              <w14:checkedState w14:val="2612" w14:font="MS Gothic"/>
              <w14:uncheckedState w14:val="2610" w14:font="MS Gothic"/>
            </w14:checkbox>
          </w:sdtPr>
          <w:sdtContent>
            <w:tc>
              <w:tcPr>
                <w:tcW w:w="397" w:type="dxa"/>
                <w:shd w:val="clear" w:color="auto" w:fill="DEEAF6"/>
              </w:tcPr>
              <w:p w14:paraId="392DA7E9" w14:textId="5BA964C0"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A124135" w14:textId="77777777" w:rsidTr="009F7FA7">
        <w:tc>
          <w:tcPr>
            <w:tcW w:w="511" w:type="dxa"/>
            <w:shd w:val="clear" w:color="auto" w:fill="auto"/>
          </w:tcPr>
          <w:p w14:paraId="43D1A3F0" w14:textId="2AF72EE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C8AF3DF" w14:textId="67CF835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59BA8901" w14:textId="1762D53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w:t>
            </w:r>
          </w:p>
        </w:tc>
        <w:tc>
          <w:tcPr>
            <w:tcW w:w="5270" w:type="dxa"/>
            <w:shd w:val="clear" w:color="auto" w:fill="auto"/>
          </w:tcPr>
          <w:p w14:paraId="6426C0C8" w14:textId="459A4EC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Rohrleitungen und Komponenten anhand von Bauplänen, R+I-Schemata und Werkstattzeichnungen am Montageort anzeichnen. </w:t>
            </w:r>
          </w:p>
        </w:tc>
        <w:tc>
          <w:tcPr>
            <w:tcW w:w="6973" w:type="dxa"/>
            <w:shd w:val="clear" w:color="auto" w:fill="auto"/>
          </w:tcPr>
          <w:p w14:paraId="2B8A62B9" w14:textId="77777777" w:rsidR="009F40DE" w:rsidRDefault="009F40DE" w:rsidP="009F40DE">
            <w:pPr>
              <w:rPr>
                <w:rFonts w:cstheme="minorHAnsi"/>
                <w:color w:val="000000"/>
                <w:sz w:val="16"/>
                <w:szCs w:val="16"/>
              </w:rPr>
            </w:pPr>
            <w:r w:rsidRPr="00091DAD">
              <w:rPr>
                <w:rFonts w:cstheme="minorHAnsi"/>
                <w:color w:val="000000"/>
                <w:sz w:val="16"/>
                <w:szCs w:val="16"/>
              </w:rPr>
              <w:t xml:space="preserve">Baupläne, R+I Schemata, </w:t>
            </w:r>
            <w:r w:rsidRPr="007F5209">
              <w:rPr>
                <w:rFonts w:cstheme="minorHAnsi"/>
                <w:sz w:val="16"/>
                <w:szCs w:val="16"/>
              </w:rPr>
              <w:t>Werkstattzeichnungen von einfachen Kältesystemen lesen</w:t>
            </w:r>
            <w:r w:rsidRPr="00091DAD">
              <w:rPr>
                <w:rFonts w:cstheme="minorHAnsi"/>
                <w:sz w:val="16"/>
                <w:szCs w:val="16"/>
              </w:rPr>
              <w:t xml:space="preserve"> </w:t>
            </w:r>
            <w:r w:rsidRPr="00091DAD">
              <w:rPr>
                <w:rFonts w:cstheme="minorHAnsi"/>
                <w:color w:val="000000"/>
                <w:sz w:val="16"/>
                <w:szCs w:val="16"/>
              </w:rPr>
              <w:t>und verstehen</w:t>
            </w:r>
            <w:r>
              <w:rPr>
                <w:rFonts w:cstheme="minorHAnsi"/>
                <w:color w:val="000000"/>
                <w:sz w:val="16"/>
                <w:szCs w:val="16"/>
              </w:rPr>
              <w:t>.</w:t>
            </w:r>
          </w:p>
          <w:p w14:paraId="3DBE9531" w14:textId="4898DE0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z.B. Anlage ohne Umschaltventile und mit nur einer Betriebsart. </w:t>
            </w:r>
          </w:p>
        </w:tc>
        <w:sdt>
          <w:sdtPr>
            <w:rPr>
              <w:rFonts w:eastAsia="Times New Roman" w:cstheme="minorHAnsi"/>
              <w:color w:val="000000"/>
              <w:sz w:val="15"/>
              <w:szCs w:val="15"/>
              <w:lang w:eastAsia="de-DE"/>
            </w:rPr>
            <w:id w:val="-1225217585"/>
            <w14:checkbox>
              <w14:checked w14:val="0"/>
              <w14:checkedState w14:val="2612" w14:font="MS Gothic"/>
              <w14:uncheckedState w14:val="2610" w14:font="MS Gothic"/>
            </w14:checkbox>
          </w:sdtPr>
          <w:sdtContent>
            <w:tc>
              <w:tcPr>
                <w:tcW w:w="397" w:type="dxa"/>
                <w:shd w:val="clear" w:color="auto" w:fill="DEEAF6"/>
              </w:tcPr>
              <w:p w14:paraId="4C4539A7" w14:textId="62800B21"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77507326"/>
            <w14:checkbox>
              <w14:checked w14:val="0"/>
              <w14:checkedState w14:val="2612" w14:font="MS Gothic"/>
              <w14:uncheckedState w14:val="2610" w14:font="MS Gothic"/>
            </w14:checkbox>
          </w:sdtPr>
          <w:sdtContent>
            <w:tc>
              <w:tcPr>
                <w:tcW w:w="397" w:type="dxa"/>
                <w:shd w:val="clear" w:color="auto" w:fill="DEEAF6"/>
              </w:tcPr>
              <w:p w14:paraId="16C19762" w14:textId="14994BEF"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31688116"/>
            <w14:checkbox>
              <w14:checked w14:val="0"/>
              <w14:checkedState w14:val="2612" w14:font="MS Gothic"/>
              <w14:uncheckedState w14:val="2610" w14:font="MS Gothic"/>
            </w14:checkbox>
          </w:sdtPr>
          <w:sdtContent>
            <w:tc>
              <w:tcPr>
                <w:tcW w:w="397" w:type="dxa"/>
                <w:shd w:val="clear" w:color="auto" w:fill="DEEAF6"/>
              </w:tcPr>
              <w:p w14:paraId="1BD94AAB" w14:textId="38D9F16C"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D474B7E" w14:textId="77777777" w:rsidTr="009F7FA7">
        <w:tc>
          <w:tcPr>
            <w:tcW w:w="511" w:type="dxa"/>
            <w:shd w:val="clear" w:color="auto" w:fill="auto"/>
          </w:tcPr>
          <w:p w14:paraId="295C8C36" w14:textId="0823C88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E7BB421" w14:textId="2822135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4ABA3EE3" w14:textId="06BB68E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b1.2</w:t>
            </w:r>
          </w:p>
        </w:tc>
        <w:tc>
          <w:tcPr>
            <w:tcW w:w="5270" w:type="dxa"/>
            <w:shd w:val="clear" w:color="auto" w:fill="auto"/>
          </w:tcPr>
          <w:p w14:paraId="660B6FB1" w14:textId="5EB45E1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Befestigungstechniken (z.B. Kunststoffdübel und Schrauben, Spreizanker, Klebanker etc.) für verschiedene Untergrund-Arten (z.B. Backstein, Beton, Holz oder Leichtbaukonstruktionen) bestimmen und anwenden.</w:t>
            </w:r>
          </w:p>
        </w:tc>
        <w:tc>
          <w:tcPr>
            <w:tcW w:w="6973" w:type="dxa"/>
            <w:shd w:val="clear" w:color="auto" w:fill="auto"/>
          </w:tcPr>
          <w:p w14:paraId="5FC8C259" w14:textId="5281569B" w:rsidR="009F40DE" w:rsidRPr="007F5209" w:rsidRDefault="009F40DE" w:rsidP="009F40DE">
            <w:pPr>
              <w:rPr>
                <w:rFonts w:eastAsia="Times New Roman" w:cstheme="minorHAnsi"/>
                <w:color w:val="000000"/>
                <w:sz w:val="16"/>
                <w:szCs w:val="16"/>
                <w:lang w:eastAsia="de-DE"/>
              </w:rPr>
            </w:pPr>
            <w:r w:rsidRPr="007F5209">
              <w:rPr>
                <w:rFonts w:cstheme="minorHAnsi"/>
                <w:color w:val="000000"/>
                <w:sz w:val="16"/>
                <w:szCs w:val="16"/>
              </w:rPr>
              <w:t xml:space="preserve">Unterschiedliche Untergründe erkennen und geeignete Befestigungstechnik auswählen und selbständig anwenden. </w:t>
            </w:r>
          </w:p>
        </w:tc>
        <w:sdt>
          <w:sdtPr>
            <w:rPr>
              <w:rFonts w:eastAsia="Times New Roman" w:cstheme="minorHAnsi"/>
              <w:color w:val="000000"/>
              <w:sz w:val="15"/>
              <w:szCs w:val="15"/>
              <w:lang w:eastAsia="de-DE"/>
            </w:rPr>
            <w:id w:val="1639069029"/>
            <w14:checkbox>
              <w14:checked w14:val="0"/>
              <w14:checkedState w14:val="2612" w14:font="MS Gothic"/>
              <w14:uncheckedState w14:val="2610" w14:font="MS Gothic"/>
            </w14:checkbox>
          </w:sdtPr>
          <w:sdtContent>
            <w:tc>
              <w:tcPr>
                <w:tcW w:w="397" w:type="dxa"/>
                <w:shd w:val="clear" w:color="auto" w:fill="DEEAF6"/>
              </w:tcPr>
              <w:p w14:paraId="045CBFF3" w14:textId="51CF594C"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50752886"/>
            <w14:checkbox>
              <w14:checked w14:val="0"/>
              <w14:checkedState w14:val="2612" w14:font="MS Gothic"/>
              <w14:uncheckedState w14:val="2610" w14:font="MS Gothic"/>
            </w14:checkbox>
          </w:sdtPr>
          <w:sdtContent>
            <w:tc>
              <w:tcPr>
                <w:tcW w:w="397" w:type="dxa"/>
                <w:shd w:val="clear" w:color="auto" w:fill="DEEAF6"/>
              </w:tcPr>
              <w:p w14:paraId="753C7476" w14:textId="29684C38"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07998125"/>
            <w14:checkbox>
              <w14:checked w14:val="0"/>
              <w14:checkedState w14:val="2612" w14:font="MS Gothic"/>
              <w14:uncheckedState w14:val="2610" w14:font="MS Gothic"/>
            </w14:checkbox>
          </w:sdtPr>
          <w:sdtContent>
            <w:tc>
              <w:tcPr>
                <w:tcW w:w="397" w:type="dxa"/>
                <w:shd w:val="clear" w:color="auto" w:fill="DEEAF6"/>
              </w:tcPr>
              <w:p w14:paraId="2B4CD2FF" w14:textId="364C525B"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32B5892" w14:textId="77777777" w:rsidTr="009F7FA7">
        <w:tc>
          <w:tcPr>
            <w:tcW w:w="511" w:type="dxa"/>
            <w:shd w:val="clear" w:color="auto" w:fill="auto"/>
          </w:tcPr>
          <w:p w14:paraId="7327E5DB" w14:textId="5FD030F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CA9EE87" w14:textId="16A2777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E30A780" w14:textId="0AB14CB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b1.3</w:t>
            </w:r>
          </w:p>
        </w:tc>
        <w:tc>
          <w:tcPr>
            <w:tcW w:w="5270" w:type="dxa"/>
            <w:shd w:val="clear" w:color="auto" w:fill="auto"/>
          </w:tcPr>
          <w:p w14:paraId="2B96E05F" w14:textId="4ED8E0D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Befestigungselemente wie Montageschienen oder Rohrschellen auswählen und nach Herstellerangaben montieren.</w:t>
            </w:r>
          </w:p>
        </w:tc>
        <w:tc>
          <w:tcPr>
            <w:tcW w:w="6973" w:type="dxa"/>
            <w:shd w:val="clear" w:color="auto" w:fill="auto"/>
          </w:tcPr>
          <w:p w14:paraId="562A748D" w14:textId="72DB777D"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Die Metalle CNS, verzinkter Stahl, roher Stahl selbständig bearbeiten (anreissen, sägen, feilen, schleifen)</w:t>
            </w:r>
            <w:r>
              <w:rPr>
                <w:rFonts w:cstheme="minorHAnsi"/>
                <w:sz w:val="16"/>
                <w:szCs w:val="16"/>
              </w:rPr>
              <w:t>.</w:t>
            </w:r>
          </w:p>
        </w:tc>
        <w:sdt>
          <w:sdtPr>
            <w:rPr>
              <w:rFonts w:eastAsia="Times New Roman" w:cstheme="minorHAnsi"/>
              <w:color w:val="000000"/>
              <w:sz w:val="15"/>
              <w:szCs w:val="15"/>
              <w:lang w:eastAsia="de-DE"/>
            </w:rPr>
            <w:id w:val="-193010626"/>
            <w14:checkbox>
              <w14:checked w14:val="0"/>
              <w14:checkedState w14:val="2612" w14:font="MS Gothic"/>
              <w14:uncheckedState w14:val="2610" w14:font="MS Gothic"/>
            </w14:checkbox>
          </w:sdtPr>
          <w:sdtContent>
            <w:tc>
              <w:tcPr>
                <w:tcW w:w="397" w:type="dxa"/>
                <w:shd w:val="clear" w:color="auto" w:fill="DEEAF6"/>
              </w:tcPr>
              <w:p w14:paraId="0F17FE2A" w14:textId="4A46B514"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98871221"/>
            <w14:checkbox>
              <w14:checked w14:val="0"/>
              <w14:checkedState w14:val="2612" w14:font="MS Gothic"/>
              <w14:uncheckedState w14:val="2610" w14:font="MS Gothic"/>
            </w14:checkbox>
          </w:sdtPr>
          <w:sdtContent>
            <w:tc>
              <w:tcPr>
                <w:tcW w:w="397" w:type="dxa"/>
                <w:shd w:val="clear" w:color="auto" w:fill="DEEAF6"/>
              </w:tcPr>
              <w:p w14:paraId="267E567E" w14:textId="5186DE95"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53690354"/>
            <w14:checkbox>
              <w14:checked w14:val="0"/>
              <w14:checkedState w14:val="2612" w14:font="MS Gothic"/>
              <w14:uncheckedState w14:val="2610" w14:font="MS Gothic"/>
            </w14:checkbox>
          </w:sdtPr>
          <w:sdtContent>
            <w:tc>
              <w:tcPr>
                <w:tcW w:w="397" w:type="dxa"/>
                <w:shd w:val="clear" w:color="auto" w:fill="DEEAF6"/>
              </w:tcPr>
              <w:p w14:paraId="57C8F351" w14:textId="07B83D57"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8D74DF8" w14:textId="77777777" w:rsidTr="009F7FA7">
        <w:tc>
          <w:tcPr>
            <w:tcW w:w="511" w:type="dxa"/>
            <w:shd w:val="clear" w:color="auto" w:fill="auto"/>
          </w:tcPr>
          <w:p w14:paraId="40F1B354" w14:textId="50F44D3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37972A3" w14:textId="1097509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52F97E1" w14:textId="0E5EE2A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b1.4</w:t>
            </w:r>
          </w:p>
        </w:tc>
        <w:tc>
          <w:tcPr>
            <w:tcW w:w="5270" w:type="dxa"/>
            <w:shd w:val="clear" w:color="auto" w:fill="auto"/>
          </w:tcPr>
          <w:p w14:paraId="7DE26335" w14:textId="692B0F5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nach Vorgaben zuschneiden und biegen. Die Rohrenden für die diversen Verbindungstechniken vorbereiten.</w:t>
            </w:r>
          </w:p>
        </w:tc>
        <w:tc>
          <w:tcPr>
            <w:tcW w:w="6973" w:type="dxa"/>
            <w:shd w:val="clear" w:color="auto" w:fill="auto"/>
          </w:tcPr>
          <w:p w14:paraId="72C2A313" w14:textId="6883DD82"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Skizzen und Pläne lesen</w:t>
            </w:r>
            <w:r>
              <w:rPr>
                <w:rFonts w:cstheme="minorHAnsi"/>
                <w:color w:val="000000"/>
                <w:sz w:val="16"/>
                <w:szCs w:val="16"/>
              </w:rPr>
              <w:t>.</w:t>
            </w:r>
          </w:p>
          <w:p w14:paraId="7104EB9A" w14:textId="5A4E03A1"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Selbständig nach Plan oder nach Skizze Rohre (Leitung) auf Mass schneiden und entgraten, CU-Rohr (Kupferrohr) biegen (Biegeapparat od</w:t>
            </w:r>
            <w:r>
              <w:rPr>
                <w:rFonts w:cstheme="minorHAnsi"/>
                <w:color w:val="000000"/>
                <w:sz w:val="16"/>
                <w:szCs w:val="16"/>
              </w:rPr>
              <w:t>er</w:t>
            </w:r>
            <w:r w:rsidRPr="00091DAD">
              <w:rPr>
                <w:rFonts w:cstheme="minorHAnsi"/>
                <w:color w:val="000000"/>
                <w:sz w:val="16"/>
                <w:szCs w:val="16"/>
              </w:rPr>
              <w:t xml:space="preserve"> Biegefeder), CU-Rohr mit Expanderwerkzeug ausweiten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562018419"/>
              <w14:checkbox>
                <w14:checked w14:val="0"/>
                <w14:checkedState w14:val="2612" w14:font="MS Gothic"/>
                <w14:uncheckedState w14:val="2610" w14:font="MS Gothic"/>
              </w14:checkbox>
            </w:sdtPr>
            <w:sdtContent>
              <w:p w14:paraId="568576F7" w14:textId="77777777" w:rsidR="009F40DE"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65558474"/>
              <w14:checkbox>
                <w14:checked w14:val="0"/>
                <w14:checkedState w14:val="2612" w14:font="MS Gothic"/>
                <w14:uncheckedState w14:val="2610" w14:font="MS Gothic"/>
              </w14:checkbox>
            </w:sdtPr>
            <w:sdtContent>
              <w:p w14:paraId="0228B118" w14:textId="352FE700" w:rsidR="00DE7F12"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933161453"/>
              <w14:checkbox>
                <w14:checked w14:val="0"/>
                <w14:checkedState w14:val="2612" w14:font="MS Gothic"/>
                <w14:uncheckedState w14:val="2610" w14:font="MS Gothic"/>
              </w14:checkbox>
            </w:sdtPr>
            <w:sdtContent>
              <w:p w14:paraId="5CF24963" w14:textId="77777777" w:rsidR="009F40DE"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50519054"/>
              <w14:checkbox>
                <w14:checked w14:val="0"/>
                <w14:checkedState w14:val="2612" w14:font="MS Gothic"/>
                <w14:uncheckedState w14:val="2610" w14:font="MS Gothic"/>
              </w14:checkbox>
            </w:sdtPr>
            <w:sdtContent>
              <w:p w14:paraId="6E1EA029" w14:textId="54794C16" w:rsidR="00DE7F12"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64195903"/>
              <w14:checkbox>
                <w14:checked w14:val="0"/>
                <w14:checkedState w14:val="2612" w14:font="MS Gothic"/>
                <w14:uncheckedState w14:val="2610" w14:font="MS Gothic"/>
              </w14:checkbox>
            </w:sdtPr>
            <w:sdtContent>
              <w:p w14:paraId="516BBCEF" w14:textId="77777777" w:rsidR="009F40DE"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64185755"/>
              <w14:checkbox>
                <w14:checked w14:val="0"/>
                <w14:checkedState w14:val="2612" w14:font="MS Gothic"/>
                <w14:uncheckedState w14:val="2610" w14:font="MS Gothic"/>
              </w14:checkbox>
            </w:sdtPr>
            <w:sdtContent>
              <w:p w14:paraId="27F338D0" w14:textId="37515DCE" w:rsidR="00DE7F12"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477FB822" w14:textId="77777777" w:rsidTr="009F7FA7">
        <w:tc>
          <w:tcPr>
            <w:tcW w:w="511" w:type="dxa"/>
            <w:shd w:val="clear" w:color="auto" w:fill="auto"/>
          </w:tcPr>
          <w:p w14:paraId="1425F2BB" w14:textId="018A917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EDDA104" w14:textId="5497929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776C8F4" w14:textId="1C5098D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b1.6</w:t>
            </w:r>
          </w:p>
        </w:tc>
        <w:tc>
          <w:tcPr>
            <w:tcW w:w="5270" w:type="dxa"/>
            <w:shd w:val="clear" w:color="auto" w:fill="auto"/>
          </w:tcPr>
          <w:p w14:paraId="530822D0" w14:textId="5B0383A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nach Planvorgaben montieren.</w:t>
            </w:r>
          </w:p>
        </w:tc>
        <w:tc>
          <w:tcPr>
            <w:tcW w:w="6973" w:type="dxa"/>
            <w:shd w:val="clear" w:color="auto" w:fill="auto"/>
          </w:tcPr>
          <w:p w14:paraId="7A2C6E29" w14:textId="313E13A3"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Rohrleitungen selbständig nach Planvorgaben montieren</w:t>
            </w:r>
            <w:r>
              <w:rPr>
                <w:rFonts w:eastAsia="Times New Roman" w:cstheme="minorHAnsi"/>
                <w:color w:val="000000"/>
                <w:sz w:val="16"/>
                <w:szCs w:val="16"/>
                <w:lang w:eastAsia="de-DE"/>
              </w:rPr>
              <w:t>.</w:t>
            </w:r>
          </w:p>
        </w:tc>
        <w:sdt>
          <w:sdtPr>
            <w:rPr>
              <w:rFonts w:eastAsia="Times New Roman" w:cstheme="minorHAnsi"/>
              <w:color w:val="000000"/>
              <w:sz w:val="15"/>
              <w:szCs w:val="15"/>
              <w:lang w:eastAsia="de-DE"/>
            </w:rPr>
            <w:id w:val="1887604551"/>
            <w14:checkbox>
              <w14:checked w14:val="0"/>
              <w14:checkedState w14:val="2612" w14:font="MS Gothic"/>
              <w14:uncheckedState w14:val="2610" w14:font="MS Gothic"/>
            </w14:checkbox>
          </w:sdtPr>
          <w:sdtContent>
            <w:tc>
              <w:tcPr>
                <w:tcW w:w="397" w:type="dxa"/>
                <w:shd w:val="clear" w:color="auto" w:fill="DEEAF6"/>
              </w:tcPr>
              <w:p w14:paraId="1222FC49" w14:textId="724D235C"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60132381"/>
            <w14:checkbox>
              <w14:checked w14:val="0"/>
              <w14:checkedState w14:val="2612" w14:font="MS Gothic"/>
              <w14:uncheckedState w14:val="2610" w14:font="MS Gothic"/>
            </w14:checkbox>
          </w:sdtPr>
          <w:sdtContent>
            <w:tc>
              <w:tcPr>
                <w:tcW w:w="397" w:type="dxa"/>
                <w:shd w:val="clear" w:color="auto" w:fill="DEEAF6"/>
              </w:tcPr>
              <w:p w14:paraId="6335286D" w14:textId="28155E83"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74016701"/>
            <w14:checkbox>
              <w14:checked w14:val="0"/>
              <w14:checkedState w14:val="2612" w14:font="MS Gothic"/>
              <w14:uncheckedState w14:val="2610" w14:font="MS Gothic"/>
            </w14:checkbox>
          </w:sdtPr>
          <w:sdtContent>
            <w:tc>
              <w:tcPr>
                <w:tcW w:w="397" w:type="dxa"/>
                <w:shd w:val="clear" w:color="auto" w:fill="DEEAF6"/>
              </w:tcPr>
              <w:p w14:paraId="095CC860" w14:textId="37439699"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781F03E" w14:textId="77777777" w:rsidTr="009F7FA7">
        <w:tc>
          <w:tcPr>
            <w:tcW w:w="511" w:type="dxa"/>
            <w:shd w:val="clear" w:color="auto" w:fill="auto"/>
          </w:tcPr>
          <w:p w14:paraId="09C7BF1B" w14:textId="3BFAC34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EFB1E9D" w14:textId="2C4EB9D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2D24288" w14:textId="0D6300E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b1.7</w:t>
            </w:r>
          </w:p>
        </w:tc>
        <w:tc>
          <w:tcPr>
            <w:tcW w:w="5270" w:type="dxa"/>
            <w:shd w:val="clear" w:color="auto" w:fill="auto"/>
          </w:tcPr>
          <w:p w14:paraId="274F188D" w14:textId="2A26979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Komponenten nach Planvorgaben montieren.</w:t>
            </w:r>
          </w:p>
        </w:tc>
        <w:tc>
          <w:tcPr>
            <w:tcW w:w="6973" w:type="dxa"/>
            <w:shd w:val="clear" w:color="auto" w:fill="auto"/>
          </w:tcPr>
          <w:p w14:paraId="206D9518" w14:textId="358422AA"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Komponenten selbständig nach Planvorgaben montieren</w:t>
            </w:r>
            <w:r>
              <w:rPr>
                <w:rFonts w:eastAsia="Times New Roman" w:cstheme="minorHAnsi"/>
                <w:color w:val="000000"/>
                <w:sz w:val="16"/>
                <w:szCs w:val="16"/>
                <w:lang w:eastAsia="de-DE"/>
              </w:rPr>
              <w:t>.</w:t>
            </w:r>
          </w:p>
        </w:tc>
        <w:sdt>
          <w:sdtPr>
            <w:rPr>
              <w:rFonts w:eastAsia="Times New Roman" w:cstheme="minorHAnsi"/>
              <w:color w:val="000000"/>
              <w:sz w:val="15"/>
              <w:szCs w:val="15"/>
              <w:lang w:eastAsia="de-DE"/>
            </w:rPr>
            <w:id w:val="-1126850000"/>
            <w14:checkbox>
              <w14:checked w14:val="0"/>
              <w14:checkedState w14:val="2612" w14:font="MS Gothic"/>
              <w14:uncheckedState w14:val="2610" w14:font="MS Gothic"/>
            </w14:checkbox>
          </w:sdtPr>
          <w:sdtContent>
            <w:tc>
              <w:tcPr>
                <w:tcW w:w="397" w:type="dxa"/>
                <w:shd w:val="clear" w:color="auto" w:fill="DEEAF6"/>
              </w:tcPr>
              <w:p w14:paraId="6413802B" w14:textId="38889DC9"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41493417"/>
            <w14:checkbox>
              <w14:checked w14:val="0"/>
              <w14:checkedState w14:val="2612" w14:font="MS Gothic"/>
              <w14:uncheckedState w14:val="2610" w14:font="MS Gothic"/>
            </w14:checkbox>
          </w:sdtPr>
          <w:sdtContent>
            <w:tc>
              <w:tcPr>
                <w:tcW w:w="397" w:type="dxa"/>
                <w:shd w:val="clear" w:color="auto" w:fill="DEEAF6"/>
              </w:tcPr>
              <w:p w14:paraId="5B28E9CE" w14:textId="175B4E58"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93921942"/>
            <w14:checkbox>
              <w14:checked w14:val="0"/>
              <w14:checkedState w14:val="2612" w14:font="MS Gothic"/>
              <w14:uncheckedState w14:val="2610" w14:font="MS Gothic"/>
            </w14:checkbox>
          </w:sdtPr>
          <w:sdtContent>
            <w:tc>
              <w:tcPr>
                <w:tcW w:w="397" w:type="dxa"/>
                <w:shd w:val="clear" w:color="auto" w:fill="DEEAF6"/>
              </w:tcPr>
              <w:p w14:paraId="4B9E6B29" w14:textId="63A2EF5C"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C568C80" w14:textId="77777777" w:rsidTr="009F7FA7">
        <w:tc>
          <w:tcPr>
            <w:tcW w:w="511" w:type="dxa"/>
            <w:shd w:val="clear" w:color="auto" w:fill="auto"/>
          </w:tcPr>
          <w:p w14:paraId="6EEA4706" w14:textId="633B7DF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2CB39C7A" w14:textId="7C5D1E6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0186D25C" w14:textId="7D14489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b1.8</w:t>
            </w:r>
          </w:p>
        </w:tc>
        <w:tc>
          <w:tcPr>
            <w:tcW w:w="5270" w:type="dxa"/>
            <w:shd w:val="clear" w:color="auto" w:fill="auto"/>
          </w:tcPr>
          <w:p w14:paraId="2C40C553" w14:textId="0E30ADE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Schallquellen und Übertragungswege identifizieren.</w:t>
            </w:r>
          </w:p>
        </w:tc>
        <w:tc>
          <w:tcPr>
            <w:tcW w:w="6973" w:type="dxa"/>
            <w:shd w:val="clear" w:color="auto" w:fill="auto"/>
          </w:tcPr>
          <w:p w14:paraId="4BDED9F1" w14:textId="2932B46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Schallquellen und Übertragungsarten kennen</w:t>
            </w:r>
            <w:r>
              <w:rPr>
                <w:rFonts w:cstheme="minorHAnsi"/>
                <w:color w:val="000000"/>
                <w:sz w:val="16"/>
                <w:szCs w:val="16"/>
              </w:rPr>
              <w:t>.</w:t>
            </w:r>
          </w:p>
        </w:tc>
        <w:sdt>
          <w:sdtPr>
            <w:rPr>
              <w:rFonts w:eastAsia="Times New Roman" w:cstheme="minorHAnsi"/>
              <w:color w:val="000000"/>
              <w:sz w:val="15"/>
              <w:szCs w:val="15"/>
              <w:lang w:eastAsia="de-DE"/>
            </w:rPr>
            <w:id w:val="-245966052"/>
            <w14:checkbox>
              <w14:checked w14:val="0"/>
              <w14:checkedState w14:val="2612" w14:font="MS Gothic"/>
              <w14:uncheckedState w14:val="2610" w14:font="MS Gothic"/>
            </w14:checkbox>
          </w:sdtPr>
          <w:sdtContent>
            <w:tc>
              <w:tcPr>
                <w:tcW w:w="397" w:type="dxa"/>
                <w:shd w:val="clear" w:color="auto" w:fill="DEEAF6"/>
              </w:tcPr>
              <w:p w14:paraId="42DD75F2" w14:textId="0C3E1E79"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632875"/>
            <w14:checkbox>
              <w14:checked w14:val="0"/>
              <w14:checkedState w14:val="2612" w14:font="MS Gothic"/>
              <w14:uncheckedState w14:val="2610" w14:font="MS Gothic"/>
            </w14:checkbox>
          </w:sdtPr>
          <w:sdtContent>
            <w:tc>
              <w:tcPr>
                <w:tcW w:w="397" w:type="dxa"/>
                <w:shd w:val="clear" w:color="auto" w:fill="DEEAF6"/>
              </w:tcPr>
              <w:p w14:paraId="45029E01" w14:textId="1FF27EF2"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40791197"/>
            <w14:checkbox>
              <w14:checked w14:val="0"/>
              <w14:checkedState w14:val="2612" w14:font="MS Gothic"/>
              <w14:uncheckedState w14:val="2610" w14:font="MS Gothic"/>
            </w14:checkbox>
          </w:sdtPr>
          <w:sdtContent>
            <w:tc>
              <w:tcPr>
                <w:tcW w:w="397" w:type="dxa"/>
                <w:shd w:val="clear" w:color="auto" w:fill="DEEAF6"/>
              </w:tcPr>
              <w:p w14:paraId="10746515" w14:textId="723587CC"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9FD0539" w14:textId="77777777" w:rsidTr="009F7FA7">
        <w:tc>
          <w:tcPr>
            <w:tcW w:w="511" w:type="dxa"/>
            <w:shd w:val="clear" w:color="auto" w:fill="auto"/>
          </w:tcPr>
          <w:p w14:paraId="7F58FB57" w14:textId="1B658C2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3AF2794" w14:textId="21BD6E9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18E0CB1" w14:textId="274B483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b1.9</w:t>
            </w:r>
          </w:p>
        </w:tc>
        <w:tc>
          <w:tcPr>
            <w:tcW w:w="5270" w:type="dxa"/>
            <w:shd w:val="clear" w:color="auto" w:fill="auto"/>
          </w:tcPr>
          <w:p w14:paraId="0189B76C" w14:textId="0E1EF38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Schallreduktionsmassnahmen bei der Rohrleitungs- und Komponentenmontage umsetzen.</w:t>
            </w:r>
          </w:p>
        </w:tc>
        <w:tc>
          <w:tcPr>
            <w:tcW w:w="6973" w:type="dxa"/>
            <w:shd w:val="clear" w:color="auto" w:fill="auto"/>
          </w:tcPr>
          <w:p w14:paraId="1E38809D" w14:textId="77777777" w:rsidR="009F40DE" w:rsidRDefault="009F40DE" w:rsidP="009F40DE">
            <w:pPr>
              <w:rPr>
                <w:rFonts w:cstheme="minorHAnsi"/>
                <w:sz w:val="16"/>
                <w:szCs w:val="16"/>
              </w:rPr>
            </w:pPr>
            <w:r w:rsidRPr="00211A36">
              <w:rPr>
                <w:rFonts w:cstheme="minorHAnsi"/>
                <w:sz w:val="16"/>
                <w:szCs w:val="16"/>
              </w:rPr>
              <w:t>Massnahmen bei Rohrschellen verstehen und umsetzen</w:t>
            </w:r>
            <w:r>
              <w:rPr>
                <w:rFonts w:cstheme="minorHAnsi"/>
                <w:sz w:val="16"/>
                <w:szCs w:val="16"/>
              </w:rPr>
              <w:t>.</w:t>
            </w:r>
          </w:p>
          <w:p w14:paraId="1B4E6AE6" w14:textId="38FB5D56" w:rsidR="009F40DE" w:rsidRPr="00211A36" w:rsidRDefault="009F40DE" w:rsidP="009F40DE">
            <w:pPr>
              <w:rPr>
                <w:rFonts w:cstheme="minorHAnsi"/>
                <w:sz w:val="16"/>
                <w:szCs w:val="16"/>
              </w:rPr>
            </w:pPr>
            <w:r w:rsidRPr="00211A36">
              <w:rPr>
                <w:rFonts w:cstheme="minorHAnsi"/>
                <w:sz w:val="16"/>
                <w:szCs w:val="16"/>
              </w:rPr>
              <w:t xml:space="preserve">z.B. Funktion und Montage von Silentblöcke, Vibrationsabsorber und Muffler kennen. </w:t>
            </w:r>
          </w:p>
        </w:tc>
        <w:sdt>
          <w:sdtPr>
            <w:rPr>
              <w:rFonts w:eastAsia="Times New Roman" w:cstheme="minorHAnsi"/>
              <w:color w:val="000000"/>
              <w:sz w:val="15"/>
              <w:szCs w:val="15"/>
              <w:lang w:eastAsia="de-DE"/>
            </w:rPr>
            <w:id w:val="-308323327"/>
            <w14:checkbox>
              <w14:checked w14:val="0"/>
              <w14:checkedState w14:val="2612" w14:font="MS Gothic"/>
              <w14:uncheckedState w14:val="2610" w14:font="MS Gothic"/>
            </w14:checkbox>
          </w:sdtPr>
          <w:sdtContent>
            <w:tc>
              <w:tcPr>
                <w:tcW w:w="397" w:type="dxa"/>
                <w:shd w:val="clear" w:color="auto" w:fill="DEEAF6"/>
              </w:tcPr>
              <w:p w14:paraId="6ABE5707" w14:textId="72AB48B0"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13289735"/>
            <w14:checkbox>
              <w14:checked w14:val="0"/>
              <w14:checkedState w14:val="2612" w14:font="MS Gothic"/>
              <w14:uncheckedState w14:val="2610" w14:font="MS Gothic"/>
            </w14:checkbox>
          </w:sdtPr>
          <w:sdtContent>
            <w:tc>
              <w:tcPr>
                <w:tcW w:w="397" w:type="dxa"/>
                <w:shd w:val="clear" w:color="auto" w:fill="DEEAF6"/>
              </w:tcPr>
              <w:p w14:paraId="231D9FFE" w14:textId="60E37FFF"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97699241"/>
            <w14:checkbox>
              <w14:checked w14:val="0"/>
              <w14:checkedState w14:val="2612" w14:font="MS Gothic"/>
              <w14:uncheckedState w14:val="2610" w14:font="MS Gothic"/>
            </w14:checkbox>
          </w:sdtPr>
          <w:sdtContent>
            <w:tc>
              <w:tcPr>
                <w:tcW w:w="397" w:type="dxa"/>
                <w:shd w:val="clear" w:color="auto" w:fill="DEEAF6"/>
              </w:tcPr>
              <w:p w14:paraId="428F9968" w14:textId="0A43BD61"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040E18A" w14:textId="77777777" w:rsidTr="009F7FA7">
        <w:tc>
          <w:tcPr>
            <w:tcW w:w="511" w:type="dxa"/>
            <w:shd w:val="clear" w:color="auto" w:fill="auto"/>
          </w:tcPr>
          <w:p w14:paraId="1ABE1867" w14:textId="1E22D7E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09BADFD8" w14:textId="19ACD1D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612A0C53" w14:textId="06E3BBC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b1.11</w:t>
            </w:r>
          </w:p>
        </w:tc>
        <w:tc>
          <w:tcPr>
            <w:tcW w:w="5270" w:type="dxa"/>
            <w:shd w:val="clear" w:color="auto" w:fill="auto"/>
          </w:tcPr>
          <w:p w14:paraId="2527C876" w14:textId="69A8AA1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Geeignete Dämmstoffe und Verarbeitungstechniken auswählen und anwenden, um Oberflächenkondensat und Energieverluste zu vermeiden.</w:t>
            </w:r>
          </w:p>
        </w:tc>
        <w:tc>
          <w:tcPr>
            <w:tcW w:w="6973" w:type="dxa"/>
            <w:shd w:val="clear" w:color="auto" w:fill="auto"/>
          </w:tcPr>
          <w:p w14:paraId="02421776" w14:textId="3C7C3334"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Dämmungen der Anwendung zuordnen unter Berücksichtigung der UV- und Temperaturbeständigkeit, Umweltverträglichkeit, Dämmstärken (erklären</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was wo in welcher Stärke eingesetzt wird)</w:t>
            </w:r>
          </w:p>
        </w:tc>
        <w:sdt>
          <w:sdtPr>
            <w:rPr>
              <w:rFonts w:eastAsia="Times New Roman" w:cstheme="minorHAnsi"/>
              <w:color w:val="000000"/>
              <w:sz w:val="15"/>
              <w:szCs w:val="15"/>
              <w:lang w:eastAsia="de-DE"/>
            </w:rPr>
            <w:id w:val="-621995650"/>
            <w14:checkbox>
              <w14:checked w14:val="0"/>
              <w14:checkedState w14:val="2612" w14:font="MS Gothic"/>
              <w14:uncheckedState w14:val="2610" w14:font="MS Gothic"/>
            </w14:checkbox>
          </w:sdtPr>
          <w:sdtContent>
            <w:tc>
              <w:tcPr>
                <w:tcW w:w="397" w:type="dxa"/>
                <w:shd w:val="clear" w:color="auto" w:fill="DEEAF6"/>
              </w:tcPr>
              <w:p w14:paraId="2F1C06D6" w14:textId="1A055E6D"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587925792"/>
            <w14:checkbox>
              <w14:checked w14:val="0"/>
              <w14:checkedState w14:val="2612" w14:font="MS Gothic"/>
              <w14:uncheckedState w14:val="2610" w14:font="MS Gothic"/>
            </w14:checkbox>
          </w:sdtPr>
          <w:sdtContent>
            <w:tc>
              <w:tcPr>
                <w:tcW w:w="397" w:type="dxa"/>
                <w:shd w:val="clear" w:color="auto" w:fill="DEEAF6"/>
              </w:tcPr>
              <w:p w14:paraId="613F19CE" w14:textId="290CB44A"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24507760"/>
            <w14:checkbox>
              <w14:checked w14:val="0"/>
              <w14:checkedState w14:val="2612" w14:font="MS Gothic"/>
              <w14:uncheckedState w14:val="2610" w14:font="MS Gothic"/>
            </w14:checkbox>
          </w:sdtPr>
          <w:sdtContent>
            <w:tc>
              <w:tcPr>
                <w:tcW w:w="397" w:type="dxa"/>
                <w:shd w:val="clear" w:color="auto" w:fill="DEEAF6"/>
              </w:tcPr>
              <w:p w14:paraId="4CCDDA6A" w14:textId="2AC31022"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0CDE7CC" w14:textId="77777777" w:rsidTr="009F7FA7">
        <w:tc>
          <w:tcPr>
            <w:tcW w:w="511" w:type="dxa"/>
            <w:shd w:val="clear" w:color="auto" w:fill="auto"/>
          </w:tcPr>
          <w:p w14:paraId="565DCADF" w14:textId="1785A96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73CBE14" w14:textId="320F100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054E2C7" w14:textId="32F7095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shd w:val="clear" w:color="auto" w:fill="auto"/>
          </w:tcPr>
          <w:p w14:paraId="738CBA24" w14:textId="4A2E515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tc>
          <w:tcPr>
            <w:tcW w:w="6973" w:type="dxa"/>
            <w:shd w:val="clear" w:color="auto" w:fill="auto"/>
          </w:tcPr>
          <w:p w14:paraId="78CDECB6" w14:textId="03C52F68"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Vorgaben bezüglich Gewässerschutz beachten (Entsorgung von Betriebs- und Reinigungsmittel, etc.)</w:t>
            </w:r>
            <w:r>
              <w:rPr>
                <w:rFonts w:eastAsia="Times New Roman" w:cstheme="minorHAnsi"/>
                <w:color w:val="000000"/>
                <w:sz w:val="16"/>
                <w:szCs w:val="16"/>
                <w:lang w:eastAsia="de-DE"/>
              </w:rPr>
              <w:t>.</w:t>
            </w:r>
          </w:p>
        </w:tc>
        <w:sdt>
          <w:sdtPr>
            <w:rPr>
              <w:rFonts w:eastAsia="Times New Roman" w:cstheme="minorHAnsi"/>
              <w:color w:val="000000"/>
              <w:sz w:val="15"/>
              <w:szCs w:val="15"/>
              <w:lang w:eastAsia="de-DE"/>
            </w:rPr>
            <w:id w:val="-765066276"/>
            <w14:checkbox>
              <w14:checked w14:val="0"/>
              <w14:checkedState w14:val="2612" w14:font="MS Gothic"/>
              <w14:uncheckedState w14:val="2610" w14:font="MS Gothic"/>
            </w14:checkbox>
          </w:sdtPr>
          <w:sdtContent>
            <w:tc>
              <w:tcPr>
                <w:tcW w:w="397" w:type="dxa"/>
                <w:shd w:val="clear" w:color="auto" w:fill="DEEAF6"/>
              </w:tcPr>
              <w:p w14:paraId="691149A3" w14:textId="353124C7"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98170132"/>
            <w14:checkbox>
              <w14:checked w14:val="0"/>
              <w14:checkedState w14:val="2612" w14:font="MS Gothic"/>
              <w14:uncheckedState w14:val="2610" w14:font="MS Gothic"/>
            </w14:checkbox>
          </w:sdtPr>
          <w:sdtContent>
            <w:tc>
              <w:tcPr>
                <w:tcW w:w="397" w:type="dxa"/>
                <w:shd w:val="clear" w:color="auto" w:fill="DEEAF6"/>
              </w:tcPr>
              <w:p w14:paraId="5742D711" w14:textId="2434D658"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10214203"/>
            <w14:checkbox>
              <w14:checked w14:val="0"/>
              <w14:checkedState w14:val="2612" w14:font="MS Gothic"/>
              <w14:uncheckedState w14:val="2610" w14:font="MS Gothic"/>
            </w14:checkbox>
          </w:sdtPr>
          <w:sdtContent>
            <w:tc>
              <w:tcPr>
                <w:tcW w:w="397" w:type="dxa"/>
                <w:shd w:val="clear" w:color="auto" w:fill="DEEAF6"/>
              </w:tcPr>
              <w:p w14:paraId="3A4193BF" w14:textId="306D61B4"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2E13D2D" w14:textId="77777777" w:rsidTr="009F7FA7">
        <w:tc>
          <w:tcPr>
            <w:tcW w:w="511" w:type="dxa"/>
            <w:shd w:val="clear" w:color="auto" w:fill="auto"/>
          </w:tcPr>
          <w:p w14:paraId="088D588A" w14:textId="6EB0236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18A6D04" w14:textId="764B951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68505DA" w14:textId="7100BF3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c2.2</w:t>
            </w:r>
          </w:p>
        </w:tc>
        <w:tc>
          <w:tcPr>
            <w:tcW w:w="5270" w:type="dxa"/>
            <w:shd w:val="clear" w:color="auto" w:fill="auto"/>
          </w:tcPr>
          <w:p w14:paraId="583E360A" w14:textId="44B5C09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Prüfgase sicher einsetzen.</w:t>
            </w:r>
          </w:p>
        </w:tc>
        <w:tc>
          <w:tcPr>
            <w:tcW w:w="6973" w:type="dxa"/>
            <w:shd w:val="clear" w:color="auto" w:fill="auto"/>
          </w:tcPr>
          <w:p w14:paraId="65AC0029" w14:textId="1DA94CB4"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Prüfgase und deren «Risiken» kennen. Umgang mit Stickstoff, evtl. Helium oder Wasserstoff (Brennbarkeit, Giftigkeit) </w:t>
            </w:r>
          </w:p>
        </w:tc>
        <w:sdt>
          <w:sdtPr>
            <w:rPr>
              <w:rFonts w:eastAsia="Times New Roman" w:cstheme="minorHAnsi"/>
              <w:color w:val="000000"/>
              <w:sz w:val="15"/>
              <w:szCs w:val="15"/>
              <w:lang w:eastAsia="de-DE"/>
            </w:rPr>
            <w:id w:val="1345674017"/>
            <w14:checkbox>
              <w14:checked w14:val="0"/>
              <w14:checkedState w14:val="2612" w14:font="MS Gothic"/>
              <w14:uncheckedState w14:val="2610" w14:font="MS Gothic"/>
            </w14:checkbox>
          </w:sdtPr>
          <w:sdtContent>
            <w:tc>
              <w:tcPr>
                <w:tcW w:w="397" w:type="dxa"/>
                <w:shd w:val="clear" w:color="auto" w:fill="DEEAF6"/>
              </w:tcPr>
              <w:p w14:paraId="17BD2B33" w14:textId="34A306C6"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71774889"/>
            <w14:checkbox>
              <w14:checked w14:val="0"/>
              <w14:checkedState w14:val="2612" w14:font="MS Gothic"/>
              <w14:uncheckedState w14:val="2610" w14:font="MS Gothic"/>
            </w14:checkbox>
          </w:sdtPr>
          <w:sdtContent>
            <w:tc>
              <w:tcPr>
                <w:tcW w:w="397" w:type="dxa"/>
                <w:shd w:val="clear" w:color="auto" w:fill="DEEAF6"/>
              </w:tcPr>
              <w:p w14:paraId="4F2EF07C" w14:textId="1F3E5545"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47048261"/>
            <w14:checkbox>
              <w14:checked w14:val="0"/>
              <w14:checkedState w14:val="2612" w14:font="MS Gothic"/>
              <w14:uncheckedState w14:val="2610" w14:font="MS Gothic"/>
            </w14:checkbox>
          </w:sdtPr>
          <w:sdtContent>
            <w:tc>
              <w:tcPr>
                <w:tcW w:w="397" w:type="dxa"/>
                <w:shd w:val="clear" w:color="auto" w:fill="DEEAF6"/>
              </w:tcPr>
              <w:p w14:paraId="56CC9E49" w14:textId="490AC9FA"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9A04803" w14:textId="77777777" w:rsidTr="009F7FA7">
        <w:tc>
          <w:tcPr>
            <w:tcW w:w="511" w:type="dxa"/>
            <w:shd w:val="clear" w:color="auto" w:fill="auto"/>
          </w:tcPr>
          <w:p w14:paraId="15F494FB" w14:textId="4CA274E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63042C6A" w14:textId="0F6AD58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3228B713" w14:textId="5F6D4AB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c2.3</w:t>
            </w:r>
          </w:p>
        </w:tc>
        <w:tc>
          <w:tcPr>
            <w:tcW w:w="5270" w:type="dxa"/>
            <w:shd w:val="clear" w:color="auto" w:fill="auto"/>
          </w:tcPr>
          <w:p w14:paraId="5F042233" w14:textId="7ED915F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Druckmessgeräte anwenden. </w:t>
            </w:r>
          </w:p>
        </w:tc>
        <w:tc>
          <w:tcPr>
            <w:tcW w:w="6973" w:type="dxa"/>
            <w:shd w:val="clear" w:color="auto" w:fill="auto"/>
          </w:tcPr>
          <w:p w14:paraId="3CA0F79D" w14:textId="3FEC3657" w:rsidR="009F40DE" w:rsidRPr="007F5209" w:rsidRDefault="009F40DE" w:rsidP="009F40DE">
            <w:pPr>
              <w:rPr>
                <w:rFonts w:eastAsia="Times New Roman" w:cstheme="minorHAnsi"/>
                <w:lang w:eastAsia="de-DE"/>
              </w:rPr>
            </w:pPr>
            <w:r w:rsidRPr="007F5209">
              <w:rPr>
                <w:rFonts w:cstheme="minorHAnsi"/>
                <w:color w:val="000000"/>
                <w:sz w:val="16"/>
                <w:szCs w:val="16"/>
              </w:rPr>
              <w:t>Selbständig Manometer (Messbrücke) anschliessen und Messwerte ablesen</w:t>
            </w:r>
            <w:r>
              <w:rPr>
                <w:rFonts w:cstheme="minorHAnsi"/>
                <w:color w:val="000000"/>
                <w:sz w:val="16"/>
                <w:szCs w:val="16"/>
              </w:rPr>
              <w:t>.</w:t>
            </w:r>
          </w:p>
        </w:tc>
        <w:sdt>
          <w:sdtPr>
            <w:rPr>
              <w:rFonts w:eastAsia="Times New Roman" w:cstheme="minorHAnsi"/>
              <w:color w:val="000000"/>
              <w:sz w:val="15"/>
              <w:szCs w:val="15"/>
              <w:lang w:eastAsia="de-DE"/>
            </w:rPr>
            <w:id w:val="1300117111"/>
            <w14:checkbox>
              <w14:checked w14:val="0"/>
              <w14:checkedState w14:val="2612" w14:font="MS Gothic"/>
              <w14:uncheckedState w14:val="2610" w14:font="MS Gothic"/>
            </w14:checkbox>
          </w:sdtPr>
          <w:sdtContent>
            <w:tc>
              <w:tcPr>
                <w:tcW w:w="397" w:type="dxa"/>
                <w:shd w:val="clear" w:color="auto" w:fill="DEEAF6"/>
              </w:tcPr>
              <w:p w14:paraId="14B05117" w14:textId="5CD19EA1"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80951099"/>
            <w14:checkbox>
              <w14:checked w14:val="0"/>
              <w14:checkedState w14:val="2612" w14:font="MS Gothic"/>
              <w14:uncheckedState w14:val="2610" w14:font="MS Gothic"/>
            </w14:checkbox>
          </w:sdtPr>
          <w:sdtContent>
            <w:tc>
              <w:tcPr>
                <w:tcW w:w="397" w:type="dxa"/>
                <w:shd w:val="clear" w:color="auto" w:fill="DEEAF6"/>
              </w:tcPr>
              <w:p w14:paraId="4B2389FD" w14:textId="031F08EA"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10619127"/>
            <w14:checkbox>
              <w14:checked w14:val="0"/>
              <w14:checkedState w14:val="2612" w14:font="MS Gothic"/>
              <w14:uncheckedState w14:val="2610" w14:font="MS Gothic"/>
            </w14:checkbox>
          </w:sdtPr>
          <w:sdtContent>
            <w:tc>
              <w:tcPr>
                <w:tcW w:w="397" w:type="dxa"/>
                <w:shd w:val="clear" w:color="auto" w:fill="DEEAF6"/>
              </w:tcPr>
              <w:p w14:paraId="2D719650" w14:textId="5BE039F0"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DD531A2" w14:textId="77777777" w:rsidTr="00BA1F3C">
        <w:tc>
          <w:tcPr>
            <w:tcW w:w="511" w:type="dxa"/>
            <w:tcBorders>
              <w:bottom w:val="single" w:sz="2" w:space="0" w:color="000000" w:themeColor="text1"/>
            </w:tcBorders>
            <w:shd w:val="clear" w:color="auto" w:fill="auto"/>
          </w:tcPr>
          <w:p w14:paraId="14F789D6" w14:textId="108D495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tcBorders>
              <w:bottom w:val="single" w:sz="2" w:space="0" w:color="000000" w:themeColor="text1"/>
            </w:tcBorders>
            <w:shd w:val="clear" w:color="auto" w:fill="auto"/>
          </w:tcPr>
          <w:p w14:paraId="776F9C33" w14:textId="336C7F0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tcBorders>
              <w:bottom w:val="single" w:sz="2" w:space="0" w:color="000000" w:themeColor="text1"/>
            </w:tcBorders>
            <w:shd w:val="clear" w:color="auto" w:fill="auto"/>
          </w:tcPr>
          <w:p w14:paraId="0FC838FB" w14:textId="5C7F248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c2.4</w:t>
            </w:r>
          </w:p>
        </w:tc>
        <w:tc>
          <w:tcPr>
            <w:tcW w:w="5270" w:type="dxa"/>
            <w:tcBorders>
              <w:bottom w:val="single" w:sz="2" w:space="0" w:color="000000" w:themeColor="text1"/>
            </w:tcBorders>
            <w:shd w:val="clear" w:color="auto" w:fill="auto"/>
          </w:tcPr>
          <w:p w14:paraId="0F3EB0C1" w14:textId="14AA30E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Dichtigkeitsprüfung durchführen. </w:t>
            </w:r>
          </w:p>
        </w:tc>
        <w:tc>
          <w:tcPr>
            <w:tcW w:w="6973" w:type="dxa"/>
            <w:tcBorders>
              <w:bottom w:val="single" w:sz="2" w:space="0" w:color="000000" w:themeColor="text1"/>
            </w:tcBorders>
            <w:shd w:val="clear" w:color="auto" w:fill="auto"/>
          </w:tcPr>
          <w:p w14:paraId="730F9F19" w14:textId="63ED8830"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 xml:space="preserve">Selbständig </w:t>
            </w:r>
            <w:r>
              <w:rPr>
                <w:rFonts w:cstheme="minorHAnsi"/>
                <w:sz w:val="16"/>
                <w:szCs w:val="16"/>
              </w:rPr>
              <w:t>mit Hilfe</w:t>
            </w:r>
            <w:r w:rsidRPr="00091DAD">
              <w:rPr>
                <w:rFonts w:cstheme="minorHAnsi"/>
                <w:sz w:val="16"/>
                <w:szCs w:val="16"/>
              </w:rPr>
              <w:t xml:space="preserve"> des SVK-Merkblatts die Dichtigkeitskontrolle durchführen</w:t>
            </w:r>
            <w:r>
              <w:rPr>
                <w:rFonts w:cstheme="minorHAnsi"/>
                <w:sz w:val="16"/>
                <w:szCs w:val="16"/>
              </w:rPr>
              <w:t>.</w:t>
            </w:r>
          </w:p>
        </w:tc>
        <w:sdt>
          <w:sdtPr>
            <w:rPr>
              <w:rFonts w:eastAsia="Times New Roman" w:cstheme="minorHAnsi"/>
              <w:color w:val="000000"/>
              <w:sz w:val="15"/>
              <w:szCs w:val="15"/>
              <w:lang w:eastAsia="de-DE"/>
            </w:rPr>
            <w:id w:val="-130717560"/>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69A764DF" w14:textId="3ED413A1"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30646622"/>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55D5BB64" w14:textId="71B979B7"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53419315"/>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0382D940" w14:textId="78837F75"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24E08F7" w14:textId="77777777" w:rsidTr="009F7FA7">
        <w:tc>
          <w:tcPr>
            <w:tcW w:w="511" w:type="dxa"/>
            <w:shd w:val="clear" w:color="auto" w:fill="auto"/>
          </w:tcPr>
          <w:p w14:paraId="53EE2D70"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35200FE"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BFD1247"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c2.5</w:t>
            </w:r>
          </w:p>
        </w:tc>
        <w:tc>
          <w:tcPr>
            <w:tcW w:w="5270" w:type="dxa"/>
            <w:shd w:val="clear" w:color="auto" w:fill="auto"/>
          </w:tcPr>
          <w:p w14:paraId="26B2E6F7"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gängigen Methoden und Geräte für die Lecksuche anwenden. </w:t>
            </w:r>
          </w:p>
        </w:tc>
        <w:tc>
          <w:tcPr>
            <w:tcW w:w="6973" w:type="dxa"/>
            <w:shd w:val="clear" w:color="auto" w:fill="auto"/>
          </w:tcPr>
          <w:p w14:paraId="4C4E4A57" w14:textId="2A8E7873" w:rsidR="009F40DE" w:rsidRPr="00091DAD" w:rsidRDefault="009F40DE" w:rsidP="009F40DE">
            <w:pPr>
              <w:rPr>
                <w:rFonts w:cstheme="minorHAnsi"/>
                <w:color w:val="000000"/>
                <w:sz w:val="16"/>
                <w:szCs w:val="16"/>
              </w:rPr>
            </w:pPr>
            <w:r w:rsidRPr="00091DAD">
              <w:rPr>
                <w:rFonts w:cstheme="minorHAnsi"/>
                <w:color w:val="000000"/>
                <w:sz w:val="16"/>
                <w:szCs w:val="16"/>
              </w:rPr>
              <w:t>Unter Anleitung</w:t>
            </w:r>
            <w:r>
              <w:rPr>
                <w:rFonts w:cstheme="minorHAnsi"/>
                <w:color w:val="000000"/>
                <w:sz w:val="16"/>
                <w:szCs w:val="16"/>
              </w:rPr>
              <w:t>:</w:t>
            </w:r>
          </w:p>
          <w:p w14:paraId="38535BE9" w14:textId="4E8ADD91"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Kältesystem für die Lecksuche vorbereiten (Vorbereitung abhängig von Anlage</w:t>
            </w:r>
            <w:r>
              <w:rPr>
                <w:rFonts w:cstheme="minorHAnsi"/>
                <w:color w:val="000000"/>
                <w:sz w:val="16"/>
                <w:szCs w:val="16"/>
              </w:rPr>
              <w:t>,</w:t>
            </w:r>
            <w:r w:rsidRPr="00091DAD">
              <w:rPr>
                <w:rFonts w:cstheme="minorHAnsi"/>
                <w:color w:val="000000"/>
                <w:sz w:val="16"/>
                <w:szCs w:val="16"/>
              </w:rPr>
              <w:t xml:space="preserve"> z.B. sicherstellen, dass abzusuchende Leitungsabschnitte unter max. möglichen Druck gesetzt werden. Eventuell Ventilatoren abstellen</w:t>
            </w:r>
            <w:r>
              <w:rPr>
                <w:rFonts w:cstheme="minorHAnsi"/>
                <w:color w:val="000000"/>
                <w:sz w:val="16"/>
                <w:szCs w:val="16"/>
              </w:rPr>
              <w:t>,</w:t>
            </w:r>
            <w:r w:rsidRPr="00091DAD">
              <w:rPr>
                <w:rFonts w:cstheme="minorHAnsi"/>
                <w:color w:val="000000"/>
                <w:sz w:val="16"/>
                <w:szCs w:val="16"/>
              </w:rPr>
              <w:t xml:space="preserve"> etc.)</w:t>
            </w:r>
            <w:r>
              <w:rPr>
                <w:rFonts w:cstheme="minorHAnsi"/>
                <w:color w:val="000000"/>
                <w:sz w:val="16"/>
                <w:szCs w:val="16"/>
              </w:rPr>
              <w:t>.</w:t>
            </w:r>
          </w:p>
          <w:p w14:paraId="70F9CCBD" w14:textId="394204D5"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Lecksuchgerät und Lecksuchspray anwenden</w:t>
            </w:r>
            <w:r>
              <w:rPr>
                <w:rFonts w:cstheme="minorHAnsi"/>
                <w:color w:val="000000"/>
                <w:sz w:val="16"/>
                <w:szCs w:val="16"/>
              </w:rPr>
              <w:t>.</w:t>
            </w:r>
          </w:p>
        </w:tc>
        <w:tc>
          <w:tcPr>
            <w:tcW w:w="397" w:type="dxa"/>
            <w:shd w:val="clear" w:color="auto" w:fill="DEEAF6"/>
          </w:tcPr>
          <w:p w14:paraId="6F40B53A" w14:textId="77777777" w:rsidR="009F40DE" w:rsidRPr="00872D54"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680319899"/>
              <w14:checkbox>
                <w14:checked w14:val="0"/>
                <w14:checkedState w14:val="2612" w14:font="MS Gothic"/>
                <w14:uncheckedState w14:val="2610" w14:font="MS Gothic"/>
              </w14:checkbox>
            </w:sdtPr>
            <w:sdtContent>
              <w:p w14:paraId="26EEBD69" w14:textId="77777777" w:rsidR="00DE7F12"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6EDAF66" w14:textId="77777777" w:rsidR="00DE7F12" w:rsidRPr="00872D54" w:rsidRDefault="00DE7F12" w:rsidP="009F40DE">
            <w:pPr>
              <w:jc w:val="center"/>
              <w:rPr>
                <w:rFonts w:eastAsia="Times New Roman" w:cstheme="minorHAnsi"/>
                <w:color w:val="000000"/>
                <w:sz w:val="16"/>
                <w:szCs w:val="16"/>
                <w:lang w:eastAsia="de-DE"/>
              </w:rPr>
            </w:pPr>
          </w:p>
          <w:p w14:paraId="160F76E5" w14:textId="77777777" w:rsidR="00DE7F12" w:rsidRPr="00872D54" w:rsidRDefault="00DE7F12"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30193985"/>
              <w14:checkbox>
                <w14:checked w14:val="0"/>
                <w14:checkedState w14:val="2612" w14:font="MS Gothic"/>
                <w14:uncheckedState w14:val="2610" w14:font="MS Gothic"/>
              </w14:checkbox>
            </w:sdtPr>
            <w:sdtContent>
              <w:p w14:paraId="6BE0EB12" w14:textId="0B5BF873" w:rsidR="00DE7F12"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42C9173D" w14:textId="77777777" w:rsidR="009F40DE" w:rsidRPr="00872D54"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610322783"/>
              <w14:checkbox>
                <w14:checked w14:val="0"/>
                <w14:checkedState w14:val="2612" w14:font="MS Gothic"/>
                <w14:uncheckedState w14:val="2610" w14:font="MS Gothic"/>
              </w14:checkbox>
            </w:sdtPr>
            <w:sdtContent>
              <w:p w14:paraId="63D56F83" w14:textId="77777777" w:rsidR="00DE7F12"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132B302A" w14:textId="77777777" w:rsidR="00DE7F12" w:rsidRPr="00872D54" w:rsidRDefault="00DE7F12" w:rsidP="009F40DE">
            <w:pPr>
              <w:jc w:val="center"/>
              <w:rPr>
                <w:rFonts w:eastAsia="Times New Roman" w:cstheme="minorHAnsi"/>
                <w:sz w:val="16"/>
                <w:szCs w:val="16"/>
                <w:lang w:eastAsia="de-DE"/>
              </w:rPr>
            </w:pPr>
          </w:p>
          <w:p w14:paraId="0374E474" w14:textId="77777777" w:rsidR="00DE7F12" w:rsidRPr="00872D54" w:rsidRDefault="00DE7F12" w:rsidP="009F40DE">
            <w:pPr>
              <w:jc w:val="center"/>
              <w:rPr>
                <w:rFonts w:eastAsia="Times New Roman" w:cstheme="minorHAnsi"/>
                <w:sz w:val="16"/>
                <w:szCs w:val="16"/>
                <w:lang w:eastAsia="de-DE"/>
              </w:rPr>
            </w:pPr>
          </w:p>
          <w:sdt>
            <w:sdtPr>
              <w:rPr>
                <w:rFonts w:eastAsia="Times New Roman" w:cstheme="minorHAnsi"/>
                <w:sz w:val="15"/>
                <w:szCs w:val="15"/>
                <w:lang w:eastAsia="de-DE"/>
              </w:rPr>
              <w:id w:val="-2046739690"/>
              <w14:checkbox>
                <w14:checked w14:val="0"/>
                <w14:checkedState w14:val="2612" w14:font="MS Gothic"/>
                <w14:uncheckedState w14:val="2610" w14:font="MS Gothic"/>
              </w14:checkbox>
            </w:sdtPr>
            <w:sdtContent>
              <w:p w14:paraId="2EA70AC6" w14:textId="0CA959E2" w:rsidR="00DE7F12"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p w14:paraId="419340B5" w14:textId="77777777" w:rsidR="009F40DE" w:rsidRPr="00872D54"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172528795"/>
              <w14:checkbox>
                <w14:checked w14:val="0"/>
                <w14:checkedState w14:val="2612" w14:font="MS Gothic"/>
                <w14:uncheckedState w14:val="2610" w14:font="MS Gothic"/>
              </w14:checkbox>
            </w:sdtPr>
            <w:sdtContent>
              <w:p w14:paraId="7A13E79F" w14:textId="77777777" w:rsidR="00DE7F12"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46E8BB3" w14:textId="77777777" w:rsidR="00DE7F12" w:rsidRPr="00872D54" w:rsidRDefault="00DE7F12" w:rsidP="009F40DE">
            <w:pPr>
              <w:jc w:val="center"/>
              <w:rPr>
                <w:rFonts w:eastAsia="Times New Roman" w:cstheme="minorHAnsi"/>
                <w:sz w:val="16"/>
                <w:szCs w:val="16"/>
                <w:lang w:eastAsia="de-DE"/>
              </w:rPr>
            </w:pPr>
          </w:p>
          <w:p w14:paraId="78E8910D" w14:textId="77777777" w:rsidR="00DE7F12" w:rsidRPr="00872D54" w:rsidRDefault="00DE7F12" w:rsidP="009F40DE">
            <w:pPr>
              <w:jc w:val="center"/>
              <w:rPr>
                <w:rFonts w:eastAsia="Times New Roman" w:cstheme="minorHAnsi"/>
                <w:sz w:val="16"/>
                <w:szCs w:val="16"/>
                <w:lang w:eastAsia="de-DE"/>
              </w:rPr>
            </w:pPr>
          </w:p>
          <w:sdt>
            <w:sdtPr>
              <w:rPr>
                <w:rFonts w:eastAsia="Times New Roman" w:cstheme="minorHAnsi"/>
                <w:sz w:val="15"/>
                <w:szCs w:val="15"/>
                <w:lang w:eastAsia="de-DE"/>
              </w:rPr>
              <w:id w:val="-1805389111"/>
              <w14:checkbox>
                <w14:checked w14:val="0"/>
                <w14:checkedState w14:val="2612" w14:font="MS Gothic"/>
                <w14:uncheckedState w14:val="2610" w14:font="MS Gothic"/>
              </w14:checkbox>
            </w:sdtPr>
            <w:sdtContent>
              <w:p w14:paraId="595523DF" w14:textId="34BED62C" w:rsidR="00DE7F12"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40E885F8" w14:textId="77777777" w:rsidTr="009F7FA7">
        <w:tc>
          <w:tcPr>
            <w:tcW w:w="511" w:type="dxa"/>
            <w:shd w:val="clear" w:color="auto" w:fill="auto"/>
          </w:tcPr>
          <w:p w14:paraId="1CD65073" w14:textId="7942152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lastRenderedPageBreak/>
              <w:t>3</w:t>
            </w:r>
          </w:p>
        </w:tc>
        <w:tc>
          <w:tcPr>
            <w:tcW w:w="510" w:type="dxa"/>
            <w:shd w:val="clear" w:color="auto" w:fill="auto"/>
          </w:tcPr>
          <w:p w14:paraId="64D90E89" w14:textId="322083C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760F97E6" w14:textId="3F14F25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c3.1</w:t>
            </w:r>
          </w:p>
        </w:tc>
        <w:tc>
          <w:tcPr>
            <w:tcW w:w="5270" w:type="dxa"/>
            <w:shd w:val="clear" w:color="auto" w:fill="auto"/>
          </w:tcPr>
          <w:p w14:paraId="4F43559B" w14:textId="21A0F4A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Betriebsmittel sicher lagern und transportieren. </w:t>
            </w:r>
          </w:p>
        </w:tc>
        <w:tc>
          <w:tcPr>
            <w:tcW w:w="6973" w:type="dxa"/>
            <w:shd w:val="clear" w:color="auto" w:fill="auto"/>
          </w:tcPr>
          <w:p w14:paraId="6537E94F" w14:textId="4062D679"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Gasflaschen im Servicefahrzeug und auf der Baustelle unter Anleitung sichern</w:t>
            </w:r>
            <w:r>
              <w:rPr>
                <w:rFonts w:cstheme="minorHAnsi"/>
                <w:sz w:val="16"/>
                <w:szCs w:val="16"/>
              </w:rPr>
              <w:t>.</w:t>
            </w:r>
          </w:p>
        </w:tc>
        <w:sdt>
          <w:sdtPr>
            <w:rPr>
              <w:rFonts w:eastAsia="Times New Roman" w:cstheme="minorHAnsi"/>
              <w:color w:val="000000"/>
              <w:sz w:val="15"/>
              <w:szCs w:val="15"/>
              <w:lang w:eastAsia="de-DE"/>
            </w:rPr>
            <w:id w:val="797032219"/>
            <w14:checkbox>
              <w14:checked w14:val="0"/>
              <w14:checkedState w14:val="2612" w14:font="MS Gothic"/>
              <w14:uncheckedState w14:val="2610" w14:font="MS Gothic"/>
            </w14:checkbox>
          </w:sdtPr>
          <w:sdtContent>
            <w:tc>
              <w:tcPr>
                <w:tcW w:w="397" w:type="dxa"/>
                <w:shd w:val="clear" w:color="auto" w:fill="DEEAF6"/>
              </w:tcPr>
              <w:p w14:paraId="34A5BAFC" w14:textId="650F7A8C"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62025920"/>
            <w14:checkbox>
              <w14:checked w14:val="0"/>
              <w14:checkedState w14:val="2612" w14:font="MS Gothic"/>
              <w14:uncheckedState w14:val="2610" w14:font="MS Gothic"/>
            </w14:checkbox>
          </w:sdtPr>
          <w:sdtContent>
            <w:tc>
              <w:tcPr>
                <w:tcW w:w="397" w:type="dxa"/>
                <w:shd w:val="clear" w:color="auto" w:fill="DEEAF6"/>
              </w:tcPr>
              <w:p w14:paraId="5503354E" w14:textId="48210143"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64100967"/>
            <w14:checkbox>
              <w14:checked w14:val="0"/>
              <w14:checkedState w14:val="2612" w14:font="MS Gothic"/>
              <w14:uncheckedState w14:val="2610" w14:font="MS Gothic"/>
            </w14:checkbox>
          </w:sdtPr>
          <w:sdtContent>
            <w:tc>
              <w:tcPr>
                <w:tcW w:w="397" w:type="dxa"/>
                <w:shd w:val="clear" w:color="auto" w:fill="DEEAF6"/>
              </w:tcPr>
              <w:p w14:paraId="7720D06B" w14:textId="41008C9F"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696336B" w14:textId="77777777" w:rsidTr="009F7FA7">
        <w:tc>
          <w:tcPr>
            <w:tcW w:w="511" w:type="dxa"/>
            <w:shd w:val="clear" w:color="auto" w:fill="auto"/>
          </w:tcPr>
          <w:p w14:paraId="1B666C32" w14:textId="1B706A4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43518099" w14:textId="42AAF71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8BF3D88" w14:textId="0B112A1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c3.3</w:t>
            </w:r>
          </w:p>
        </w:tc>
        <w:tc>
          <w:tcPr>
            <w:tcW w:w="5270" w:type="dxa"/>
            <w:shd w:val="clear" w:color="auto" w:fill="auto"/>
          </w:tcPr>
          <w:p w14:paraId="4BA85CFA" w14:textId="2C89176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Absaugstation und Vakuumpumpe nutzen und pflegen. </w:t>
            </w:r>
          </w:p>
        </w:tc>
        <w:tc>
          <w:tcPr>
            <w:tcW w:w="6973" w:type="dxa"/>
            <w:shd w:val="clear" w:color="auto" w:fill="auto"/>
          </w:tcPr>
          <w:p w14:paraId="1503C31B" w14:textId="10A3906F"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Funktionsweise von Absaugstation und Vakuumpumpe verstehen. Unter Anleitung die Geräte nutzen und pflegen. </w:t>
            </w:r>
          </w:p>
        </w:tc>
        <w:sdt>
          <w:sdtPr>
            <w:rPr>
              <w:rFonts w:eastAsia="Times New Roman" w:cstheme="minorHAnsi"/>
              <w:color w:val="000000"/>
              <w:sz w:val="15"/>
              <w:szCs w:val="15"/>
              <w:lang w:eastAsia="de-DE"/>
            </w:rPr>
            <w:id w:val="987835479"/>
            <w14:checkbox>
              <w14:checked w14:val="0"/>
              <w14:checkedState w14:val="2612" w14:font="MS Gothic"/>
              <w14:uncheckedState w14:val="2610" w14:font="MS Gothic"/>
            </w14:checkbox>
          </w:sdtPr>
          <w:sdtContent>
            <w:tc>
              <w:tcPr>
                <w:tcW w:w="397" w:type="dxa"/>
                <w:shd w:val="clear" w:color="auto" w:fill="DEEAF6"/>
              </w:tcPr>
              <w:p w14:paraId="32CB052A" w14:textId="220AE7B6"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48425350"/>
            <w14:checkbox>
              <w14:checked w14:val="0"/>
              <w14:checkedState w14:val="2612" w14:font="MS Gothic"/>
              <w14:uncheckedState w14:val="2610" w14:font="MS Gothic"/>
            </w14:checkbox>
          </w:sdtPr>
          <w:sdtContent>
            <w:tc>
              <w:tcPr>
                <w:tcW w:w="397" w:type="dxa"/>
                <w:shd w:val="clear" w:color="auto" w:fill="DEEAF6"/>
              </w:tcPr>
              <w:p w14:paraId="3191E457" w14:textId="0C914127"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110199"/>
            <w14:checkbox>
              <w14:checked w14:val="0"/>
              <w14:checkedState w14:val="2612" w14:font="MS Gothic"/>
              <w14:uncheckedState w14:val="2610" w14:font="MS Gothic"/>
            </w14:checkbox>
          </w:sdtPr>
          <w:sdtContent>
            <w:tc>
              <w:tcPr>
                <w:tcW w:w="397" w:type="dxa"/>
                <w:shd w:val="clear" w:color="auto" w:fill="DEEAF6"/>
              </w:tcPr>
              <w:p w14:paraId="44F1AD67" w14:textId="09E2A427"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F7B73AF" w14:textId="77777777" w:rsidTr="009F7FA7">
        <w:tc>
          <w:tcPr>
            <w:tcW w:w="511" w:type="dxa"/>
            <w:shd w:val="clear" w:color="auto" w:fill="auto"/>
          </w:tcPr>
          <w:p w14:paraId="4B3F5208" w14:textId="33D7305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73AE5A8" w14:textId="616719E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09893554" w14:textId="64AAE82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c3.4</w:t>
            </w:r>
          </w:p>
        </w:tc>
        <w:tc>
          <w:tcPr>
            <w:tcW w:w="5270" w:type="dxa"/>
            <w:shd w:val="clear" w:color="auto" w:fill="auto"/>
          </w:tcPr>
          <w:p w14:paraId="6FCF7C14" w14:textId="0B98DAF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gesamte Kältesystem evakuieren. </w:t>
            </w:r>
          </w:p>
        </w:tc>
        <w:tc>
          <w:tcPr>
            <w:tcW w:w="6973" w:type="dxa"/>
            <w:shd w:val="clear" w:color="auto" w:fill="auto"/>
          </w:tcPr>
          <w:p w14:paraId="05D7FDAF" w14:textId="665B77E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Unter Anleitung via Kupferrohre 1/4" und 3/8" vakuumieren, Vakuumpumpe und Vakuummessgeräte testen, Vakuumpumpe mit Rohleitung verbinden, Vakuummeter montieren, Vakuumtest inkl. Protokollierung</w:t>
            </w:r>
          </w:p>
        </w:tc>
        <w:sdt>
          <w:sdtPr>
            <w:rPr>
              <w:rFonts w:eastAsia="Times New Roman" w:cstheme="minorHAnsi"/>
              <w:color w:val="000000"/>
              <w:sz w:val="15"/>
              <w:szCs w:val="15"/>
              <w:lang w:eastAsia="de-DE"/>
            </w:rPr>
            <w:id w:val="2022665593"/>
            <w14:checkbox>
              <w14:checked w14:val="0"/>
              <w14:checkedState w14:val="2612" w14:font="MS Gothic"/>
              <w14:uncheckedState w14:val="2610" w14:font="MS Gothic"/>
            </w14:checkbox>
          </w:sdtPr>
          <w:sdtContent>
            <w:tc>
              <w:tcPr>
                <w:tcW w:w="397" w:type="dxa"/>
                <w:shd w:val="clear" w:color="auto" w:fill="DEEAF6"/>
              </w:tcPr>
              <w:p w14:paraId="10DBEA16" w14:textId="101E67BE"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73363175"/>
            <w14:checkbox>
              <w14:checked w14:val="0"/>
              <w14:checkedState w14:val="2612" w14:font="MS Gothic"/>
              <w14:uncheckedState w14:val="2610" w14:font="MS Gothic"/>
            </w14:checkbox>
          </w:sdtPr>
          <w:sdtContent>
            <w:tc>
              <w:tcPr>
                <w:tcW w:w="397" w:type="dxa"/>
                <w:shd w:val="clear" w:color="auto" w:fill="DEEAF6"/>
              </w:tcPr>
              <w:p w14:paraId="5FAFF986" w14:textId="0F277A75"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13111424"/>
            <w14:checkbox>
              <w14:checked w14:val="0"/>
              <w14:checkedState w14:val="2612" w14:font="MS Gothic"/>
              <w14:uncheckedState w14:val="2610" w14:font="MS Gothic"/>
            </w14:checkbox>
          </w:sdtPr>
          <w:sdtContent>
            <w:tc>
              <w:tcPr>
                <w:tcW w:w="397" w:type="dxa"/>
                <w:shd w:val="clear" w:color="auto" w:fill="DEEAF6"/>
              </w:tcPr>
              <w:p w14:paraId="7D0477F9" w14:textId="3810370D"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CFADA17" w14:textId="742755D6" w:rsidTr="009F7FA7">
        <w:tc>
          <w:tcPr>
            <w:tcW w:w="511" w:type="dxa"/>
            <w:shd w:val="clear" w:color="auto" w:fill="auto"/>
          </w:tcPr>
          <w:p w14:paraId="122236BC" w14:textId="0E74FE2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59A869D" w14:textId="5E1425E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42B1757" w14:textId="3114DCD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f1.4</w:t>
            </w:r>
          </w:p>
        </w:tc>
        <w:tc>
          <w:tcPr>
            <w:tcW w:w="5270" w:type="dxa"/>
            <w:shd w:val="clear" w:color="auto" w:fill="auto"/>
          </w:tcPr>
          <w:p w14:paraId="142B4A70" w14:textId="384E8A5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Kälteöl aus dem System entfernen. </w:t>
            </w:r>
          </w:p>
        </w:tc>
        <w:tc>
          <w:tcPr>
            <w:tcW w:w="6973" w:type="dxa"/>
            <w:shd w:val="clear" w:color="auto" w:fill="auto"/>
          </w:tcPr>
          <w:p w14:paraId="5BD35864" w14:textId="28C1C1AD"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Verdichter selbständig entleeren und zur Entsorgung vorbereiten</w:t>
            </w:r>
            <w:r>
              <w:rPr>
                <w:rFonts w:eastAsia="Times New Roman" w:cstheme="minorHAnsi"/>
                <w:color w:val="000000"/>
                <w:sz w:val="16"/>
                <w:szCs w:val="16"/>
                <w:lang w:eastAsia="de-DE"/>
              </w:rPr>
              <w:t>.</w:t>
            </w:r>
          </w:p>
        </w:tc>
        <w:sdt>
          <w:sdtPr>
            <w:rPr>
              <w:rFonts w:eastAsia="Times New Roman" w:cstheme="minorHAnsi"/>
              <w:color w:val="000000"/>
              <w:sz w:val="15"/>
              <w:szCs w:val="15"/>
              <w:lang w:eastAsia="de-DE"/>
            </w:rPr>
            <w:id w:val="512338124"/>
            <w14:checkbox>
              <w14:checked w14:val="0"/>
              <w14:checkedState w14:val="2612" w14:font="MS Gothic"/>
              <w14:uncheckedState w14:val="2610" w14:font="MS Gothic"/>
            </w14:checkbox>
          </w:sdtPr>
          <w:sdtContent>
            <w:tc>
              <w:tcPr>
                <w:tcW w:w="397" w:type="dxa"/>
                <w:shd w:val="clear" w:color="auto" w:fill="DEEAF6"/>
              </w:tcPr>
              <w:p w14:paraId="6376A444" w14:textId="7674FA28"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87474323"/>
            <w14:checkbox>
              <w14:checked w14:val="0"/>
              <w14:checkedState w14:val="2612" w14:font="MS Gothic"/>
              <w14:uncheckedState w14:val="2610" w14:font="MS Gothic"/>
            </w14:checkbox>
          </w:sdtPr>
          <w:sdtContent>
            <w:tc>
              <w:tcPr>
                <w:tcW w:w="397" w:type="dxa"/>
                <w:shd w:val="clear" w:color="auto" w:fill="DEEAF6"/>
              </w:tcPr>
              <w:p w14:paraId="5988C2CE" w14:textId="542C54FA"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41582598"/>
            <w14:checkbox>
              <w14:checked w14:val="0"/>
              <w14:checkedState w14:val="2612" w14:font="MS Gothic"/>
              <w14:uncheckedState w14:val="2610" w14:font="MS Gothic"/>
            </w14:checkbox>
          </w:sdtPr>
          <w:sdtContent>
            <w:tc>
              <w:tcPr>
                <w:tcW w:w="397" w:type="dxa"/>
                <w:shd w:val="clear" w:color="auto" w:fill="DEEAF6"/>
              </w:tcPr>
              <w:p w14:paraId="6EA64D92" w14:textId="17D58802"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AAA4BC1" w14:textId="77777777" w:rsidTr="009F7FA7">
        <w:trPr>
          <w:cantSplit/>
        </w:trPr>
        <w:tc>
          <w:tcPr>
            <w:tcW w:w="511" w:type="dxa"/>
            <w:tcBorders>
              <w:top w:val="nil"/>
              <w:left w:val="nil"/>
              <w:bottom w:val="nil"/>
              <w:right w:val="nil"/>
            </w:tcBorders>
            <w:shd w:val="clear" w:color="auto" w:fill="auto"/>
            <w:noWrap/>
          </w:tcPr>
          <w:p w14:paraId="58E0CA72"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tcPr>
          <w:p w14:paraId="42C36303"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noWrap/>
          </w:tcPr>
          <w:p w14:paraId="5CBA3DA2" w14:textId="77777777" w:rsidR="009F40DE" w:rsidRPr="00091DAD" w:rsidRDefault="009F40DE" w:rsidP="009F40DE">
            <w:pPr>
              <w:rPr>
                <w:rFonts w:eastAsia="Times New Roman" w:cstheme="minorHAnsi"/>
                <w:sz w:val="16"/>
                <w:szCs w:val="16"/>
                <w:lang w:eastAsia="de-DE"/>
              </w:rPr>
            </w:pPr>
          </w:p>
        </w:tc>
        <w:tc>
          <w:tcPr>
            <w:tcW w:w="5270" w:type="dxa"/>
            <w:tcBorders>
              <w:top w:val="nil"/>
              <w:left w:val="nil"/>
              <w:bottom w:val="nil"/>
              <w:right w:val="nil"/>
            </w:tcBorders>
            <w:shd w:val="clear" w:color="auto" w:fill="auto"/>
          </w:tcPr>
          <w:p w14:paraId="6FDB5DFE" w14:textId="77777777" w:rsidR="009F40DE" w:rsidRPr="00091DAD" w:rsidRDefault="009F40DE" w:rsidP="009F40DE">
            <w:pPr>
              <w:jc w:val="center"/>
              <w:rPr>
                <w:rFonts w:eastAsia="Times New Roman" w:cstheme="minorHAnsi"/>
                <w:b/>
                <w:bCs/>
                <w:sz w:val="16"/>
                <w:szCs w:val="16"/>
                <w:lang w:eastAsia="de-DE"/>
              </w:rPr>
            </w:pPr>
          </w:p>
        </w:tc>
        <w:tc>
          <w:tcPr>
            <w:tcW w:w="6973" w:type="dxa"/>
            <w:tcBorders>
              <w:top w:val="nil"/>
              <w:left w:val="nil"/>
              <w:bottom w:val="nil"/>
              <w:right w:val="nil"/>
            </w:tcBorders>
            <w:shd w:val="clear" w:color="auto" w:fill="auto"/>
          </w:tcPr>
          <w:p w14:paraId="4DB1D9ED" w14:textId="77777777" w:rsidR="009F40DE" w:rsidRPr="00091DAD" w:rsidRDefault="009F40DE" w:rsidP="009F40DE">
            <w:pPr>
              <w:rPr>
                <w:rFonts w:eastAsia="Times New Roman" w:cstheme="minorHAnsi"/>
                <w:sz w:val="16"/>
                <w:szCs w:val="16"/>
                <w:lang w:eastAsia="de-DE"/>
              </w:rPr>
            </w:pPr>
          </w:p>
        </w:tc>
        <w:tc>
          <w:tcPr>
            <w:tcW w:w="397" w:type="dxa"/>
            <w:tcBorders>
              <w:top w:val="nil"/>
              <w:left w:val="nil"/>
              <w:bottom w:val="nil"/>
              <w:right w:val="nil"/>
            </w:tcBorders>
            <w:shd w:val="clear" w:color="auto" w:fill="auto"/>
            <w:noWrap/>
            <w:textDirection w:val="btLr"/>
          </w:tcPr>
          <w:p w14:paraId="5DB6BAE0"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462C1617"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24584DB8"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58B562B3"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829F262"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C4485CC"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BCDC80A" w14:textId="77777777" w:rsidR="009F40DE" w:rsidRPr="00091DAD" w:rsidRDefault="009F40DE" w:rsidP="009F40DE">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307FF4CF" w14:textId="0B1FB619" w:rsidR="009F40DE" w:rsidRPr="00091DAD" w:rsidRDefault="009F40DE" w:rsidP="009F40DE">
            <w:pPr>
              <w:jc w:val="right"/>
              <w:rPr>
                <w:rFonts w:eastAsia="Times New Roman" w:cstheme="minorHAnsi"/>
                <w:sz w:val="16"/>
                <w:szCs w:val="16"/>
                <w:lang w:eastAsia="de-DE"/>
              </w:rPr>
            </w:pPr>
            <w:r w:rsidRPr="00091DAD">
              <w:rPr>
                <w:rFonts w:eastAsia="Times New Roman" w:cstheme="minorHAnsi"/>
                <w:b/>
                <w:bCs/>
                <w:sz w:val="16"/>
                <w:szCs w:val="16"/>
                <w:lang w:eastAsia="de-DE"/>
              </w:rPr>
              <w:t>4.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37DF867C" w14:textId="77777777" w:rsidR="009F40DE" w:rsidRPr="00091DAD" w:rsidRDefault="009F40DE" w:rsidP="009F40D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F2DD8B1"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CDF0420"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2AE02FD"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59FA05F7" w14:textId="77777777" w:rsidTr="009F7FA7">
        <w:tc>
          <w:tcPr>
            <w:tcW w:w="511" w:type="dxa"/>
            <w:shd w:val="clear" w:color="auto" w:fill="auto"/>
          </w:tcPr>
          <w:p w14:paraId="0B43BF14" w14:textId="6BE6D14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41062121" w14:textId="10F7EE3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331D80A" w14:textId="342F318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a1.3</w:t>
            </w:r>
          </w:p>
        </w:tc>
        <w:tc>
          <w:tcPr>
            <w:tcW w:w="5270" w:type="dxa"/>
            <w:shd w:val="clear" w:color="auto" w:fill="auto"/>
          </w:tcPr>
          <w:p w14:paraId="4A39C46F" w14:textId="118C2A0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Basierend auf Plänen, Schemata und Arbeitsbeschrieben das Material und die Werkzeuge bereitstellen.</w:t>
            </w:r>
          </w:p>
        </w:tc>
        <w:tc>
          <w:tcPr>
            <w:tcW w:w="6973" w:type="dxa"/>
            <w:shd w:val="clear" w:color="auto" w:fill="auto"/>
          </w:tcPr>
          <w:p w14:paraId="2531B722" w14:textId="00D3568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Selbständig Material</w:t>
            </w:r>
            <w:r w:rsidR="001B1A38">
              <w:rPr>
                <w:rFonts w:cstheme="minorHAnsi"/>
                <w:color w:val="000000"/>
                <w:sz w:val="16"/>
                <w:szCs w:val="16"/>
              </w:rPr>
              <w:t>-</w:t>
            </w:r>
            <w:r w:rsidRPr="00091DAD">
              <w:rPr>
                <w:rFonts w:cstheme="minorHAnsi"/>
                <w:color w:val="000000"/>
                <w:sz w:val="16"/>
                <w:szCs w:val="16"/>
              </w:rPr>
              <w:t xml:space="preserve"> und Werkzeugbedarf für unterschiedliche Aufträge ermitteln und bereitstellen</w:t>
            </w:r>
            <w:r>
              <w:rPr>
                <w:rFonts w:cstheme="minorHAnsi"/>
                <w:color w:val="000000"/>
                <w:sz w:val="16"/>
                <w:szCs w:val="16"/>
              </w:rPr>
              <w:t>.</w:t>
            </w:r>
          </w:p>
        </w:tc>
        <w:sdt>
          <w:sdtPr>
            <w:rPr>
              <w:rFonts w:eastAsia="Times New Roman" w:cstheme="minorHAnsi"/>
              <w:color w:val="000000"/>
              <w:sz w:val="15"/>
              <w:szCs w:val="15"/>
              <w:lang w:eastAsia="de-DE"/>
            </w:rPr>
            <w:id w:val="-1682655459"/>
            <w14:checkbox>
              <w14:checked w14:val="0"/>
              <w14:checkedState w14:val="2612" w14:font="MS Gothic"/>
              <w14:uncheckedState w14:val="2610" w14:font="MS Gothic"/>
            </w14:checkbox>
          </w:sdtPr>
          <w:sdtContent>
            <w:tc>
              <w:tcPr>
                <w:tcW w:w="397" w:type="dxa"/>
                <w:shd w:val="clear" w:color="auto" w:fill="DEEAF6"/>
              </w:tcPr>
              <w:p w14:paraId="09D157B0" w14:textId="1CF7801B"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36005066"/>
            <w14:checkbox>
              <w14:checked w14:val="0"/>
              <w14:checkedState w14:val="2612" w14:font="MS Gothic"/>
              <w14:uncheckedState w14:val="2610" w14:font="MS Gothic"/>
            </w14:checkbox>
          </w:sdtPr>
          <w:sdtContent>
            <w:tc>
              <w:tcPr>
                <w:tcW w:w="397" w:type="dxa"/>
                <w:shd w:val="clear" w:color="auto" w:fill="DEEAF6"/>
              </w:tcPr>
              <w:p w14:paraId="3F1D9F6E" w14:textId="7E7AD66C"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08530100"/>
            <w14:checkbox>
              <w14:checked w14:val="0"/>
              <w14:checkedState w14:val="2612" w14:font="MS Gothic"/>
              <w14:uncheckedState w14:val="2610" w14:font="MS Gothic"/>
            </w14:checkbox>
          </w:sdtPr>
          <w:sdtContent>
            <w:tc>
              <w:tcPr>
                <w:tcW w:w="397" w:type="dxa"/>
                <w:shd w:val="clear" w:color="auto" w:fill="DEEAF6"/>
              </w:tcPr>
              <w:p w14:paraId="6E7A040B" w14:textId="584B62C1"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9CF524D" w14:textId="77777777" w:rsidTr="009F7FA7">
        <w:tc>
          <w:tcPr>
            <w:tcW w:w="511" w:type="dxa"/>
            <w:shd w:val="clear" w:color="auto" w:fill="auto"/>
          </w:tcPr>
          <w:p w14:paraId="2415AB3F" w14:textId="275189E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6E575F62" w14:textId="7E249DC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8F32817" w14:textId="0E887DA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a2.13</w:t>
            </w:r>
          </w:p>
        </w:tc>
        <w:tc>
          <w:tcPr>
            <w:tcW w:w="5270" w:type="dxa"/>
            <w:shd w:val="clear" w:color="auto" w:fill="auto"/>
          </w:tcPr>
          <w:p w14:paraId="1355CD01" w14:textId="2548B8D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Mittel für die Erste-Hilfe-Massnahmen beim Umgang mit Kältemitteln bereithalten und diese bei Bedarf anwenden. </w:t>
            </w:r>
          </w:p>
        </w:tc>
        <w:tc>
          <w:tcPr>
            <w:tcW w:w="6973" w:type="dxa"/>
            <w:shd w:val="clear" w:color="auto" w:fill="auto"/>
          </w:tcPr>
          <w:p w14:paraId="5DA66040" w14:textId="0011F73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Wissen</w:t>
            </w:r>
            <w:r>
              <w:rPr>
                <w:rFonts w:cstheme="minorHAnsi"/>
                <w:color w:val="000000"/>
                <w:sz w:val="16"/>
                <w:szCs w:val="16"/>
              </w:rPr>
              <w:t>,</w:t>
            </w:r>
            <w:r w:rsidRPr="00091DAD">
              <w:rPr>
                <w:rFonts w:cstheme="minorHAnsi"/>
                <w:color w:val="000000"/>
                <w:sz w:val="16"/>
                <w:szCs w:val="16"/>
              </w:rPr>
              <w:t xml:space="preserve"> welche Massnahmen bei Kältemittelverbrennungen zu ergreifen sind</w:t>
            </w:r>
            <w:r>
              <w:rPr>
                <w:rFonts w:cstheme="minorHAnsi"/>
                <w:color w:val="000000"/>
                <w:sz w:val="16"/>
                <w:szCs w:val="16"/>
              </w:rPr>
              <w:t>.</w:t>
            </w:r>
          </w:p>
        </w:tc>
        <w:sdt>
          <w:sdtPr>
            <w:rPr>
              <w:rFonts w:eastAsia="Times New Roman" w:cstheme="minorHAnsi"/>
              <w:color w:val="000000"/>
              <w:sz w:val="15"/>
              <w:szCs w:val="15"/>
              <w:lang w:eastAsia="de-DE"/>
            </w:rPr>
            <w:id w:val="-969047483"/>
            <w14:checkbox>
              <w14:checked w14:val="0"/>
              <w14:checkedState w14:val="2612" w14:font="MS Gothic"/>
              <w14:uncheckedState w14:val="2610" w14:font="MS Gothic"/>
            </w14:checkbox>
          </w:sdtPr>
          <w:sdtContent>
            <w:tc>
              <w:tcPr>
                <w:tcW w:w="397" w:type="dxa"/>
                <w:shd w:val="clear" w:color="auto" w:fill="DEEAF6"/>
              </w:tcPr>
              <w:p w14:paraId="45395D1C" w14:textId="711A9D49"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57975118"/>
            <w14:checkbox>
              <w14:checked w14:val="0"/>
              <w14:checkedState w14:val="2612" w14:font="MS Gothic"/>
              <w14:uncheckedState w14:val="2610" w14:font="MS Gothic"/>
            </w14:checkbox>
          </w:sdtPr>
          <w:sdtContent>
            <w:tc>
              <w:tcPr>
                <w:tcW w:w="397" w:type="dxa"/>
                <w:shd w:val="clear" w:color="auto" w:fill="DEEAF6"/>
              </w:tcPr>
              <w:p w14:paraId="44B5E618" w14:textId="6CA3AA31"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70771687"/>
            <w14:checkbox>
              <w14:checked w14:val="0"/>
              <w14:checkedState w14:val="2612" w14:font="MS Gothic"/>
              <w14:uncheckedState w14:val="2610" w14:font="MS Gothic"/>
            </w14:checkbox>
          </w:sdtPr>
          <w:sdtContent>
            <w:tc>
              <w:tcPr>
                <w:tcW w:w="397" w:type="dxa"/>
                <w:shd w:val="clear" w:color="auto" w:fill="DEEAF6"/>
              </w:tcPr>
              <w:p w14:paraId="11490847" w14:textId="3FF148C1"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7E95CE7" w14:textId="77777777" w:rsidTr="009F7FA7">
        <w:tc>
          <w:tcPr>
            <w:tcW w:w="511" w:type="dxa"/>
            <w:shd w:val="clear" w:color="auto" w:fill="auto"/>
          </w:tcPr>
          <w:p w14:paraId="61952AE3" w14:textId="5DC628A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329B3B47" w14:textId="161323A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083DF374" w14:textId="6DBEA1C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a4.2</w:t>
            </w:r>
          </w:p>
        </w:tc>
        <w:tc>
          <w:tcPr>
            <w:tcW w:w="5270" w:type="dxa"/>
            <w:shd w:val="clear" w:color="auto" w:fill="auto"/>
          </w:tcPr>
          <w:p w14:paraId="4BB168C1" w14:textId="45520C1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Kleine Unterhaltsarbeiten an Einrichtungen, Werkzeugen und Maschinen durchführen.</w:t>
            </w:r>
          </w:p>
        </w:tc>
        <w:tc>
          <w:tcPr>
            <w:tcW w:w="6973" w:type="dxa"/>
            <w:shd w:val="clear" w:color="auto" w:fill="auto"/>
          </w:tcPr>
          <w:p w14:paraId="700C961E" w14:textId="0F1C584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Werkzeugpflege, Wartung, Vakuumpumpe (</w:t>
            </w:r>
            <w:r>
              <w:rPr>
                <w:rFonts w:cstheme="minorHAnsi"/>
                <w:color w:val="000000"/>
                <w:sz w:val="16"/>
                <w:szCs w:val="16"/>
              </w:rPr>
              <w:t>Ö</w:t>
            </w:r>
            <w:r w:rsidRPr="00091DAD">
              <w:rPr>
                <w:rFonts w:cstheme="minorHAnsi"/>
                <w:color w:val="000000"/>
                <w:sz w:val="16"/>
                <w:szCs w:val="16"/>
              </w:rPr>
              <w:t>lwechsel) usw.</w:t>
            </w:r>
          </w:p>
        </w:tc>
        <w:sdt>
          <w:sdtPr>
            <w:rPr>
              <w:rFonts w:eastAsia="Times New Roman" w:cstheme="minorHAnsi"/>
              <w:color w:val="000000"/>
              <w:sz w:val="15"/>
              <w:szCs w:val="15"/>
              <w:lang w:eastAsia="de-DE"/>
            </w:rPr>
            <w:id w:val="1971017608"/>
            <w14:checkbox>
              <w14:checked w14:val="0"/>
              <w14:checkedState w14:val="2612" w14:font="MS Gothic"/>
              <w14:uncheckedState w14:val="2610" w14:font="MS Gothic"/>
            </w14:checkbox>
          </w:sdtPr>
          <w:sdtContent>
            <w:tc>
              <w:tcPr>
                <w:tcW w:w="397" w:type="dxa"/>
                <w:shd w:val="clear" w:color="auto" w:fill="DEEAF6"/>
              </w:tcPr>
              <w:p w14:paraId="35843B9C" w14:textId="23A97E96"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63874467"/>
            <w14:checkbox>
              <w14:checked w14:val="0"/>
              <w14:checkedState w14:val="2612" w14:font="MS Gothic"/>
              <w14:uncheckedState w14:val="2610" w14:font="MS Gothic"/>
            </w14:checkbox>
          </w:sdtPr>
          <w:sdtContent>
            <w:tc>
              <w:tcPr>
                <w:tcW w:w="397" w:type="dxa"/>
                <w:shd w:val="clear" w:color="auto" w:fill="DEEAF6"/>
              </w:tcPr>
              <w:p w14:paraId="2CEFA757" w14:textId="7BAB9170"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75492507"/>
            <w14:checkbox>
              <w14:checked w14:val="0"/>
              <w14:checkedState w14:val="2612" w14:font="MS Gothic"/>
              <w14:uncheckedState w14:val="2610" w14:font="MS Gothic"/>
            </w14:checkbox>
          </w:sdtPr>
          <w:sdtContent>
            <w:tc>
              <w:tcPr>
                <w:tcW w:w="397" w:type="dxa"/>
                <w:shd w:val="clear" w:color="auto" w:fill="DEEAF6"/>
              </w:tcPr>
              <w:p w14:paraId="00F37C04" w14:textId="238902F2"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F909394" w14:textId="77777777" w:rsidTr="009F7FA7">
        <w:tc>
          <w:tcPr>
            <w:tcW w:w="511" w:type="dxa"/>
            <w:shd w:val="clear" w:color="auto" w:fill="auto"/>
          </w:tcPr>
          <w:p w14:paraId="6E9DCD47" w14:textId="774C91D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6D90D73" w14:textId="4F83D7D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3FE5BF2E" w14:textId="395278D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w:t>
            </w:r>
          </w:p>
        </w:tc>
        <w:tc>
          <w:tcPr>
            <w:tcW w:w="5270" w:type="dxa"/>
            <w:shd w:val="clear" w:color="auto" w:fill="auto"/>
          </w:tcPr>
          <w:p w14:paraId="6BE42FB6" w14:textId="2BF3E0D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Rohrleitungen und Komponenten anhand von Bauplänen, R+I-Schemata und Werkstattzeichnungen am Montageort anzeichnen. </w:t>
            </w:r>
          </w:p>
        </w:tc>
        <w:tc>
          <w:tcPr>
            <w:tcW w:w="6973" w:type="dxa"/>
            <w:shd w:val="clear" w:color="auto" w:fill="auto"/>
          </w:tcPr>
          <w:p w14:paraId="2C073774" w14:textId="3CA458C6" w:rsidR="009F40DE" w:rsidRPr="00091DAD" w:rsidRDefault="009F40DE" w:rsidP="009F40DE">
            <w:pPr>
              <w:rPr>
                <w:rFonts w:cstheme="minorHAnsi"/>
                <w:color w:val="000000"/>
                <w:sz w:val="16"/>
                <w:szCs w:val="16"/>
              </w:rPr>
            </w:pPr>
            <w:r w:rsidRPr="00091DAD">
              <w:rPr>
                <w:rFonts w:cstheme="minorHAnsi"/>
                <w:color w:val="000000"/>
                <w:sz w:val="16"/>
                <w:szCs w:val="16"/>
              </w:rPr>
              <w:t>Baupläne, R+I</w:t>
            </w:r>
            <w:r>
              <w:rPr>
                <w:rFonts w:cstheme="minorHAnsi"/>
                <w:color w:val="000000"/>
                <w:sz w:val="16"/>
                <w:szCs w:val="16"/>
              </w:rPr>
              <w:t>-</w:t>
            </w:r>
            <w:r w:rsidRPr="00091DAD">
              <w:rPr>
                <w:rFonts w:cstheme="minorHAnsi"/>
                <w:color w:val="000000"/>
                <w:sz w:val="16"/>
                <w:szCs w:val="16"/>
              </w:rPr>
              <w:t xml:space="preserve">Schemata, </w:t>
            </w:r>
            <w:r w:rsidRPr="00091DAD">
              <w:rPr>
                <w:rFonts w:cstheme="minorHAnsi"/>
                <w:sz w:val="16"/>
                <w:szCs w:val="16"/>
              </w:rPr>
              <w:t>Werkstattzeichnungen von anspruchsvollen Kälteanlagen lesen und verstehen.</w:t>
            </w:r>
          </w:p>
        </w:tc>
        <w:sdt>
          <w:sdtPr>
            <w:rPr>
              <w:rFonts w:eastAsia="Times New Roman" w:cstheme="minorHAnsi"/>
              <w:color w:val="000000"/>
              <w:sz w:val="15"/>
              <w:szCs w:val="15"/>
              <w:lang w:eastAsia="de-DE"/>
            </w:rPr>
            <w:id w:val="425012788"/>
            <w14:checkbox>
              <w14:checked w14:val="0"/>
              <w14:checkedState w14:val="2612" w14:font="MS Gothic"/>
              <w14:uncheckedState w14:val="2610" w14:font="MS Gothic"/>
            </w14:checkbox>
          </w:sdtPr>
          <w:sdtContent>
            <w:tc>
              <w:tcPr>
                <w:tcW w:w="397" w:type="dxa"/>
                <w:shd w:val="clear" w:color="auto" w:fill="DEEAF6"/>
              </w:tcPr>
              <w:p w14:paraId="5E69218C" w14:textId="6ECD8FEB"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81898599"/>
            <w14:checkbox>
              <w14:checked w14:val="0"/>
              <w14:checkedState w14:val="2612" w14:font="MS Gothic"/>
              <w14:uncheckedState w14:val="2610" w14:font="MS Gothic"/>
            </w14:checkbox>
          </w:sdtPr>
          <w:sdtContent>
            <w:tc>
              <w:tcPr>
                <w:tcW w:w="397" w:type="dxa"/>
                <w:shd w:val="clear" w:color="auto" w:fill="DEEAF6"/>
              </w:tcPr>
              <w:p w14:paraId="0238D872" w14:textId="2FF58F92"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58506269"/>
            <w14:checkbox>
              <w14:checked w14:val="0"/>
              <w14:checkedState w14:val="2612" w14:font="MS Gothic"/>
              <w14:uncheckedState w14:val="2610" w14:font="MS Gothic"/>
            </w14:checkbox>
          </w:sdtPr>
          <w:sdtContent>
            <w:tc>
              <w:tcPr>
                <w:tcW w:w="397" w:type="dxa"/>
                <w:shd w:val="clear" w:color="auto" w:fill="DEEAF6"/>
              </w:tcPr>
              <w:p w14:paraId="59D4460F" w14:textId="11866830"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5225193" w14:textId="77777777" w:rsidTr="009F7FA7">
        <w:tc>
          <w:tcPr>
            <w:tcW w:w="511" w:type="dxa"/>
            <w:shd w:val="clear" w:color="auto" w:fill="auto"/>
          </w:tcPr>
          <w:p w14:paraId="287A755A" w14:textId="0FFB70B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CF4B656" w14:textId="3C20567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53040DBB" w14:textId="17A75CD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b1.8</w:t>
            </w:r>
          </w:p>
        </w:tc>
        <w:tc>
          <w:tcPr>
            <w:tcW w:w="5270" w:type="dxa"/>
            <w:shd w:val="clear" w:color="auto" w:fill="auto"/>
          </w:tcPr>
          <w:p w14:paraId="5D8FAEF3" w14:textId="0AA281C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Schallquellen und Übertragungswege identifizieren.</w:t>
            </w:r>
          </w:p>
        </w:tc>
        <w:tc>
          <w:tcPr>
            <w:tcW w:w="6973" w:type="dxa"/>
            <w:shd w:val="clear" w:color="auto" w:fill="auto"/>
          </w:tcPr>
          <w:p w14:paraId="6C378F52" w14:textId="567CAC83" w:rsidR="009F40DE" w:rsidRPr="00091DAD" w:rsidRDefault="009F40DE" w:rsidP="009F40DE">
            <w:pPr>
              <w:rPr>
                <w:rFonts w:cstheme="minorHAnsi"/>
                <w:color w:val="000000"/>
                <w:sz w:val="16"/>
                <w:szCs w:val="16"/>
              </w:rPr>
            </w:pPr>
            <w:r w:rsidRPr="00091DAD">
              <w:rPr>
                <w:rFonts w:cstheme="minorHAnsi"/>
                <w:color w:val="000000"/>
                <w:sz w:val="16"/>
                <w:szCs w:val="16"/>
              </w:rPr>
              <w:t xml:space="preserve">Bei Schallproblemen Quelle/Problem systematisch suchen. </w:t>
            </w:r>
            <w:r>
              <w:rPr>
                <w:rFonts w:cstheme="minorHAnsi"/>
                <w:color w:val="000000"/>
                <w:sz w:val="16"/>
                <w:szCs w:val="16"/>
              </w:rPr>
              <w:t>Beispielsweise</w:t>
            </w:r>
            <w:r w:rsidRPr="00091DAD">
              <w:rPr>
                <w:rFonts w:cstheme="minorHAnsi"/>
                <w:color w:val="000000"/>
                <w:sz w:val="16"/>
                <w:szCs w:val="16"/>
              </w:rPr>
              <w:t xml:space="preserve"> folgende möglichen Probleme beachten: z.B. Lagerung Verdichter/Aggregat, </w:t>
            </w:r>
            <w:r w:rsidRPr="000B5EC6">
              <w:rPr>
                <w:rFonts w:cstheme="minorHAnsi"/>
                <w:sz w:val="16"/>
                <w:szCs w:val="16"/>
              </w:rPr>
              <w:t>Unwucht</w:t>
            </w:r>
            <w:r w:rsidR="000B5EC6" w:rsidRPr="000B5EC6">
              <w:rPr>
                <w:rFonts w:cstheme="minorHAnsi"/>
                <w:sz w:val="16"/>
                <w:szCs w:val="16"/>
              </w:rPr>
              <w:t xml:space="preserve"> </w:t>
            </w:r>
            <w:r w:rsidRPr="00091DAD">
              <w:rPr>
                <w:rFonts w:cstheme="minorHAnsi"/>
                <w:color w:val="000000"/>
                <w:sz w:val="16"/>
                <w:szCs w:val="16"/>
              </w:rPr>
              <w:t xml:space="preserve">Ventilator </w:t>
            </w:r>
          </w:p>
        </w:tc>
        <w:sdt>
          <w:sdtPr>
            <w:rPr>
              <w:rFonts w:eastAsia="Times New Roman" w:cstheme="minorHAnsi"/>
              <w:color w:val="000000"/>
              <w:sz w:val="15"/>
              <w:szCs w:val="15"/>
              <w:lang w:eastAsia="de-DE"/>
            </w:rPr>
            <w:id w:val="-1563942163"/>
            <w14:checkbox>
              <w14:checked w14:val="0"/>
              <w14:checkedState w14:val="2612" w14:font="MS Gothic"/>
              <w14:uncheckedState w14:val="2610" w14:font="MS Gothic"/>
            </w14:checkbox>
          </w:sdtPr>
          <w:sdtContent>
            <w:tc>
              <w:tcPr>
                <w:tcW w:w="397" w:type="dxa"/>
                <w:shd w:val="clear" w:color="auto" w:fill="DEEAF6"/>
              </w:tcPr>
              <w:p w14:paraId="5CC4A38F" w14:textId="0FCD2295"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21504159"/>
            <w14:checkbox>
              <w14:checked w14:val="0"/>
              <w14:checkedState w14:val="2612" w14:font="MS Gothic"/>
              <w14:uncheckedState w14:val="2610" w14:font="MS Gothic"/>
            </w14:checkbox>
          </w:sdtPr>
          <w:sdtContent>
            <w:tc>
              <w:tcPr>
                <w:tcW w:w="397" w:type="dxa"/>
                <w:shd w:val="clear" w:color="auto" w:fill="DEEAF6"/>
              </w:tcPr>
              <w:p w14:paraId="7EC39770" w14:textId="7E5D434E"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99255893"/>
            <w14:checkbox>
              <w14:checked w14:val="0"/>
              <w14:checkedState w14:val="2612" w14:font="MS Gothic"/>
              <w14:uncheckedState w14:val="2610" w14:font="MS Gothic"/>
            </w14:checkbox>
          </w:sdtPr>
          <w:sdtContent>
            <w:tc>
              <w:tcPr>
                <w:tcW w:w="397" w:type="dxa"/>
                <w:shd w:val="clear" w:color="auto" w:fill="DEEAF6"/>
              </w:tcPr>
              <w:p w14:paraId="30959282" w14:textId="29DD3B21"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E3D7615" w14:textId="77777777" w:rsidTr="009F7FA7">
        <w:tc>
          <w:tcPr>
            <w:tcW w:w="511" w:type="dxa"/>
            <w:shd w:val="clear" w:color="auto" w:fill="auto"/>
          </w:tcPr>
          <w:p w14:paraId="40A07820" w14:textId="3FA1738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72D4A0D" w14:textId="2FDA2EF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F7EBA2D" w14:textId="2329A59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b1.9</w:t>
            </w:r>
          </w:p>
        </w:tc>
        <w:tc>
          <w:tcPr>
            <w:tcW w:w="5270" w:type="dxa"/>
            <w:shd w:val="clear" w:color="auto" w:fill="auto"/>
          </w:tcPr>
          <w:p w14:paraId="4BB927F0" w14:textId="0FC20CB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Schallreduktionsmassnahmen bei der Rohrleitungs- und Komponentenmontage umsetzen.</w:t>
            </w:r>
          </w:p>
        </w:tc>
        <w:tc>
          <w:tcPr>
            <w:tcW w:w="6973" w:type="dxa"/>
            <w:shd w:val="clear" w:color="auto" w:fill="auto"/>
          </w:tcPr>
          <w:p w14:paraId="25326D52" w14:textId="13659633" w:rsidR="009F40DE" w:rsidRPr="00091DAD" w:rsidRDefault="009F40DE" w:rsidP="009F40DE">
            <w:pPr>
              <w:pStyle w:val="Listenabsatz"/>
              <w:numPr>
                <w:ilvl w:val="0"/>
                <w:numId w:val="3"/>
              </w:numPr>
              <w:ind w:left="170" w:hanging="170"/>
              <w:rPr>
                <w:rFonts w:cstheme="minorHAnsi"/>
                <w:color w:val="000000"/>
                <w:sz w:val="16"/>
                <w:szCs w:val="16"/>
              </w:rPr>
            </w:pPr>
            <w:r>
              <w:rPr>
                <w:rFonts w:cstheme="minorHAnsi"/>
                <w:color w:val="000000"/>
                <w:sz w:val="16"/>
                <w:szCs w:val="16"/>
              </w:rPr>
              <w:t>Leitungen</w:t>
            </w:r>
            <w:r w:rsidRPr="00091DAD">
              <w:rPr>
                <w:rFonts w:cstheme="minorHAnsi"/>
                <w:color w:val="000000"/>
                <w:sz w:val="16"/>
                <w:szCs w:val="16"/>
              </w:rPr>
              <w:t xml:space="preserve"> durch Wände und Decken</w:t>
            </w:r>
            <w:r>
              <w:rPr>
                <w:rFonts w:cstheme="minorHAnsi"/>
                <w:color w:val="000000"/>
                <w:sz w:val="16"/>
                <w:szCs w:val="16"/>
              </w:rPr>
              <w:t xml:space="preserve"> montieren</w:t>
            </w:r>
            <w:r w:rsidRPr="00091DAD">
              <w:rPr>
                <w:rFonts w:cstheme="minorHAnsi"/>
                <w:color w:val="000000"/>
                <w:sz w:val="16"/>
                <w:szCs w:val="16"/>
              </w:rPr>
              <w:t xml:space="preserve"> (Schall- und Brandschutzmassnahmen umsetzen)</w:t>
            </w:r>
            <w:r>
              <w:rPr>
                <w:rFonts w:cstheme="minorHAnsi"/>
                <w:color w:val="000000"/>
                <w:sz w:val="16"/>
                <w:szCs w:val="16"/>
              </w:rPr>
              <w:t>.</w:t>
            </w:r>
          </w:p>
          <w:p w14:paraId="193E08FE" w14:textId="3B3FDE3F" w:rsidR="009F40DE" w:rsidRPr="00091DAD" w:rsidRDefault="009F40DE" w:rsidP="009F40DE">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Korrekte </w:t>
            </w:r>
            <w:r w:rsidRPr="00091DAD">
              <w:rPr>
                <w:rFonts w:cstheme="minorHAnsi"/>
                <w:color w:val="000000"/>
                <w:sz w:val="16"/>
                <w:szCs w:val="16"/>
              </w:rPr>
              <w:t>Leitungsführung zu beweglichen Komponenten, z.B. Vibrationsabsorber korrekt befestigen</w:t>
            </w:r>
            <w:r>
              <w:rPr>
                <w:rFonts w:cstheme="minorHAnsi"/>
                <w:color w:val="000000"/>
                <w:sz w:val="16"/>
                <w:szCs w:val="16"/>
              </w:rPr>
              <w:t>.</w:t>
            </w:r>
            <w:r w:rsidRPr="00091DAD">
              <w:rPr>
                <w:rFonts w:cstheme="minorHAnsi"/>
                <w:color w:val="000000"/>
                <w:sz w:val="16"/>
                <w:szCs w:val="16"/>
              </w:rPr>
              <w:t xml:space="preserve"> </w:t>
            </w:r>
          </w:p>
        </w:tc>
        <w:tc>
          <w:tcPr>
            <w:tcW w:w="397" w:type="dxa"/>
            <w:shd w:val="clear" w:color="auto" w:fill="DEEAF6"/>
          </w:tcPr>
          <w:sdt>
            <w:sdtPr>
              <w:rPr>
                <w:rFonts w:eastAsia="Times New Roman" w:cstheme="minorHAnsi"/>
                <w:color w:val="000000"/>
                <w:sz w:val="15"/>
                <w:szCs w:val="15"/>
                <w:lang w:eastAsia="de-DE"/>
              </w:rPr>
              <w:id w:val="-429045100"/>
              <w14:checkbox>
                <w14:checked w14:val="0"/>
                <w14:checkedState w14:val="2612" w14:font="MS Gothic"/>
                <w14:uncheckedState w14:val="2610" w14:font="MS Gothic"/>
              </w14:checkbox>
            </w:sdtPr>
            <w:sdtContent>
              <w:p w14:paraId="18014745" w14:textId="77777777" w:rsidR="009F40DE"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59543063"/>
              <w14:checkbox>
                <w14:checked w14:val="0"/>
                <w14:checkedState w14:val="2612" w14:font="MS Gothic"/>
                <w14:uncheckedState w14:val="2610" w14:font="MS Gothic"/>
              </w14:checkbox>
            </w:sdtPr>
            <w:sdtContent>
              <w:p w14:paraId="1C5F2875" w14:textId="18A42F35" w:rsidR="00F0440D"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558983224"/>
              <w14:checkbox>
                <w14:checked w14:val="0"/>
                <w14:checkedState w14:val="2612" w14:font="MS Gothic"/>
                <w14:uncheckedState w14:val="2610" w14:font="MS Gothic"/>
              </w14:checkbox>
            </w:sdtPr>
            <w:sdtContent>
              <w:p w14:paraId="60C68DA6" w14:textId="77777777" w:rsidR="009F40DE"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961040435"/>
              <w14:checkbox>
                <w14:checked w14:val="0"/>
                <w14:checkedState w14:val="2612" w14:font="MS Gothic"/>
                <w14:uncheckedState w14:val="2610" w14:font="MS Gothic"/>
              </w14:checkbox>
            </w:sdtPr>
            <w:sdtContent>
              <w:p w14:paraId="099FD2F8" w14:textId="5343F44B"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964410887"/>
              <w14:checkbox>
                <w14:checked w14:val="0"/>
                <w14:checkedState w14:val="2612" w14:font="MS Gothic"/>
                <w14:uncheckedState w14:val="2610" w14:font="MS Gothic"/>
              </w14:checkbox>
            </w:sdtPr>
            <w:sdtContent>
              <w:p w14:paraId="44B4E42A" w14:textId="77777777" w:rsidR="009F40DE"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800497509"/>
              <w14:checkbox>
                <w14:checked w14:val="0"/>
                <w14:checkedState w14:val="2612" w14:font="MS Gothic"/>
                <w14:uncheckedState w14:val="2610" w14:font="MS Gothic"/>
              </w14:checkbox>
            </w:sdtPr>
            <w:sdtContent>
              <w:p w14:paraId="536D2BFD" w14:textId="1D15A19D"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62763FA1" w14:textId="77777777" w:rsidTr="009F7FA7">
        <w:tc>
          <w:tcPr>
            <w:tcW w:w="511" w:type="dxa"/>
            <w:shd w:val="clear" w:color="auto" w:fill="auto"/>
          </w:tcPr>
          <w:p w14:paraId="36E7D00F" w14:textId="7090457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6258D69" w14:textId="6DDEC41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19AEFDAB" w14:textId="05E8FB6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b1.11</w:t>
            </w:r>
          </w:p>
        </w:tc>
        <w:tc>
          <w:tcPr>
            <w:tcW w:w="5270" w:type="dxa"/>
            <w:shd w:val="clear" w:color="auto" w:fill="auto"/>
          </w:tcPr>
          <w:p w14:paraId="69463ACC" w14:textId="560268C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Geeignete Dämmstoffe und Verarbeitungstechniken auswählen und anwenden, um Oberflächenkondensat und Energieverluste zu vermeiden.</w:t>
            </w:r>
          </w:p>
        </w:tc>
        <w:tc>
          <w:tcPr>
            <w:tcW w:w="6973" w:type="dxa"/>
            <w:shd w:val="clear" w:color="auto" w:fill="auto"/>
          </w:tcPr>
          <w:p w14:paraId="464A8E5C" w14:textId="54C2B704" w:rsidR="009F40DE" w:rsidRPr="00D64606" w:rsidRDefault="009F40DE" w:rsidP="009F40DE">
            <w:pPr>
              <w:rPr>
                <w:rFonts w:cstheme="minorHAnsi"/>
                <w:color w:val="000000"/>
                <w:sz w:val="16"/>
                <w:szCs w:val="16"/>
              </w:rPr>
            </w:pPr>
            <w:r w:rsidRPr="00D64606">
              <w:rPr>
                <w:rFonts w:cstheme="minorHAnsi"/>
                <w:color w:val="000000"/>
                <w:sz w:val="16"/>
                <w:szCs w:val="16"/>
              </w:rPr>
              <w:t xml:space="preserve">Dämmungen selbständig der Anwendung zuordnen und unter Einhaltung der Herstellervorgaben selbständig einbauen. </w:t>
            </w:r>
          </w:p>
        </w:tc>
        <w:sdt>
          <w:sdtPr>
            <w:rPr>
              <w:rFonts w:eastAsia="Times New Roman" w:cstheme="minorHAnsi"/>
              <w:color w:val="000000"/>
              <w:sz w:val="15"/>
              <w:szCs w:val="15"/>
              <w:lang w:eastAsia="de-DE"/>
            </w:rPr>
            <w:id w:val="-1371066007"/>
            <w14:checkbox>
              <w14:checked w14:val="0"/>
              <w14:checkedState w14:val="2612" w14:font="MS Gothic"/>
              <w14:uncheckedState w14:val="2610" w14:font="MS Gothic"/>
            </w14:checkbox>
          </w:sdtPr>
          <w:sdtContent>
            <w:tc>
              <w:tcPr>
                <w:tcW w:w="397" w:type="dxa"/>
                <w:shd w:val="clear" w:color="auto" w:fill="DEEAF6"/>
              </w:tcPr>
              <w:p w14:paraId="12D76DBA" w14:textId="6CF3FE47"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40882587"/>
            <w14:checkbox>
              <w14:checked w14:val="0"/>
              <w14:checkedState w14:val="2612" w14:font="MS Gothic"/>
              <w14:uncheckedState w14:val="2610" w14:font="MS Gothic"/>
            </w14:checkbox>
          </w:sdtPr>
          <w:sdtContent>
            <w:tc>
              <w:tcPr>
                <w:tcW w:w="397" w:type="dxa"/>
                <w:shd w:val="clear" w:color="auto" w:fill="DEEAF6"/>
              </w:tcPr>
              <w:p w14:paraId="6D9925C0" w14:textId="6F903B5E"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74983978"/>
            <w14:checkbox>
              <w14:checked w14:val="0"/>
              <w14:checkedState w14:val="2612" w14:font="MS Gothic"/>
              <w14:uncheckedState w14:val="2610" w14:font="MS Gothic"/>
            </w14:checkbox>
          </w:sdtPr>
          <w:sdtContent>
            <w:tc>
              <w:tcPr>
                <w:tcW w:w="397" w:type="dxa"/>
                <w:shd w:val="clear" w:color="auto" w:fill="DEEAF6"/>
              </w:tcPr>
              <w:p w14:paraId="274A24E5" w14:textId="5DC12390"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6C3D74C" w14:textId="77777777" w:rsidTr="009F7FA7">
        <w:tc>
          <w:tcPr>
            <w:tcW w:w="511" w:type="dxa"/>
            <w:shd w:val="clear" w:color="auto" w:fill="auto"/>
          </w:tcPr>
          <w:p w14:paraId="30E19E1A"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5A7B1DF1"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0387FDE"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c1.1</w:t>
            </w:r>
          </w:p>
        </w:tc>
        <w:tc>
          <w:tcPr>
            <w:tcW w:w="5270" w:type="dxa"/>
            <w:shd w:val="clear" w:color="auto" w:fill="auto"/>
          </w:tcPr>
          <w:p w14:paraId="528E2EE8"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Arbeitssicherheit im Umgang mit Elektrizität jederzeit sicherstellen.</w:t>
            </w:r>
          </w:p>
        </w:tc>
        <w:tc>
          <w:tcPr>
            <w:tcW w:w="6973" w:type="dxa"/>
            <w:shd w:val="clear" w:color="auto" w:fill="auto"/>
          </w:tcPr>
          <w:p w14:paraId="4F14AEDB" w14:textId="77777777" w:rsidR="009F40DE" w:rsidRDefault="009F40DE" w:rsidP="009F40DE">
            <w:pPr>
              <w:rPr>
                <w:rFonts w:cstheme="minorHAnsi"/>
                <w:color w:val="000000"/>
                <w:sz w:val="16"/>
                <w:szCs w:val="16"/>
              </w:rPr>
            </w:pPr>
            <w:r>
              <w:rPr>
                <w:rFonts w:cstheme="minorHAnsi"/>
                <w:color w:val="000000"/>
                <w:sz w:val="16"/>
                <w:szCs w:val="16"/>
              </w:rPr>
              <w:t>Sorgfältige Einführung:</w:t>
            </w:r>
          </w:p>
          <w:p w14:paraId="33AA4A28" w14:textId="4557A9A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Suva MB 88814.d «5 + 5 lebenswichtige Regeln im Umgang mit Elektrizität – Für Elektrofachleute» </w:t>
            </w:r>
          </w:p>
        </w:tc>
        <w:sdt>
          <w:sdtPr>
            <w:rPr>
              <w:rFonts w:eastAsia="Times New Roman" w:cstheme="minorHAnsi"/>
              <w:color w:val="000000"/>
              <w:sz w:val="15"/>
              <w:szCs w:val="15"/>
              <w:lang w:eastAsia="de-DE"/>
            </w:rPr>
            <w:id w:val="-1450698029"/>
            <w14:checkbox>
              <w14:checked w14:val="0"/>
              <w14:checkedState w14:val="2612" w14:font="MS Gothic"/>
              <w14:uncheckedState w14:val="2610" w14:font="MS Gothic"/>
            </w14:checkbox>
          </w:sdtPr>
          <w:sdtContent>
            <w:tc>
              <w:tcPr>
                <w:tcW w:w="397" w:type="dxa"/>
                <w:shd w:val="clear" w:color="auto" w:fill="DEEAF6"/>
              </w:tcPr>
              <w:p w14:paraId="3A3778C2" w14:textId="2EEB7E67"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59514739"/>
            <w14:checkbox>
              <w14:checked w14:val="0"/>
              <w14:checkedState w14:val="2612" w14:font="MS Gothic"/>
              <w14:uncheckedState w14:val="2610" w14:font="MS Gothic"/>
            </w14:checkbox>
          </w:sdtPr>
          <w:sdtContent>
            <w:tc>
              <w:tcPr>
                <w:tcW w:w="397" w:type="dxa"/>
                <w:shd w:val="clear" w:color="auto" w:fill="DEEAF6"/>
              </w:tcPr>
              <w:p w14:paraId="7D206D3C" w14:textId="734B6DFF"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40234179"/>
            <w14:checkbox>
              <w14:checked w14:val="0"/>
              <w14:checkedState w14:val="2612" w14:font="MS Gothic"/>
              <w14:uncheckedState w14:val="2610" w14:font="MS Gothic"/>
            </w14:checkbox>
          </w:sdtPr>
          <w:sdtContent>
            <w:tc>
              <w:tcPr>
                <w:tcW w:w="397" w:type="dxa"/>
                <w:shd w:val="clear" w:color="auto" w:fill="DEEAF6"/>
              </w:tcPr>
              <w:p w14:paraId="600B90EE" w14:textId="1F3DB0DB"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29214E2" w14:textId="77777777" w:rsidTr="003476BA">
        <w:tc>
          <w:tcPr>
            <w:tcW w:w="511" w:type="dxa"/>
            <w:tcBorders>
              <w:bottom w:val="single" w:sz="2" w:space="0" w:color="000000" w:themeColor="text1"/>
            </w:tcBorders>
            <w:shd w:val="clear" w:color="auto" w:fill="auto"/>
          </w:tcPr>
          <w:p w14:paraId="225080C7" w14:textId="77777777" w:rsidR="009F40DE" w:rsidRPr="00091DAD" w:rsidRDefault="009F40DE" w:rsidP="009F40DE">
            <w:pPr>
              <w:jc w:val="center"/>
              <w:rPr>
                <w:rFonts w:cstheme="minorHAnsi"/>
                <w:color w:val="000000"/>
                <w:sz w:val="16"/>
                <w:szCs w:val="16"/>
              </w:rPr>
            </w:pPr>
            <w:r w:rsidRPr="00091DAD">
              <w:rPr>
                <w:rFonts w:cstheme="minorHAnsi"/>
                <w:color w:val="000000"/>
                <w:sz w:val="16"/>
                <w:szCs w:val="16"/>
              </w:rPr>
              <w:t>4</w:t>
            </w:r>
          </w:p>
        </w:tc>
        <w:tc>
          <w:tcPr>
            <w:tcW w:w="510" w:type="dxa"/>
            <w:tcBorders>
              <w:bottom w:val="single" w:sz="2" w:space="0" w:color="000000" w:themeColor="text1"/>
            </w:tcBorders>
            <w:shd w:val="clear" w:color="auto" w:fill="auto"/>
          </w:tcPr>
          <w:p w14:paraId="05690AF2"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tcBorders>
              <w:bottom w:val="single" w:sz="2" w:space="0" w:color="000000" w:themeColor="text1"/>
            </w:tcBorders>
            <w:shd w:val="clear" w:color="auto" w:fill="auto"/>
          </w:tcPr>
          <w:p w14:paraId="29D59652"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c1.2</w:t>
            </w:r>
          </w:p>
        </w:tc>
        <w:tc>
          <w:tcPr>
            <w:tcW w:w="5270" w:type="dxa"/>
            <w:tcBorders>
              <w:bottom w:val="single" w:sz="2" w:space="0" w:color="000000" w:themeColor="text1"/>
            </w:tcBorders>
            <w:shd w:val="clear" w:color="auto" w:fill="auto"/>
          </w:tcPr>
          <w:p w14:paraId="01F4884E"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Arbeitsmethoden gemäss ESTI-Richtlinie anwenden. </w:t>
            </w:r>
          </w:p>
        </w:tc>
        <w:tc>
          <w:tcPr>
            <w:tcW w:w="6973" w:type="dxa"/>
            <w:tcBorders>
              <w:bottom w:val="single" w:sz="2" w:space="0" w:color="000000" w:themeColor="text1"/>
            </w:tcBorders>
            <w:shd w:val="clear" w:color="auto" w:fill="auto"/>
          </w:tcPr>
          <w:p w14:paraId="1125DBA5" w14:textId="2225C37C" w:rsidR="009F40DE" w:rsidRPr="00091DAD" w:rsidRDefault="009F40DE" w:rsidP="009F40DE">
            <w:pPr>
              <w:rPr>
                <w:rFonts w:cstheme="minorHAnsi"/>
                <w:color w:val="000000"/>
                <w:sz w:val="16"/>
                <w:szCs w:val="16"/>
              </w:rPr>
            </w:pPr>
            <w:r w:rsidRPr="00091DAD">
              <w:rPr>
                <w:rFonts w:cstheme="minorHAnsi"/>
                <w:color w:val="000000"/>
                <w:sz w:val="16"/>
                <w:szCs w:val="16"/>
              </w:rPr>
              <w:t xml:space="preserve">Einführung in ESTI-Weisungen 330 und 407. Weisungen durcharbeiten und Inhalte erklären. </w:t>
            </w:r>
          </w:p>
          <w:p w14:paraId="1D1DDAE0" w14:textId="032DE472"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Die Voraussetzungen für die Service- und Reparaturarbeiten gemäss Art. 15 Abs. 4 der NIV sowie den Umfang der Kontrolle nach solchen Arbeiten kennen </w:t>
            </w:r>
            <w:r>
              <w:rPr>
                <w:rFonts w:cstheme="minorHAnsi"/>
                <w:color w:val="000000"/>
                <w:sz w:val="16"/>
                <w:szCs w:val="16"/>
              </w:rPr>
              <w:t>(</w:t>
            </w:r>
            <w:r w:rsidRPr="00091DAD">
              <w:rPr>
                <w:rFonts w:cstheme="minorHAnsi"/>
                <w:color w:val="000000"/>
                <w:sz w:val="16"/>
                <w:szCs w:val="16"/>
              </w:rPr>
              <w:t>ESTI-Weisung Nr. 330</w:t>
            </w:r>
            <w:r>
              <w:rPr>
                <w:rFonts w:cstheme="minorHAnsi"/>
                <w:color w:val="000000"/>
                <w:sz w:val="16"/>
                <w:szCs w:val="16"/>
              </w:rPr>
              <w:t>).</w:t>
            </w:r>
          </w:p>
          <w:p w14:paraId="1D62823F" w14:textId="12A1A9C8"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Tätigkeiten an oder in der Nähe von elektrischen Anlagen – Weisung kennen und konsequent umsetzen </w:t>
            </w:r>
            <w:r>
              <w:rPr>
                <w:rFonts w:cstheme="minorHAnsi"/>
                <w:color w:val="000000"/>
                <w:sz w:val="16"/>
                <w:szCs w:val="16"/>
              </w:rPr>
              <w:t>(</w:t>
            </w:r>
            <w:r w:rsidRPr="00091DAD">
              <w:rPr>
                <w:rFonts w:cstheme="minorHAnsi"/>
                <w:color w:val="000000"/>
                <w:sz w:val="16"/>
                <w:szCs w:val="16"/>
              </w:rPr>
              <w:t>ESTI-Weisung Nr. 407</w:t>
            </w:r>
            <w:r>
              <w:rPr>
                <w:rFonts w:cstheme="minorHAnsi"/>
                <w:color w:val="000000"/>
                <w:sz w:val="16"/>
                <w:szCs w:val="16"/>
              </w:rPr>
              <w:t>).</w:t>
            </w:r>
          </w:p>
        </w:tc>
        <w:tc>
          <w:tcPr>
            <w:tcW w:w="397" w:type="dxa"/>
            <w:tcBorders>
              <w:bottom w:val="single" w:sz="2" w:space="0" w:color="000000" w:themeColor="text1"/>
            </w:tcBorders>
            <w:shd w:val="clear" w:color="auto" w:fill="DEEAF6"/>
          </w:tcPr>
          <w:p w14:paraId="2DB4F5A1" w14:textId="77777777" w:rsidR="00F0440D" w:rsidRPr="00872D54" w:rsidRDefault="00F0440D" w:rsidP="00F0440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46631538"/>
              <w14:checkbox>
                <w14:checked w14:val="0"/>
                <w14:checkedState w14:val="2612" w14:font="MS Gothic"/>
                <w14:uncheckedState w14:val="2610" w14:font="MS Gothic"/>
              </w14:checkbox>
            </w:sdtPr>
            <w:sdtContent>
              <w:p w14:paraId="2439B5CB" w14:textId="77777777" w:rsidR="00F0440D" w:rsidRDefault="00F0440D" w:rsidP="00F0440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9AB20F5" w14:textId="77777777" w:rsidR="00F0440D" w:rsidRPr="00F0440D" w:rsidRDefault="00F0440D" w:rsidP="00F0440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94111945"/>
              <w14:checkbox>
                <w14:checked w14:val="0"/>
                <w14:checkedState w14:val="2612" w14:font="MS Gothic"/>
                <w14:uncheckedState w14:val="2610" w14:font="MS Gothic"/>
              </w14:checkbox>
            </w:sdtPr>
            <w:sdtContent>
              <w:p w14:paraId="05CA27B8" w14:textId="3916AED6" w:rsidR="00F0440D" w:rsidRPr="00D67A0C" w:rsidRDefault="00F0440D" w:rsidP="00F0440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0692DA36" w14:textId="77777777" w:rsidR="009F40DE" w:rsidRPr="00F0440D"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542478597"/>
              <w14:checkbox>
                <w14:checked w14:val="0"/>
                <w14:checkedState w14:val="2612" w14:font="MS Gothic"/>
                <w14:uncheckedState w14:val="2610" w14:font="MS Gothic"/>
              </w14:checkbox>
            </w:sdtPr>
            <w:sdtContent>
              <w:p w14:paraId="759221B9"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22991EA" w14:textId="77777777" w:rsidR="00F0440D" w:rsidRPr="00872D54" w:rsidRDefault="00F0440D" w:rsidP="009F40DE">
            <w:pPr>
              <w:jc w:val="center"/>
              <w:rPr>
                <w:rFonts w:eastAsia="Times New Roman" w:cstheme="minorHAnsi"/>
                <w:sz w:val="16"/>
                <w:szCs w:val="16"/>
                <w:lang w:eastAsia="de-DE"/>
              </w:rPr>
            </w:pPr>
          </w:p>
          <w:sdt>
            <w:sdtPr>
              <w:rPr>
                <w:rFonts w:eastAsia="Times New Roman" w:cstheme="minorHAnsi"/>
                <w:sz w:val="15"/>
                <w:szCs w:val="15"/>
                <w:lang w:eastAsia="de-DE"/>
              </w:rPr>
              <w:id w:val="-760142183"/>
              <w14:checkbox>
                <w14:checked w14:val="0"/>
                <w14:checkedState w14:val="2612" w14:font="MS Gothic"/>
                <w14:uncheckedState w14:val="2610" w14:font="MS Gothic"/>
              </w14:checkbox>
            </w:sdtPr>
            <w:sdtContent>
              <w:p w14:paraId="3762791D" w14:textId="0943CC1F"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bottom w:val="single" w:sz="2" w:space="0" w:color="000000" w:themeColor="text1"/>
            </w:tcBorders>
            <w:shd w:val="clear" w:color="auto" w:fill="DEEAF6"/>
          </w:tcPr>
          <w:p w14:paraId="08D9654E" w14:textId="77777777" w:rsidR="009F40DE" w:rsidRPr="00F0440D"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911355360"/>
              <w14:checkbox>
                <w14:checked w14:val="0"/>
                <w14:checkedState w14:val="2612" w14:font="MS Gothic"/>
                <w14:uncheckedState w14:val="2610" w14:font="MS Gothic"/>
              </w14:checkbox>
            </w:sdtPr>
            <w:sdtContent>
              <w:p w14:paraId="0D799494"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6676B1FA" w14:textId="77777777" w:rsidR="00F0440D" w:rsidRPr="00F0440D" w:rsidRDefault="00F0440D" w:rsidP="009F40DE">
            <w:pPr>
              <w:jc w:val="center"/>
              <w:rPr>
                <w:rFonts w:eastAsia="Times New Roman" w:cstheme="minorHAnsi"/>
                <w:sz w:val="16"/>
                <w:szCs w:val="16"/>
                <w:lang w:eastAsia="de-DE"/>
              </w:rPr>
            </w:pPr>
          </w:p>
          <w:sdt>
            <w:sdtPr>
              <w:rPr>
                <w:rFonts w:eastAsia="Times New Roman" w:cstheme="minorHAnsi"/>
                <w:sz w:val="15"/>
                <w:szCs w:val="15"/>
                <w:lang w:eastAsia="de-DE"/>
              </w:rPr>
              <w:id w:val="-1738937060"/>
              <w14:checkbox>
                <w14:checked w14:val="0"/>
                <w14:checkedState w14:val="2612" w14:font="MS Gothic"/>
                <w14:uncheckedState w14:val="2610" w14:font="MS Gothic"/>
              </w14:checkbox>
            </w:sdtPr>
            <w:sdtContent>
              <w:p w14:paraId="57CD1B03" w14:textId="5A5F2F7A"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2555DB54" w14:textId="77777777" w:rsidTr="00105427">
        <w:tc>
          <w:tcPr>
            <w:tcW w:w="511" w:type="dxa"/>
            <w:tcBorders>
              <w:bottom w:val="single" w:sz="2" w:space="0" w:color="000000" w:themeColor="text1"/>
            </w:tcBorders>
            <w:shd w:val="clear" w:color="auto" w:fill="auto"/>
          </w:tcPr>
          <w:p w14:paraId="7E344286" w14:textId="4CF3E50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tcBorders>
              <w:bottom w:val="single" w:sz="2" w:space="0" w:color="000000" w:themeColor="text1"/>
            </w:tcBorders>
            <w:shd w:val="clear" w:color="auto" w:fill="auto"/>
          </w:tcPr>
          <w:p w14:paraId="35E91062" w14:textId="383712B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49264343" w14:textId="199E0B0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tcBorders>
              <w:bottom w:val="single" w:sz="2" w:space="0" w:color="000000" w:themeColor="text1"/>
            </w:tcBorders>
            <w:shd w:val="clear" w:color="auto" w:fill="auto"/>
          </w:tcPr>
          <w:p w14:paraId="5BEF3C00" w14:textId="5F19703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tc>
          <w:tcPr>
            <w:tcW w:w="6973" w:type="dxa"/>
            <w:tcBorders>
              <w:bottom w:val="single" w:sz="2" w:space="0" w:color="000000" w:themeColor="text1"/>
            </w:tcBorders>
            <w:shd w:val="clear" w:color="auto" w:fill="auto"/>
          </w:tcPr>
          <w:p w14:paraId="308BC73A" w14:textId="77777777" w:rsidR="009F40DE"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Fachbewilligung für den Umgang mit Kältemittel</w:t>
            </w:r>
            <w:r>
              <w:rPr>
                <w:rFonts w:eastAsia="Times New Roman" w:cstheme="minorHAnsi"/>
                <w:color w:val="000000"/>
                <w:sz w:val="16"/>
                <w:szCs w:val="16"/>
                <w:lang w:eastAsia="de-DE"/>
              </w:rPr>
              <w:t>n</w:t>
            </w:r>
            <w:r w:rsidRPr="00091DAD">
              <w:rPr>
                <w:rFonts w:eastAsia="Times New Roman" w:cstheme="minorHAnsi"/>
                <w:color w:val="000000"/>
                <w:sz w:val="16"/>
                <w:szCs w:val="16"/>
                <w:lang w:eastAsia="de-DE"/>
              </w:rPr>
              <w:t>:</w:t>
            </w:r>
          </w:p>
          <w:p w14:paraId="03DDC3F7" w14:textId="60F84C16"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Aufzeigen für welche Arbeiten eine Fachbewilligung nötig ist. </w:t>
            </w:r>
          </w:p>
        </w:tc>
        <w:sdt>
          <w:sdtPr>
            <w:rPr>
              <w:rFonts w:eastAsia="Times New Roman" w:cstheme="minorHAnsi"/>
              <w:color w:val="000000"/>
              <w:sz w:val="15"/>
              <w:szCs w:val="15"/>
              <w:lang w:eastAsia="de-DE"/>
            </w:rPr>
            <w:id w:val="-929200219"/>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1B46C5BB" w14:textId="1541F2DE"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24126579"/>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051C6264" w14:textId="153B8685"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07942755"/>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2CF7466F" w14:textId="392A17F5"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69175C1" w14:textId="77777777" w:rsidTr="003476BA">
        <w:tc>
          <w:tcPr>
            <w:tcW w:w="511" w:type="dxa"/>
            <w:tcBorders>
              <w:top w:val="single" w:sz="2" w:space="0" w:color="000000" w:themeColor="text1"/>
            </w:tcBorders>
            <w:shd w:val="clear" w:color="auto" w:fill="auto"/>
          </w:tcPr>
          <w:p w14:paraId="460F2581"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tcBorders>
              <w:top w:val="single" w:sz="2" w:space="0" w:color="000000" w:themeColor="text1"/>
            </w:tcBorders>
            <w:shd w:val="clear" w:color="auto" w:fill="auto"/>
          </w:tcPr>
          <w:p w14:paraId="4E1EA9F8" w14:textId="49431F5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tcBorders>
              <w:top w:val="single" w:sz="2" w:space="0" w:color="000000" w:themeColor="text1"/>
            </w:tcBorders>
            <w:shd w:val="clear" w:color="auto" w:fill="auto"/>
          </w:tcPr>
          <w:p w14:paraId="096B5C59"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c1.4</w:t>
            </w:r>
          </w:p>
        </w:tc>
        <w:tc>
          <w:tcPr>
            <w:tcW w:w="5270" w:type="dxa"/>
            <w:tcBorders>
              <w:top w:val="single" w:sz="2" w:space="0" w:color="000000" w:themeColor="text1"/>
            </w:tcBorders>
            <w:shd w:val="clear" w:color="auto" w:fill="auto"/>
          </w:tcPr>
          <w:p w14:paraId="76C28038"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relevanten elektrotechnischen Prüf- und Messmittel anwenden. </w:t>
            </w:r>
          </w:p>
        </w:tc>
        <w:tc>
          <w:tcPr>
            <w:tcW w:w="6973" w:type="dxa"/>
            <w:tcBorders>
              <w:top w:val="single" w:sz="2" w:space="0" w:color="000000" w:themeColor="text1"/>
            </w:tcBorders>
            <w:shd w:val="clear" w:color="auto" w:fill="auto"/>
          </w:tcPr>
          <w:p w14:paraId="1EBDE5E6" w14:textId="6F4661F2" w:rsidR="009F40DE" w:rsidRPr="00091DAD" w:rsidRDefault="009F40DE" w:rsidP="009F40DE">
            <w:pPr>
              <w:rPr>
                <w:rFonts w:cstheme="minorHAnsi"/>
                <w:sz w:val="16"/>
                <w:szCs w:val="16"/>
              </w:rPr>
            </w:pPr>
            <w:r w:rsidRPr="00091DAD">
              <w:rPr>
                <w:rFonts w:cstheme="minorHAnsi"/>
                <w:sz w:val="16"/>
                <w:szCs w:val="16"/>
              </w:rPr>
              <w:t>Arbeiten mit Multimeter (Multimeter tauglich für Isolationsmessungen)</w:t>
            </w:r>
            <w:r>
              <w:rPr>
                <w:rFonts w:cstheme="minorHAnsi"/>
                <w:sz w:val="16"/>
                <w:szCs w:val="16"/>
              </w:rPr>
              <w:t xml:space="preserve"> –</w:t>
            </w:r>
            <w:r w:rsidRPr="00091DAD">
              <w:rPr>
                <w:rFonts w:cstheme="minorHAnsi"/>
                <w:sz w:val="16"/>
                <w:szCs w:val="16"/>
              </w:rPr>
              <w:t xml:space="preserve"> </w:t>
            </w:r>
            <w:r>
              <w:rPr>
                <w:rFonts w:cstheme="minorHAnsi"/>
                <w:sz w:val="16"/>
                <w:szCs w:val="16"/>
              </w:rPr>
              <w:t>s</w:t>
            </w:r>
            <w:r w:rsidRPr="00091DAD">
              <w:rPr>
                <w:rFonts w:cstheme="minorHAnsi"/>
                <w:sz w:val="16"/>
                <w:szCs w:val="16"/>
              </w:rPr>
              <w:t xml:space="preserve">ämtliche Arbeiten </w:t>
            </w:r>
            <w:r w:rsidRPr="00091DAD">
              <w:rPr>
                <w:rFonts w:cstheme="minorHAnsi"/>
                <w:sz w:val="16"/>
                <w:szCs w:val="16"/>
                <w:u w:val="single"/>
              </w:rPr>
              <w:t>unter Anleitung</w:t>
            </w:r>
            <w:r>
              <w:rPr>
                <w:rFonts w:cstheme="minorHAnsi"/>
                <w:sz w:val="16"/>
                <w:szCs w:val="16"/>
                <w:u w:val="single"/>
              </w:rPr>
              <w:t>:</w:t>
            </w:r>
          </w:p>
          <w:p w14:paraId="76295E46" w14:textId="6C62C63D" w:rsidR="009F40DE" w:rsidRPr="00091DAD" w:rsidRDefault="009F40DE" w:rsidP="009F40DE">
            <w:pPr>
              <w:pStyle w:val="Listenabsatz"/>
              <w:numPr>
                <w:ilvl w:val="0"/>
                <w:numId w:val="3"/>
              </w:numPr>
              <w:ind w:left="170" w:hanging="170"/>
              <w:rPr>
                <w:rFonts w:cstheme="minorHAnsi"/>
                <w:sz w:val="16"/>
                <w:szCs w:val="16"/>
              </w:rPr>
            </w:pPr>
            <w:r w:rsidRPr="00091DAD">
              <w:rPr>
                <w:rFonts w:cstheme="minorHAnsi"/>
                <w:sz w:val="16"/>
                <w:szCs w:val="16"/>
              </w:rPr>
              <w:t>Bedienung und Funktionsweise des Multimeters kennlernen und üben</w:t>
            </w:r>
            <w:r>
              <w:rPr>
                <w:rFonts w:cstheme="minorHAnsi"/>
                <w:sz w:val="16"/>
                <w:szCs w:val="16"/>
              </w:rPr>
              <w:t>.</w:t>
            </w:r>
          </w:p>
          <w:p w14:paraId="2C12ACB3" w14:textId="245BFB70" w:rsidR="009F40DE" w:rsidRPr="00091DAD" w:rsidRDefault="009F40DE" w:rsidP="009F40DE">
            <w:pPr>
              <w:pStyle w:val="Listenabsatz"/>
              <w:numPr>
                <w:ilvl w:val="0"/>
                <w:numId w:val="3"/>
              </w:numPr>
              <w:ind w:left="170" w:hanging="170"/>
              <w:rPr>
                <w:rFonts w:cstheme="minorHAnsi"/>
                <w:sz w:val="16"/>
                <w:szCs w:val="16"/>
              </w:rPr>
            </w:pPr>
            <w:r w:rsidRPr="00091DAD">
              <w:rPr>
                <w:rFonts w:cstheme="minorHAnsi"/>
                <w:color w:val="000000"/>
                <w:sz w:val="16"/>
                <w:szCs w:val="16"/>
              </w:rPr>
              <w:t>Widerstand, Spannung, Strom, Leistung und Energie messen</w:t>
            </w:r>
            <w:r>
              <w:rPr>
                <w:rFonts w:cstheme="minorHAnsi"/>
                <w:color w:val="000000"/>
                <w:sz w:val="16"/>
                <w:szCs w:val="16"/>
              </w:rPr>
              <w:t>.</w:t>
            </w:r>
          </w:p>
          <w:p w14:paraId="78D58F2E" w14:textId="0FE8EE39"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Messung unter Anleitung protokollieren</w:t>
            </w:r>
            <w:r>
              <w:rPr>
                <w:rFonts w:cstheme="minorHAnsi"/>
                <w:color w:val="000000"/>
                <w:sz w:val="16"/>
                <w:szCs w:val="16"/>
              </w:rPr>
              <w:t>.</w:t>
            </w:r>
          </w:p>
          <w:p w14:paraId="63781FE0" w14:textId="77C9B31A"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w:t>
            </w:r>
            <w:r>
              <w:rPr>
                <w:rFonts w:cstheme="minorHAnsi"/>
                <w:color w:val="000000"/>
                <w:sz w:val="16"/>
                <w:szCs w:val="16"/>
              </w:rPr>
              <w:t xml:space="preserve"> </w:t>
            </w:r>
            <w:r w:rsidRPr="00091DAD">
              <w:rPr>
                <w:rFonts w:cstheme="minorHAnsi"/>
                <w:color w:val="000000"/>
                <w:sz w:val="16"/>
                <w:szCs w:val="16"/>
              </w:rPr>
              <w:t>MB 88814.d «5 + 5 lebenswichtige Regeln im Umgang mit Elektrizität – Für Elektrofachleute» kennen und kompromisslos umsetzen</w:t>
            </w:r>
            <w:r>
              <w:rPr>
                <w:rFonts w:cstheme="minorHAnsi"/>
                <w:color w:val="000000"/>
                <w:sz w:val="16"/>
                <w:szCs w:val="16"/>
              </w:rPr>
              <w:t>.</w:t>
            </w:r>
          </w:p>
        </w:tc>
        <w:tc>
          <w:tcPr>
            <w:tcW w:w="397" w:type="dxa"/>
            <w:tcBorders>
              <w:top w:val="single" w:sz="2" w:space="0" w:color="000000" w:themeColor="text1"/>
            </w:tcBorders>
            <w:shd w:val="clear" w:color="auto" w:fill="DEEAF6"/>
          </w:tcPr>
          <w:p w14:paraId="7508B57A" w14:textId="77777777" w:rsidR="009F40DE" w:rsidRPr="00872D54" w:rsidRDefault="009F40DE" w:rsidP="009F40DE">
            <w:pPr>
              <w:jc w:val="center"/>
              <w:rPr>
                <w:rFonts w:eastAsia="Times New Roman" w:cstheme="minorHAnsi"/>
                <w:color w:val="000000"/>
                <w:sz w:val="16"/>
                <w:szCs w:val="16"/>
                <w:lang w:eastAsia="de-DE"/>
              </w:rPr>
            </w:pPr>
          </w:p>
          <w:p w14:paraId="72583CE1" w14:textId="77777777" w:rsidR="00F0440D" w:rsidRPr="00872D54" w:rsidRDefault="00F0440D"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10988097"/>
              <w14:checkbox>
                <w14:checked w14:val="0"/>
                <w14:checkedState w14:val="2612" w14:font="MS Gothic"/>
                <w14:uncheckedState w14:val="2610" w14:font="MS Gothic"/>
              </w14:checkbox>
            </w:sdtPr>
            <w:sdtContent>
              <w:p w14:paraId="48078AF1" w14:textId="77777777" w:rsidR="00F0440D"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58519861"/>
              <w14:checkbox>
                <w14:checked w14:val="0"/>
                <w14:checkedState w14:val="2612" w14:font="MS Gothic"/>
                <w14:uncheckedState w14:val="2610" w14:font="MS Gothic"/>
              </w14:checkbox>
            </w:sdtPr>
            <w:sdtContent>
              <w:p w14:paraId="065C5363" w14:textId="77777777" w:rsidR="00F0440D"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92422968"/>
              <w14:checkbox>
                <w14:checked w14:val="0"/>
                <w14:checkedState w14:val="2612" w14:font="MS Gothic"/>
                <w14:uncheckedState w14:val="2610" w14:font="MS Gothic"/>
              </w14:checkbox>
            </w:sdtPr>
            <w:sdtContent>
              <w:p w14:paraId="0806CDB4" w14:textId="77777777" w:rsidR="00F0440D"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01726129"/>
              <w14:checkbox>
                <w14:checked w14:val="0"/>
                <w14:checkedState w14:val="2612" w14:font="MS Gothic"/>
                <w14:uncheckedState w14:val="2610" w14:font="MS Gothic"/>
              </w14:checkbox>
            </w:sdtPr>
            <w:sdtContent>
              <w:p w14:paraId="47F8E64C" w14:textId="3096108E" w:rsidR="00F0440D"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p w14:paraId="6556C7ED" w14:textId="77777777" w:rsidR="009F40DE" w:rsidRPr="00F0440D" w:rsidRDefault="009F40DE" w:rsidP="009F40DE">
            <w:pPr>
              <w:jc w:val="center"/>
              <w:rPr>
                <w:rFonts w:eastAsia="Times New Roman" w:cstheme="minorHAnsi"/>
                <w:sz w:val="16"/>
                <w:szCs w:val="16"/>
                <w:lang w:eastAsia="de-DE"/>
              </w:rPr>
            </w:pPr>
          </w:p>
          <w:p w14:paraId="466F7BE9" w14:textId="77777777" w:rsidR="00F0440D" w:rsidRPr="00F0440D" w:rsidRDefault="00F0440D" w:rsidP="009F40DE">
            <w:pPr>
              <w:jc w:val="center"/>
              <w:rPr>
                <w:rFonts w:eastAsia="Times New Roman" w:cstheme="minorHAnsi"/>
                <w:sz w:val="16"/>
                <w:szCs w:val="16"/>
                <w:lang w:eastAsia="de-DE"/>
              </w:rPr>
            </w:pPr>
          </w:p>
          <w:sdt>
            <w:sdtPr>
              <w:rPr>
                <w:rFonts w:eastAsia="Times New Roman" w:cstheme="minorHAnsi"/>
                <w:sz w:val="15"/>
                <w:szCs w:val="15"/>
                <w:lang w:eastAsia="de-DE"/>
              </w:rPr>
              <w:id w:val="-71441348"/>
              <w14:checkbox>
                <w14:checked w14:val="0"/>
                <w14:checkedState w14:val="2612" w14:font="MS Gothic"/>
                <w14:uncheckedState w14:val="2610" w14:font="MS Gothic"/>
              </w14:checkbox>
            </w:sdtPr>
            <w:sdtContent>
              <w:p w14:paraId="3A0E8893"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70394078"/>
              <w14:checkbox>
                <w14:checked w14:val="0"/>
                <w14:checkedState w14:val="2612" w14:font="MS Gothic"/>
                <w14:uncheckedState w14:val="2610" w14:font="MS Gothic"/>
              </w14:checkbox>
            </w:sdtPr>
            <w:sdtContent>
              <w:p w14:paraId="13EFDDBA"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18666520"/>
              <w14:checkbox>
                <w14:checked w14:val="0"/>
                <w14:checkedState w14:val="2612" w14:font="MS Gothic"/>
                <w14:uncheckedState w14:val="2610" w14:font="MS Gothic"/>
              </w14:checkbox>
            </w:sdtPr>
            <w:sdtContent>
              <w:p w14:paraId="6A0C813B"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56838817"/>
              <w14:checkbox>
                <w14:checked w14:val="0"/>
                <w14:checkedState w14:val="2612" w14:font="MS Gothic"/>
                <w14:uncheckedState w14:val="2610" w14:font="MS Gothic"/>
              </w14:checkbox>
            </w:sdtPr>
            <w:sdtContent>
              <w:p w14:paraId="32A7DF9B" w14:textId="346107F4"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top w:val="single" w:sz="2" w:space="0" w:color="000000" w:themeColor="text1"/>
            </w:tcBorders>
            <w:shd w:val="clear" w:color="auto" w:fill="DEEAF6"/>
          </w:tcPr>
          <w:p w14:paraId="4C1A0D83" w14:textId="77777777" w:rsidR="009F40DE" w:rsidRPr="00F0440D" w:rsidRDefault="009F40DE" w:rsidP="009F40DE">
            <w:pPr>
              <w:jc w:val="center"/>
              <w:rPr>
                <w:rFonts w:eastAsia="Times New Roman" w:cstheme="minorHAnsi"/>
                <w:sz w:val="16"/>
                <w:szCs w:val="16"/>
                <w:lang w:eastAsia="de-DE"/>
              </w:rPr>
            </w:pPr>
          </w:p>
          <w:p w14:paraId="77B7ABF0" w14:textId="77777777" w:rsidR="00F0440D" w:rsidRPr="00F0440D" w:rsidRDefault="00F0440D" w:rsidP="009F40DE">
            <w:pPr>
              <w:jc w:val="center"/>
              <w:rPr>
                <w:rFonts w:eastAsia="Times New Roman" w:cstheme="minorHAnsi"/>
                <w:sz w:val="16"/>
                <w:szCs w:val="16"/>
                <w:lang w:eastAsia="de-DE"/>
              </w:rPr>
            </w:pPr>
          </w:p>
          <w:sdt>
            <w:sdtPr>
              <w:rPr>
                <w:rFonts w:eastAsia="Times New Roman" w:cstheme="minorHAnsi"/>
                <w:sz w:val="15"/>
                <w:szCs w:val="15"/>
                <w:lang w:eastAsia="de-DE"/>
              </w:rPr>
              <w:id w:val="-1222130793"/>
              <w14:checkbox>
                <w14:checked w14:val="0"/>
                <w14:checkedState w14:val="2612" w14:font="MS Gothic"/>
                <w14:uncheckedState w14:val="2610" w14:font="MS Gothic"/>
              </w14:checkbox>
            </w:sdtPr>
            <w:sdtContent>
              <w:p w14:paraId="08A94FB2"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24248660"/>
              <w14:checkbox>
                <w14:checked w14:val="0"/>
                <w14:checkedState w14:val="2612" w14:font="MS Gothic"/>
                <w14:uncheckedState w14:val="2610" w14:font="MS Gothic"/>
              </w14:checkbox>
            </w:sdtPr>
            <w:sdtContent>
              <w:p w14:paraId="76A6C62B"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85640847"/>
              <w14:checkbox>
                <w14:checked w14:val="0"/>
                <w14:checkedState w14:val="2612" w14:font="MS Gothic"/>
                <w14:uncheckedState w14:val="2610" w14:font="MS Gothic"/>
              </w14:checkbox>
            </w:sdtPr>
            <w:sdtContent>
              <w:p w14:paraId="477D36E7"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55031308"/>
              <w14:checkbox>
                <w14:checked w14:val="0"/>
                <w14:checkedState w14:val="2612" w14:font="MS Gothic"/>
                <w14:uncheckedState w14:val="2610" w14:font="MS Gothic"/>
              </w14:checkbox>
            </w:sdtPr>
            <w:sdtContent>
              <w:p w14:paraId="6D3A09A8" w14:textId="33F628CD"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733CC755" w14:textId="77777777" w:rsidTr="009F7FA7">
        <w:tc>
          <w:tcPr>
            <w:tcW w:w="511" w:type="dxa"/>
            <w:shd w:val="clear" w:color="auto" w:fill="auto"/>
          </w:tcPr>
          <w:p w14:paraId="2A7E467A" w14:textId="43A514F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96270F4" w14:textId="2F21BA5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0940C6E" w14:textId="3561DDD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c2.1</w:t>
            </w:r>
          </w:p>
        </w:tc>
        <w:tc>
          <w:tcPr>
            <w:tcW w:w="5270" w:type="dxa"/>
            <w:shd w:val="clear" w:color="auto" w:fill="auto"/>
          </w:tcPr>
          <w:p w14:paraId="2AADBA91" w14:textId="0688329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Druckfestigkeitsprüfung im Rahmen der Inbetriebnahme durchführen und protokollieren. </w:t>
            </w:r>
          </w:p>
        </w:tc>
        <w:tc>
          <w:tcPr>
            <w:tcW w:w="6973" w:type="dxa"/>
            <w:shd w:val="clear" w:color="auto" w:fill="auto"/>
          </w:tcPr>
          <w:p w14:paraId="65DB2803" w14:textId="240D98EA"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Unter Anleitung gemäss Firmenzertifizierung Druckfestigkeitsprüfung durchführen</w:t>
            </w:r>
            <w:r>
              <w:rPr>
                <w:rFonts w:cstheme="minorHAnsi"/>
                <w:sz w:val="16"/>
                <w:szCs w:val="16"/>
              </w:rPr>
              <w:t>.</w:t>
            </w:r>
          </w:p>
        </w:tc>
        <w:sdt>
          <w:sdtPr>
            <w:rPr>
              <w:rFonts w:eastAsia="Times New Roman" w:cstheme="minorHAnsi"/>
              <w:color w:val="000000"/>
              <w:sz w:val="15"/>
              <w:szCs w:val="15"/>
              <w:lang w:eastAsia="de-DE"/>
            </w:rPr>
            <w:id w:val="-1431418173"/>
            <w14:checkbox>
              <w14:checked w14:val="0"/>
              <w14:checkedState w14:val="2612" w14:font="MS Gothic"/>
              <w14:uncheckedState w14:val="2610" w14:font="MS Gothic"/>
            </w14:checkbox>
          </w:sdtPr>
          <w:sdtContent>
            <w:tc>
              <w:tcPr>
                <w:tcW w:w="397" w:type="dxa"/>
                <w:shd w:val="clear" w:color="auto" w:fill="DEEAF6"/>
              </w:tcPr>
              <w:p w14:paraId="08518455" w14:textId="2F7FC031"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8914415"/>
            <w14:checkbox>
              <w14:checked w14:val="0"/>
              <w14:checkedState w14:val="2612" w14:font="MS Gothic"/>
              <w14:uncheckedState w14:val="2610" w14:font="MS Gothic"/>
            </w14:checkbox>
          </w:sdtPr>
          <w:sdtContent>
            <w:tc>
              <w:tcPr>
                <w:tcW w:w="397" w:type="dxa"/>
                <w:shd w:val="clear" w:color="auto" w:fill="DEEAF6"/>
              </w:tcPr>
              <w:p w14:paraId="3A4E603C" w14:textId="084A94AB"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37674187"/>
            <w14:checkbox>
              <w14:checked w14:val="0"/>
              <w14:checkedState w14:val="2612" w14:font="MS Gothic"/>
              <w14:uncheckedState w14:val="2610" w14:font="MS Gothic"/>
            </w14:checkbox>
          </w:sdtPr>
          <w:sdtContent>
            <w:tc>
              <w:tcPr>
                <w:tcW w:w="397" w:type="dxa"/>
                <w:shd w:val="clear" w:color="auto" w:fill="DEEAF6"/>
              </w:tcPr>
              <w:p w14:paraId="6BCEAFD7" w14:textId="5D7F5731"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2F96997" w14:textId="77777777" w:rsidTr="00D85146">
        <w:tc>
          <w:tcPr>
            <w:tcW w:w="511" w:type="dxa"/>
            <w:tcBorders>
              <w:bottom w:val="single" w:sz="2" w:space="0" w:color="000000" w:themeColor="text1"/>
            </w:tcBorders>
            <w:shd w:val="clear" w:color="auto" w:fill="auto"/>
          </w:tcPr>
          <w:p w14:paraId="7DB80E5F" w14:textId="42A72F5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tcBorders>
              <w:bottom w:val="single" w:sz="2" w:space="0" w:color="000000" w:themeColor="text1"/>
            </w:tcBorders>
            <w:shd w:val="clear" w:color="auto" w:fill="auto"/>
          </w:tcPr>
          <w:p w14:paraId="190C5484" w14:textId="22CEDF9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tcBorders>
              <w:bottom w:val="single" w:sz="2" w:space="0" w:color="000000" w:themeColor="text1"/>
            </w:tcBorders>
            <w:shd w:val="clear" w:color="auto" w:fill="auto"/>
          </w:tcPr>
          <w:p w14:paraId="09130521" w14:textId="5F8F007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c2.2</w:t>
            </w:r>
          </w:p>
        </w:tc>
        <w:tc>
          <w:tcPr>
            <w:tcW w:w="5270" w:type="dxa"/>
            <w:tcBorders>
              <w:bottom w:val="single" w:sz="2" w:space="0" w:color="000000" w:themeColor="text1"/>
            </w:tcBorders>
            <w:shd w:val="clear" w:color="auto" w:fill="auto"/>
          </w:tcPr>
          <w:p w14:paraId="39B866CE" w14:textId="0C11F6A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Prüfgase sicher einsetzen.</w:t>
            </w:r>
          </w:p>
        </w:tc>
        <w:tc>
          <w:tcPr>
            <w:tcW w:w="6973" w:type="dxa"/>
            <w:tcBorders>
              <w:bottom w:val="single" w:sz="2" w:space="0" w:color="000000" w:themeColor="text1"/>
            </w:tcBorders>
            <w:shd w:val="clear" w:color="auto" w:fill="auto"/>
          </w:tcPr>
          <w:p w14:paraId="724CBFEE" w14:textId="2B45DB25"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Selbständig Druckprobe durchführen. </w:t>
            </w:r>
          </w:p>
        </w:tc>
        <w:tc>
          <w:tcPr>
            <w:tcW w:w="397" w:type="dxa"/>
            <w:tcBorders>
              <w:bottom w:val="single" w:sz="2" w:space="0" w:color="000000" w:themeColor="text1"/>
            </w:tcBorders>
            <w:shd w:val="clear" w:color="auto" w:fill="DEEAF6"/>
          </w:tcPr>
          <w:p w14:paraId="1A1C098C" w14:textId="22618646" w:rsidR="009F40DE" w:rsidRPr="00D67A0C" w:rsidRDefault="00000000" w:rsidP="009F40D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578248997"/>
                <w14:checkbox>
                  <w14:checked w14:val="0"/>
                  <w14:checkedState w14:val="2612" w14:font="MS Gothic"/>
                  <w14:uncheckedState w14:val="2610" w14:font="MS Gothic"/>
                </w14:checkbox>
              </w:sdtPr>
              <w:sdtContent>
                <w:r w:rsidR="00F0440D">
                  <w:rPr>
                    <w:rFonts w:ascii="MS Gothic" w:eastAsia="MS Gothic" w:hAnsi="MS Gothic" w:cstheme="minorHAnsi" w:hint="eastAsia"/>
                    <w:color w:val="000000"/>
                    <w:sz w:val="15"/>
                    <w:szCs w:val="15"/>
                    <w:lang w:eastAsia="de-DE"/>
                  </w:rPr>
                  <w:t>☐</w:t>
                </w:r>
              </w:sdtContent>
            </w:sdt>
          </w:p>
        </w:tc>
        <w:sdt>
          <w:sdtPr>
            <w:rPr>
              <w:rFonts w:eastAsia="Times New Roman" w:cstheme="minorHAnsi"/>
              <w:sz w:val="15"/>
              <w:szCs w:val="15"/>
              <w:lang w:eastAsia="de-DE"/>
            </w:rPr>
            <w:id w:val="974642913"/>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40A712BB" w14:textId="5F93EC60"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86315027"/>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648665B9" w14:textId="378BCC3F"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D85146" w:rsidRPr="00091DAD" w14:paraId="030C48D4" w14:textId="77777777" w:rsidTr="00D85146">
        <w:tc>
          <w:tcPr>
            <w:tcW w:w="511" w:type="dxa"/>
            <w:tcBorders>
              <w:left w:val="nil"/>
              <w:bottom w:val="nil"/>
              <w:right w:val="nil"/>
            </w:tcBorders>
            <w:shd w:val="clear" w:color="auto" w:fill="auto"/>
          </w:tcPr>
          <w:p w14:paraId="376AD4F3" w14:textId="77777777" w:rsidR="00D85146" w:rsidRPr="00091DAD" w:rsidRDefault="00D85146" w:rsidP="009F40DE">
            <w:pPr>
              <w:jc w:val="center"/>
              <w:rPr>
                <w:rFonts w:cstheme="minorHAnsi"/>
                <w:color w:val="000000"/>
                <w:sz w:val="16"/>
                <w:szCs w:val="16"/>
              </w:rPr>
            </w:pPr>
          </w:p>
        </w:tc>
        <w:tc>
          <w:tcPr>
            <w:tcW w:w="510" w:type="dxa"/>
            <w:tcBorders>
              <w:left w:val="nil"/>
              <w:bottom w:val="nil"/>
              <w:right w:val="nil"/>
            </w:tcBorders>
            <w:shd w:val="clear" w:color="auto" w:fill="auto"/>
          </w:tcPr>
          <w:p w14:paraId="18783B88" w14:textId="77777777" w:rsidR="00D85146" w:rsidRPr="00091DAD" w:rsidRDefault="00D85146" w:rsidP="009F40DE">
            <w:pPr>
              <w:jc w:val="center"/>
              <w:rPr>
                <w:rFonts w:cstheme="minorHAnsi"/>
                <w:color w:val="000000"/>
                <w:sz w:val="16"/>
                <w:szCs w:val="16"/>
              </w:rPr>
            </w:pPr>
          </w:p>
        </w:tc>
        <w:tc>
          <w:tcPr>
            <w:tcW w:w="510" w:type="dxa"/>
            <w:tcBorders>
              <w:left w:val="nil"/>
              <w:bottom w:val="nil"/>
              <w:right w:val="nil"/>
            </w:tcBorders>
            <w:shd w:val="clear" w:color="auto" w:fill="auto"/>
          </w:tcPr>
          <w:p w14:paraId="57908E4C" w14:textId="77777777" w:rsidR="00D85146" w:rsidRPr="00091DAD" w:rsidRDefault="00D85146" w:rsidP="009F40DE">
            <w:pPr>
              <w:rPr>
                <w:rFonts w:cstheme="minorHAnsi"/>
                <w:color w:val="000000"/>
                <w:sz w:val="16"/>
                <w:szCs w:val="16"/>
              </w:rPr>
            </w:pPr>
          </w:p>
        </w:tc>
        <w:tc>
          <w:tcPr>
            <w:tcW w:w="5270" w:type="dxa"/>
            <w:tcBorders>
              <w:left w:val="nil"/>
              <w:bottom w:val="nil"/>
              <w:right w:val="nil"/>
            </w:tcBorders>
            <w:shd w:val="clear" w:color="auto" w:fill="auto"/>
          </w:tcPr>
          <w:p w14:paraId="5FAFD4CC" w14:textId="77777777" w:rsidR="00D85146" w:rsidRPr="00091DAD" w:rsidRDefault="00D85146" w:rsidP="009F40DE">
            <w:pPr>
              <w:rPr>
                <w:rFonts w:cstheme="minorHAnsi"/>
                <w:color w:val="000000"/>
                <w:sz w:val="16"/>
                <w:szCs w:val="16"/>
              </w:rPr>
            </w:pPr>
          </w:p>
        </w:tc>
        <w:tc>
          <w:tcPr>
            <w:tcW w:w="6973" w:type="dxa"/>
            <w:tcBorders>
              <w:left w:val="nil"/>
              <w:bottom w:val="nil"/>
              <w:right w:val="nil"/>
            </w:tcBorders>
            <w:shd w:val="clear" w:color="auto" w:fill="auto"/>
          </w:tcPr>
          <w:p w14:paraId="7783721E" w14:textId="77777777" w:rsidR="00D85146" w:rsidRPr="00091DAD" w:rsidRDefault="00D85146" w:rsidP="009F40DE">
            <w:pPr>
              <w:rPr>
                <w:rFonts w:eastAsia="Times New Roman" w:cstheme="minorHAnsi"/>
                <w:color w:val="000000"/>
                <w:sz w:val="16"/>
                <w:szCs w:val="16"/>
                <w:lang w:eastAsia="de-DE"/>
              </w:rPr>
            </w:pPr>
          </w:p>
        </w:tc>
        <w:tc>
          <w:tcPr>
            <w:tcW w:w="397" w:type="dxa"/>
            <w:tcBorders>
              <w:left w:val="nil"/>
              <w:bottom w:val="nil"/>
              <w:right w:val="nil"/>
            </w:tcBorders>
            <w:shd w:val="clear" w:color="auto" w:fill="auto"/>
          </w:tcPr>
          <w:p w14:paraId="08BDEB34" w14:textId="77777777" w:rsidR="00D85146" w:rsidRDefault="00D85146" w:rsidP="009F40D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78F4D891" w14:textId="77777777" w:rsidR="00D85146" w:rsidRDefault="00D85146" w:rsidP="009F40DE">
            <w:pPr>
              <w:jc w:val="center"/>
              <w:rPr>
                <w:rFonts w:eastAsia="Times New Roman" w:cstheme="minorHAnsi"/>
                <w:sz w:val="15"/>
                <w:szCs w:val="15"/>
                <w:lang w:eastAsia="de-DE"/>
              </w:rPr>
            </w:pPr>
          </w:p>
        </w:tc>
        <w:tc>
          <w:tcPr>
            <w:tcW w:w="397" w:type="dxa"/>
            <w:tcBorders>
              <w:left w:val="nil"/>
              <w:bottom w:val="nil"/>
              <w:right w:val="nil"/>
            </w:tcBorders>
            <w:shd w:val="clear" w:color="auto" w:fill="auto"/>
          </w:tcPr>
          <w:p w14:paraId="64253918" w14:textId="77777777" w:rsidR="00D85146" w:rsidRDefault="00D85146" w:rsidP="009F40DE">
            <w:pPr>
              <w:jc w:val="center"/>
              <w:rPr>
                <w:rFonts w:eastAsia="Times New Roman" w:cstheme="minorHAnsi"/>
                <w:sz w:val="15"/>
                <w:szCs w:val="15"/>
                <w:lang w:eastAsia="de-DE"/>
              </w:rPr>
            </w:pPr>
          </w:p>
        </w:tc>
      </w:tr>
      <w:tr w:rsidR="009F40DE" w:rsidRPr="00091DAD" w14:paraId="79AD6850" w14:textId="77777777" w:rsidTr="00D85146">
        <w:tc>
          <w:tcPr>
            <w:tcW w:w="511" w:type="dxa"/>
            <w:tcBorders>
              <w:top w:val="nil"/>
            </w:tcBorders>
            <w:shd w:val="clear" w:color="auto" w:fill="auto"/>
          </w:tcPr>
          <w:p w14:paraId="0554713E" w14:textId="756371E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lastRenderedPageBreak/>
              <w:t>2</w:t>
            </w:r>
          </w:p>
        </w:tc>
        <w:tc>
          <w:tcPr>
            <w:tcW w:w="510" w:type="dxa"/>
            <w:tcBorders>
              <w:top w:val="nil"/>
            </w:tcBorders>
            <w:shd w:val="clear" w:color="auto" w:fill="auto"/>
          </w:tcPr>
          <w:p w14:paraId="13891185" w14:textId="0315758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tcBorders>
              <w:top w:val="nil"/>
            </w:tcBorders>
            <w:shd w:val="clear" w:color="auto" w:fill="auto"/>
          </w:tcPr>
          <w:p w14:paraId="0C71E56D" w14:textId="6D77E7C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c2.3</w:t>
            </w:r>
          </w:p>
        </w:tc>
        <w:tc>
          <w:tcPr>
            <w:tcW w:w="5270" w:type="dxa"/>
            <w:tcBorders>
              <w:top w:val="nil"/>
            </w:tcBorders>
            <w:shd w:val="clear" w:color="auto" w:fill="auto"/>
          </w:tcPr>
          <w:p w14:paraId="087B2C5E" w14:textId="2C03D85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Druckmessgeräte anwenden. </w:t>
            </w:r>
          </w:p>
        </w:tc>
        <w:tc>
          <w:tcPr>
            <w:tcW w:w="6973" w:type="dxa"/>
            <w:tcBorders>
              <w:top w:val="nil"/>
            </w:tcBorders>
            <w:shd w:val="clear" w:color="auto" w:fill="auto"/>
          </w:tcPr>
          <w:p w14:paraId="69441276" w14:textId="3EDC2E5C"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Selbständig Manometer (Messbrücke) anschliessen</w:t>
            </w:r>
            <w:r>
              <w:rPr>
                <w:rFonts w:cstheme="minorHAnsi"/>
                <w:color w:val="000000"/>
                <w:sz w:val="16"/>
                <w:szCs w:val="16"/>
              </w:rPr>
              <w:t>.</w:t>
            </w:r>
          </w:p>
          <w:p w14:paraId="7861B43D" w14:textId="3D641C18"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Messwerte ablesen. Messwerte mit Sollwerten vergleichen. </w:t>
            </w:r>
          </w:p>
        </w:tc>
        <w:tc>
          <w:tcPr>
            <w:tcW w:w="397" w:type="dxa"/>
            <w:tcBorders>
              <w:top w:val="nil"/>
            </w:tcBorders>
            <w:shd w:val="clear" w:color="auto" w:fill="DEEAF6"/>
          </w:tcPr>
          <w:sdt>
            <w:sdtPr>
              <w:rPr>
                <w:rFonts w:eastAsia="Times New Roman" w:cstheme="minorHAnsi"/>
                <w:sz w:val="15"/>
                <w:szCs w:val="15"/>
                <w:lang w:eastAsia="de-DE"/>
              </w:rPr>
              <w:id w:val="698349949"/>
              <w14:checkbox>
                <w14:checked w14:val="0"/>
                <w14:checkedState w14:val="2612" w14:font="MS Gothic"/>
                <w14:uncheckedState w14:val="2610" w14:font="MS Gothic"/>
              </w14:checkbox>
            </w:sdtPr>
            <w:sdtContent>
              <w:p w14:paraId="2EB8457A" w14:textId="77777777" w:rsidR="00EF1FE9" w:rsidRDefault="00F0440D" w:rsidP="00EF1FE9">
                <w:pPr>
                  <w:jc w:val="center"/>
                  <w:rPr>
                    <w:rFonts w:eastAsia="Times New Roman" w:cstheme="minorHAnsi"/>
                    <w:sz w:val="15"/>
                    <w:szCs w:val="15"/>
                    <w:lang w:eastAsia="de-DE"/>
                  </w:rPr>
                </w:pPr>
                <w:r w:rsidRPr="00EC29FA">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36823542"/>
              <w14:checkbox>
                <w14:checked w14:val="0"/>
                <w14:checkedState w14:val="2612" w14:font="MS Gothic"/>
                <w14:uncheckedState w14:val="2610" w14:font="MS Gothic"/>
              </w14:checkbox>
            </w:sdtPr>
            <w:sdtContent>
              <w:p w14:paraId="2C0FE104" w14:textId="445A5502" w:rsidR="00EF6748" w:rsidRPr="00EC29FA" w:rsidRDefault="00EF6748"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top w:val="nil"/>
            </w:tcBorders>
            <w:shd w:val="clear" w:color="auto" w:fill="DEEAF6"/>
          </w:tcPr>
          <w:sdt>
            <w:sdtPr>
              <w:rPr>
                <w:rFonts w:eastAsia="Times New Roman" w:cstheme="minorHAnsi"/>
                <w:sz w:val="15"/>
                <w:szCs w:val="15"/>
                <w:lang w:eastAsia="de-DE"/>
              </w:rPr>
              <w:id w:val="-1829199345"/>
              <w14:checkbox>
                <w14:checked w14:val="0"/>
                <w14:checkedState w14:val="2612" w14:font="MS Gothic"/>
                <w14:uncheckedState w14:val="2610" w14:font="MS Gothic"/>
              </w14:checkbox>
            </w:sdtPr>
            <w:sdtContent>
              <w:p w14:paraId="3EF00D1A" w14:textId="77777777" w:rsidR="009F40DE" w:rsidRDefault="00EF1FE9" w:rsidP="009F40DE">
                <w:pPr>
                  <w:jc w:val="center"/>
                  <w:rPr>
                    <w:rFonts w:eastAsia="Times New Roman" w:cstheme="minorHAnsi"/>
                    <w:sz w:val="15"/>
                    <w:szCs w:val="15"/>
                    <w:lang w:eastAsia="de-DE"/>
                  </w:rPr>
                </w:pPr>
                <w:r w:rsidRPr="00EC29FA">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26596691"/>
              <w14:checkbox>
                <w14:checked w14:val="0"/>
                <w14:checkedState w14:val="2612" w14:font="MS Gothic"/>
                <w14:uncheckedState w14:val="2610" w14:font="MS Gothic"/>
              </w14:checkbox>
            </w:sdtPr>
            <w:sdtContent>
              <w:p w14:paraId="7838286C" w14:textId="3336623D" w:rsidR="00EF6748" w:rsidRPr="00EC29FA" w:rsidRDefault="00EF6748"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top w:val="nil"/>
            </w:tcBorders>
            <w:shd w:val="clear" w:color="auto" w:fill="DEEAF6"/>
          </w:tcPr>
          <w:sdt>
            <w:sdtPr>
              <w:rPr>
                <w:rFonts w:eastAsia="Times New Roman" w:cstheme="minorHAnsi"/>
                <w:sz w:val="15"/>
                <w:szCs w:val="15"/>
                <w:lang w:eastAsia="de-DE"/>
              </w:rPr>
              <w:id w:val="-1460251912"/>
              <w14:checkbox>
                <w14:checked w14:val="0"/>
                <w14:checkedState w14:val="2612" w14:font="MS Gothic"/>
                <w14:uncheckedState w14:val="2610" w14:font="MS Gothic"/>
              </w14:checkbox>
            </w:sdtPr>
            <w:sdtContent>
              <w:p w14:paraId="5392E366" w14:textId="77777777" w:rsidR="009F40DE" w:rsidRDefault="00EF1FE9" w:rsidP="009F40DE">
                <w:pPr>
                  <w:jc w:val="center"/>
                  <w:rPr>
                    <w:rFonts w:eastAsia="Times New Roman" w:cstheme="minorHAnsi"/>
                    <w:sz w:val="15"/>
                    <w:szCs w:val="15"/>
                    <w:lang w:eastAsia="de-DE"/>
                  </w:rPr>
                </w:pPr>
                <w:r w:rsidRPr="00EC29FA">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09771966"/>
              <w14:checkbox>
                <w14:checked w14:val="0"/>
                <w14:checkedState w14:val="2612" w14:font="MS Gothic"/>
                <w14:uncheckedState w14:val="2610" w14:font="MS Gothic"/>
              </w14:checkbox>
            </w:sdtPr>
            <w:sdtContent>
              <w:p w14:paraId="1D73AC80" w14:textId="04D2D29D" w:rsidR="00EF6748" w:rsidRPr="00EC29FA" w:rsidRDefault="00EF6748"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0D02BD12" w14:textId="77777777" w:rsidTr="009F7FA7">
        <w:tc>
          <w:tcPr>
            <w:tcW w:w="511" w:type="dxa"/>
            <w:shd w:val="clear" w:color="auto" w:fill="auto"/>
          </w:tcPr>
          <w:p w14:paraId="79CE67E7"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E750C1D"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6B5EB6D5"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c2.5</w:t>
            </w:r>
          </w:p>
        </w:tc>
        <w:tc>
          <w:tcPr>
            <w:tcW w:w="5270" w:type="dxa"/>
            <w:shd w:val="clear" w:color="auto" w:fill="auto"/>
          </w:tcPr>
          <w:p w14:paraId="2B9904CA"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gängigen Methoden und Geräte für die Lecksuche anwenden. </w:t>
            </w:r>
          </w:p>
        </w:tc>
        <w:tc>
          <w:tcPr>
            <w:tcW w:w="6973" w:type="dxa"/>
            <w:shd w:val="clear" w:color="auto" w:fill="auto"/>
          </w:tcPr>
          <w:p w14:paraId="28597328" w14:textId="718D4380" w:rsidR="009F40DE" w:rsidRPr="00091DAD" w:rsidRDefault="009F40DE" w:rsidP="009F40DE">
            <w:pPr>
              <w:rPr>
                <w:rFonts w:cstheme="minorHAnsi"/>
                <w:color w:val="000000"/>
                <w:sz w:val="16"/>
                <w:szCs w:val="16"/>
              </w:rPr>
            </w:pPr>
            <w:r w:rsidRPr="00091DAD">
              <w:rPr>
                <w:rFonts w:cstheme="minorHAnsi"/>
                <w:color w:val="000000"/>
                <w:sz w:val="16"/>
                <w:szCs w:val="16"/>
              </w:rPr>
              <w:t>Selbständig</w:t>
            </w:r>
            <w:r>
              <w:rPr>
                <w:rFonts w:cstheme="minorHAnsi"/>
                <w:color w:val="000000"/>
                <w:sz w:val="16"/>
                <w:szCs w:val="16"/>
              </w:rPr>
              <w:t>:</w:t>
            </w:r>
          </w:p>
          <w:p w14:paraId="0AA37ABC" w14:textId="09835138"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Kältesystem für die Lecksuche vorbereiten (Vorbereitung abhängig von Anlage</w:t>
            </w:r>
            <w:r>
              <w:rPr>
                <w:rFonts w:cstheme="minorHAnsi"/>
                <w:color w:val="000000"/>
                <w:sz w:val="16"/>
                <w:szCs w:val="16"/>
              </w:rPr>
              <w:t>,</w:t>
            </w:r>
            <w:r w:rsidRPr="00091DAD">
              <w:rPr>
                <w:rFonts w:cstheme="minorHAnsi"/>
                <w:color w:val="000000"/>
                <w:sz w:val="16"/>
                <w:szCs w:val="16"/>
              </w:rPr>
              <w:t xml:space="preserve"> z.B. sicherstellen, dass abzusuchende Leitungsabschnitte unter max. möglichen Druck gesetzt werden. Eventuell Ventilatoren abstellen</w:t>
            </w:r>
            <w:r>
              <w:rPr>
                <w:rFonts w:cstheme="minorHAnsi"/>
                <w:color w:val="000000"/>
                <w:sz w:val="16"/>
                <w:szCs w:val="16"/>
              </w:rPr>
              <w:t>,</w:t>
            </w:r>
            <w:r w:rsidRPr="00091DAD">
              <w:rPr>
                <w:rFonts w:cstheme="minorHAnsi"/>
                <w:color w:val="000000"/>
                <w:sz w:val="16"/>
                <w:szCs w:val="16"/>
              </w:rPr>
              <w:t xml:space="preserve"> etc.)</w:t>
            </w:r>
            <w:r w:rsidR="007B5D7D">
              <w:rPr>
                <w:rFonts w:cstheme="minorHAnsi"/>
                <w:color w:val="000000"/>
                <w:sz w:val="16"/>
                <w:szCs w:val="16"/>
              </w:rPr>
              <w:t>.</w:t>
            </w:r>
            <w:r w:rsidRPr="00091DAD">
              <w:rPr>
                <w:rFonts w:cstheme="minorHAnsi"/>
                <w:color w:val="000000"/>
                <w:sz w:val="16"/>
                <w:szCs w:val="16"/>
              </w:rPr>
              <w:t xml:space="preserve"> </w:t>
            </w:r>
          </w:p>
          <w:p w14:paraId="3CA8306D" w14:textId="7EF36F18"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Lecksuchgerät und Lecksuchspray anwenden</w:t>
            </w:r>
            <w:r>
              <w:rPr>
                <w:rFonts w:cstheme="minorHAnsi"/>
                <w:color w:val="000000"/>
                <w:sz w:val="16"/>
                <w:szCs w:val="16"/>
              </w:rPr>
              <w:t>.</w:t>
            </w:r>
          </w:p>
        </w:tc>
        <w:tc>
          <w:tcPr>
            <w:tcW w:w="397" w:type="dxa"/>
            <w:shd w:val="clear" w:color="auto" w:fill="DEEAF6"/>
          </w:tcPr>
          <w:p w14:paraId="2789B141" w14:textId="77777777" w:rsidR="009F40DE" w:rsidRPr="00EF1FE9"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67081992"/>
              <w14:checkbox>
                <w14:checked w14:val="0"/>
                <w14:checkedState w14:val="2612" w14:font="MS Gothic"/>
                <w14:uncheckedState w14:val="2610" w14:font="MS Gothic"/>
              </w14:checkbox>
            </w:sdtPr>
            <w:sdtContent>
              <w:p w14:paraId="7196BE5E"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43581AF" w14:textId="77777777" w:rsidR="00EF1FE9" w:rsidRPr="00EF1FE9" w:rsidRDefault="00EF1FE9" w:rsidP="00EF1FE9">
            <w:pPr>
              <w:jc w:val="center"/>
              <w:rPr>
                <w:rFonts w:eastAsia="Times New Roman" w:cstheme="minorHAnsi"/>
                <w:color w:val="000000"/>
                <w:sz w:val="16"/>
                <w:szCs w:val="16"/>
                <w:lang w:eastAsia="de-DE"/>
              </w:rPr>
            </w:pPr>
          </w:p>
          <w:p w14:paraId="0370F7E6"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66841691"/>
              <w14:checkbox>
                <w14:checked w14:val="0"/>
                <w14:checkedState w14:val="2612" w14:font="MS Gothic"/>
                <w14:uncheckedState w14:val="2610" w14:font="MS Gothic"/>
              </w14:checkbox>
            </w:sdtPr>
            <w:sdtContent>
              <w:p w14:paraId="62695D4D" w14:textId="1861F146"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80AADE2"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015118720"/>
              <w14:checkbox>
                <w14:checked w14:val="0"/>
                <w14:checkedState w14:val="2612" w14:font="MS Gothic"/>
                <w14:uncheckedState w14:val="2610" w14:font="MS Gothic"/>
              </w14:checkbox>
            </w:sdtPr>
            <w:sdtContent>
              <w:p w14:paraId="415E2319"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7231B6C" w14:textId="77777777" w:rsidR="00EF1FE9" w:rsidRPr="00EF1FE9" w:rsidRDefault="00EF1FE9" w:rsidP="009F40DE">
            <w:pPr>
              <w:jc w:val="center"/>
              <w:rPr>
                <w:rFonts w:eastAsia="Times New Roman" w:cstheme="minorHAnsi"/>
                <w:sz w:val="16"/>
                <w:szCs w:val="16"/>
                <w:lang w:eastAsia="de-DE"/>
              </w:rPr>
            </w:pPr>
          </w:p>
          <w:p w14:paraId="3F851629"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394332236"/>
              <w14:checkbox>
                <w14:checked w14:val="0"/>
                <w14:checkedState w14:val="2612" w14:font="MS Gothic"/>
                <w14:uncheckedState w14:val="2610" w14:font="MS Gothic"/>
              </w14:checkbox>
            </w:sdtPr>
            <w:sdtContent>
              <w:p w14:paraId="7F2D40D0" w14:textId="50B42373" w:rsidR="00EF1FE9"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p w14:paraId="62FE0C03"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788627545"/>
              <w14:checkbox>
                <w14:checked w14:val="0"/>
                <w14:checkedState w14:val="2612" w14:font="MS Gothic"/>
                <w14:uncheckedState w14:val="2610" w14:font="MS Gothic"/>
              </w14:checkbox>
            </w:sdtPr>
            <w:sdtContent>
              <w:p w14:paraId="2A552C47"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F7AA5D6" w14:textId="77777777" w:rsidR="00EF1FE9" w:rsidRPr="00EF1FE9" w:rsidRDefault="00EF1FE9" w:rsidP="009F40DE">
            <w:pPr>
              <w:jc w:val="center"/>
              <w:rPr>
                <w:rFonts w:eastAsia="Times New Roman" w:cstheme="minorHAnsi"/>
                <w:sz w:val="16"/>
                <w:szCs w:val="16"/>
                <w:lang w:eastAsia="de-DE"/>
              </w:rPr>
            </w:pPr>
          </w:p>
          <w:p w14:paraId="448145A5"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1163820447"/>
              <w14:checkbox>
                <w14:checked w14:val="0"/>
                <w14:checkedState w14:val="2612" w14:font="MS Gothic"/>
                <w14:uncheckedState w14:val="2610" w14:font="MS Gothic"/>
              </w14:checkbox>
            </w:sdtPr>
            <w:sdtContent>
              <w:p w14:paraId="061C76B5" w14:textId="52A13151" w:rsidR="00EF1FE9"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241EAB98" w14:textId="77777777" w:rsidTr="009F7FA7">
        <w:tc>
          <w:tcPr>
            <w:tcW w:w="511" w:type="dxa"/>
            <w:shd w:val="clear" w:color="auto" w:fill="auto"/>
          </w:tcPr>
          <w:p w14:paraId="524AC184" w14:textId="58FC430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8EECF0E" w14:textId="44969AA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1C8A075B" w14:textId="4DC9F44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c3.1</w:t>
            </w:r>
          </w:p>
        </w:tc>
        <w:tc>
          <w:tcPr>
            <w:tcW w:w="5270" w:type="dxa"/>
            <w:shd w:val="clear" w:color="auto" w:fill="auto"/>
          </w:tcPr>
          <w:p w14:paraId="7648FB88" w14:textId="57AC19A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Betriebsmittel sicher lagern und transportieren. </w:t>
            </w:r>
          </w:p>
        </w:tc>
        <w:tc>
          <w:tcPr>
            <w:tcW w:w="6973" w:type="dxa"/>
            <w:shd w:val="clear" w:color="auto" w:fill="auto"/>
          </w:tcPr>
          <w:p w14:paraId="68E68990" w14:textId="5BF9F8F5"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Gasflaschen im Servicefahrzeug und auf der Baustelle selbständig sichern</w:t>
            </w:r>
            <w:r>
              <w:rPr>
                <w:rFonts w:cstheme="minorHAnsi"/>
                <w:sz w:val="16"/>
                <w:szCs w:val="16"/>
              </w:rPr>
              <w:t>.</w:t>
            </w:r>
          </w:p>
        </w:tc>
        <w:sdt>
          <w:sdtPr>
            <w:rPr>
              <w:rFonts w:eastAsia="Times New Roman" w:cstheme="minorHAnsi"/>
              <w:color w:val="000000"/>
              <w:sz w:val="15"/>
              <w:szCs w:val="15"/>
              <w:lang w:eastAsia="de-DE"/>
            </w:rPr>
            <w:id w:val="-1553151662"/>
            <w14:checkbox>
              <w14:checked w14:val="0"/>
              <w14:checkedState w14:val="2612" w14:font="MS Gothic"/>
              <w14:uncheckedState w14:val="2610" w14:font="MS Gothic"/>
            </w14:checkbox>
          </w:sdtPr>
          <w:sdtContent>
            <w:tc>
              <w:tcPr>
                <w:tcW w:w="397" w:type="dxa"/>
                <w:shd w:val="clear" w:color="auto" w:fill="DEEAF6"/>
              </w:tcPr>
              <w:p w14:paraId="5E2B4181" w14:textId="643DCFB5"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11806837"/>
            <w14:checkbox>
              <w14:checked w14:val="0"/>
              <w14:checkedState w14:val="2612" w14:font="MS Gothic"/>
              <w14:uncheckedState w14:val="2610" w14:font="MS Gothic"/>
            </w14:checkbox>
          </w:sdtPr>
          <w:sdtContent>
            <w:tc>
              <w:tcPr>
                <w:tcW w:w="397" w:type="dxa"/>
                <w:shd w:val="clear" w:color="auto" w:fill="DEEAF6"/>
              </w:tcPr>
              <w:p w14:paraId="3C7CE57A" w14:textId="66BFA6F1"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85485072"/>
            <w14:checkbox>
              <w14:checked w14:val="0"/>
              <w14:checkedState w14:val="2612" w14:font="MS Gothic"/>
              <w14:uncheckedState w14:val="2610" w14:font="MS Gothic"/>
            </w14:checkbox>
          </w:sdtPr>
          <w:sdtContent>
            <w:tc>
              <w:tcPr>
                <w:tcW w:w="397" w:type="dxa"/>
                <w:shd w:val="clear" w:color="auto" w:fill="DEEAF6"/>
              </w:tcPr>
              <w:p w14:paraId="1E7C5D94" w14:textId="6A37A8B8"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918D17F" w14:textId="77777777" w:rsidTr="009F7FA7">
        <w:tc>
          <w:tcPr>
            <w:tcW w:w="511" w:type="dxa"/>
            <w:shd w:val="clear" w:color="auto" w:fill="auto"/>
          </w:tcPr>
          <w:p w14:paraId="0E7C655C"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549456D"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76F9399D"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c3.2</w:t>
            </w:r>
          </w:p>
        </w:tc>
        <w:tc>
          <w:tcPr>
            <w:tcW w:w="5270" w:type="dxa"/>
            <w:shd w:val="clear" w:color="auto" w:fill="auto"/>
          </w:tcPr>
          <w:p w14:paraId="52244621"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Umwelt- und Sicherheitsaspekte der gängigen Kältemittel und Kälteöle beachten und einsetzen. </w:t>
            </w:r>
          </w:p>
        </w:tc>
        <w:tc>
          <w:tcPr>
            <w:tcW w:w="6973" w:type="dxa"/>
            <w:shd w:val="clear" w:color="auto" w:fill="auto"/>
          </w:tcPr>
          <w:p w14:paraId="54A330D6" w14:textId="1E729D1A"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Unter Anleitung </w:t>
            </w:r>
            <w:r>
              <w:rPr>
                <w:rFonts w:eastAsia="Times New Roman" w:cstheme="minorHAnsi"/>
                <w:color w:val="000000"/>
                <w:sz w:val="16"/>
                <w:szCs w:val="16"/>
                <w:lang w:eastAsia="de-DE"/>
              </w:rPr>
              <w:t xml:space="preserve">und </w:t>
            </w:r>
            <w:r w:rsidRPr="00091DAD">
              <w:rPr>
                <w:rFonts w:eastAsia="Times New Roman" w:cstheme="minorHAnsi"/>
                <w:color w:val="000000"/>
                <w:sz w:val="16"/>
                <w:szCs w:val="16"/>
                <w:lang w:eastAsia="de-DE"/>
              </w:rPr>
              <w:t>unter konsequenter Einhaltung des Personenschutzes mit A2L</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und A3</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Kältemittel arbeiten.</w:t>
            </w:r>
          </w:p>
        </w:tc>
        <w:sdt>
          <w:sdtPr>
            <w:rPr>
              <w:rFonts w:eastAsia="Times New Roman" w:cstheme="minorHAnsi"/>
              <w:color w:val="000000"/>
              <w:sz w:val="15"/>
              <w:szCs w:val="15"/>
              <w:lang w:eastAsia="de-DE"/>
            </w:rPr>
            <w:id w:val="-335144210"/>
            <w14:checkbox>
              <w14:checked w14:val="0"/>
              <w14:checkedState w14:val="2612" w14:font="MS Gothic"/>
              <w14:uncheckedState w14:val="2610" w14:font="MS Gothic"/>
            </w14:checkbox>
          </w:sdtPr>
          <w:sdtContent>
            <w:tc>
              <w:tcPr>
                <w:tcW w:w="397" w:type="dxa"/>
                <w:shd w:val="clear" w:color="auto" w:fill="DEEAF6"/>
              </w:tcPr>
              <w:p w14:paraId="63D8D572" w14:textId="35F2B3DB"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373809833"/>
            <w14:checkbox>
              <w14:checked w14:val="0"/>
              <w14:checkedState w14:val="2612" w14:font="MS Gothic"/>
              <w14:uncheckedState w14:val="2610" w14:font="MS Gothic"/>
            </w14:checkbox>
          </w:sdtPr>
          <w:sdtContent>
            <w:tc>
              <w:tcPr>
                <w:tcW w:w="397" w:type="dxa"/>
                <w:shd w:val="clear" w:color="auto" w:fill="DEEAF6"/>
              </w:tcPr>
              <w:p w14:paraId="10816469" w14:textId="12A38C8E"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82681011"/>
            <w14:checkbox>
              <w14:checked w14:val="0"/>
              <w14:checkedState w14:val="2612" w14:font="MS Gothic"/>
              <w14:uncheckedState w14:val="2610" w14:font="MS Gothic"/>
            </w14:checkbox>
          </w:sdtPr>
          <w:sdtContent>
            <w:tc>
              <w:tcPr>
                <w:tcW w:w="397" w:type="dxa"/>
                <w:shd w:val="clear" w:color="auto" w:fill="DEEAF6"/>
              </w:tcPr>
              <w:p w14:paraId="4EF5DC7F" w14:textId="38A7AFBE"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C16BBAE" w14:textId="77777777" w:rsidTr="009F7FA7">
        <w:tc>
          <w:tcPr>
            <w:tcW w:w="511" w:type="dxa"/>
            <w:shd w:val="clear" w:color="auto" w:fill="auto"/>
          </w:tcPr>
          <w:p w14:paraId="29B0000D" w14:textId="18E0A25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FFEAD17" w14:textId="7CBFAF8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843384D" w14:textId="47B1194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c3.3</w:t>
            </w:r>
          </w:p>
        </w:tc>
        <w:tc>
          <w:tcPr>
            <w:tcW w:w="5270" w:type="dxa"/>
            <w:shd w:val="clear" w:color="auto" w:fill="auto"/>
          </w:tcPr>
          <w:p w14:paraId="55D3BFDB" w14:textId="7024764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Absaugstation und Vakuumpumpe nutzen und pflegen. </w:t>
            </w:r>
          </w:p>
        </w:tc>
        <w:tc>
          <w:tcPr>
            <w:tcW w:w="6973" w:type="dxa"/>
            <w:shd w:val="clear" w:color="auto" w:fill="auto"/>
          </w:tcPr>
          <w:p w14:paraId="37742540" w14:textId="64F49537"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Selbständig Absaugstation und Vakuumpumpe nutzen und pflegen.</w:t>
            </w:r>
          </w:p>
        </w:tc>
        <w:sdt>
          <w:sdtPr>
            <w:rPr>
              <w:rFonts w:eastAsia="Times New Roman" w:cstheme="minorHAnsi"/>
              <w:color w:val="000000"/>
              <w:sz w:val="15"/>
              <w:szCs w:val="15"/>
              <w:lang w:eastAsia="de-DE"/>
            </w:rPr>
            <w:id w:val="-1955791095"/>
            <w14:checkbox>
              <w14:checked w14:val="0"/>
              <w14:checkedState w14:val="2612" w14:font="MS Gothic"/>
              <w14:uncheckedState w14:val="2610" w14:font="MS Gothic"/>
            </w14:checkbox>
          </w:sdtPr>
          <w:sdtContent>
            <w:tc>
              <w:tcPr>
                <w:tcW w:w="397" w:type="dxa"/>
                <w:shd w:val="clear" w:color="auto" w:fill="DEEAF6"/>
              </w:tcPr>
              <w:p w14:paraId="2C93519D" w14:textId="2CB6253B"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52247654"/>
            <w14:checkbox>
              <w14:checked w14:val="0"/>
              <w14:checkedState w14:val="2612" w14:font="MS Gothic"/>
              <w14:uncheckedState w14:val="2610" w14:font="MS Gothic"/>
            </w14:checkbox>
          </w:sdtPr>
          <w:sdtContent>
            <w:tc>
              <w:tcPr>
                <w:tcW w:w="397" w:type="dxa"/>
                <w:shd w:val="clear" w:color="auto" w:fill="DEEAF6"/>
              </w:tcPr>
              <w:p w14:paraId="2AAEC196" w14:textId="2007DD0C"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76742192"/>
            <w14:checkbox>
              <w14:checked w14:val="0"/>
              <w14:checkedState w14:val="2612" w14:font="MS Gothic"/>
              <w14:uncheckedState w14:val="2610" w14:font="MS Gothic"/>
            </w14:checkbox>
          </w:sdtPr>
          <w:sdtContent>
            <w:tc>
              <w:tcPr>
                <w:tcW w:w="397" w:type="dxa"/>
                <w:shd w:val="clear" w:color="auto" w:fill="DEEAF6"/>
              </w:tcPr>
              <w:p w14:paraId="0D457142" w14:textId="65B4F9B5"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9178231" w14:textId="77777777" w:rsidTr="009F7FA7">
        <w:tc>
          <w:tcPr>
            <w:tcW w:w="511" w:type="dxa"/>
            <w:shd w:val="clear" w:color="auto" w:fill="auto"/>
          </w:tcPr>
          <w:p w14:paraId="4F2ADFB9" w14:textId="60BEA1E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AD58A0F" w14:textId="0C568B3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D1E30BA" w14:textId="7B5A05F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c3.4</w:t>
            </w:r>
          </w:p>
        </w:tc>
        <w:tc>
          <w:tcPr>
            <w:tcW w:w="5270" w:type="dxa"/>
            <w:shd w:val="clear" w:color="auto" w:fill="auto"/>
          </w:tcPr>
          <w:p w14:paraId="7A4009C9" w14:textId="47A3AAB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gesamte Kältesystem evakuieren. </w:t>
            </w:r>
          </w:p>
        </w:tc>
        <w:tc>
          <w:tcPr>
            <w:tcW w:w="6973" w:type="dxa"/>
            <w:shd w:val="clear" w:color="auto" w:fill="auto"/>
          </w:tcPr>
          <w:p w14:paraId="05C46965" w14:textId="6EB2FDE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Selbständig via Kupferrohre 1/4" und 3/8" vakuumieren, Vakuumpumpe und Vakuummessgeräte testen</w:t>
            </w:r>
            <w:r>
              <w:rPr>
                <w:rFonts w:cstheme="minorHAnsi"/>
                <w:color w:val="000000"/>
                <w:sz w:val="16"/>
                <w:szCs w:val="16"/>
              </w:rPr>
              <w:t>,</w:t>
            </w:r>
            <w:r w:rsidRPr="00091DAD">
              <w:rPr>
                <w:rFonts w:cstheme="minorHAnsi"/>
                <w:color w:val="000000"/>
                <w:sz w:val="16"/>
                <w:szCs w:val="16"/>
              </w:rPr>
              <w:t xml:space="preserve"> Vakuumpumpe mit Rohleitung verbinden, Vakuummeter montieren, Vakuumtest inkl. Protokollierung</w:t>
            </w:r>
          </w:p>
        </w:tc>
        <w:sdt>
          <w:sdtPr>
            <w:rPr>
              <w:rFonts w:eastAsia="Times New Roman" w:cstheme="minorHAnsi"/>
              <w:color w:val="000000"/>
              <w:sz w:val="15"/>
              <w:szCs w:val="15"/>
              <w:lang w:eastAsia="de-DE"/>
            </w:rPr>
            <w:id w:val="-1334990360"/>
            <w14:checkbox>
              <w14:checked w14:val="0"/>
              <w14:checkedState w14:val="2612" w14:font="MS Gothic"/>
              <w14:uncheckedState w14:val="2610" w14:font="MS Gothic"/>
            </w14:checkbox>
          </w:sdtPr>
          <w:sdtContent>
            <w:tc>
              <w:tcPr>
                <w:tcW w:w="397" w:type="dxa"/>
                <w:shd w:val="clear" w:color="auto" w:fill="DEEAF6"/>
              </w:tcPr>
              <w:p w14:paraId="7786DD15" w14:textId="46E64B62"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98116477"/>
            <w14:checkbox>
              <w14:checked w14:val="0"/>
              <w14:checkedState w14:val="2612" w14:font="MS Gothic"/>
              <w14:uncheckedState w14:val="2610" w14:font="MS Gothic"/>
            </w14:checkbox>
          </w:sdtPr>
          <w:sdtContent>
            <w:tc>
              <w:tcPr>
                <w:tcW w:w="397" w:type="dxa"/>
                <w:shd w:val="clear" w:color="auto" w:fill="DEEAF6"/>
              </w:tcPr>
              <w:p w14:paraId="0BDC56B5" w14:textId="30647131"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66855314"/>
            <w14:checkbox>
              <w14:checked w14:val="0"/>
              <w14:checkedState w14:val="2612" w14:font="MS Gothic"/>
              <w14:uncheckedState w14:val="2610" w14:font="MS Gothic"/>
            </w14:checkbox>
          </w:sdtPr>
          <w:sdtContent>
            <w:tc>
              <w:tcPr>
                <w:tcW w:w="397" w:type="dxa"/>
                <w:shd w:val="clear" w:color="auto" w:fill="DEEAF6"/>
              </w:tcPr>
              <w:p w14:paraId="1EF71CC5" w14:textId="5385FBEF"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F4C0D25" w14:textId="77777777" w:rsidTr="009F7FA7">
        <w:tc>
          <w:tcPr>
            <w:tcW w:w="511" w:type="dxa"/>
            <w:shd w:val="clear" w:color="auto" w:fill="auto"/>
          </w:tcPr>
          <w:p w14:paraId="65EA565C" w14:textId="61CB8B4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69FFE8FA" w14:textId="58AA2C4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999ABB2" w14:textId="0D8149B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c5.4</w:t>
            </w:r>
          </w:p>
        </w:tc>
        <w:tc>
          <w:tcPr>
            <w:tcW w:w="5270" w:type="dxa"/>
            <w:shd w:val="clear" w:color="auto" w:fill="auto"/>
          </w:tcPr>
          <w:p w14:paraId="375C7C38" w14:textId="33F60D1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Alle anlagenspezifischen Beschriftungen und Sicherheitshinweise anbringen. </w:t>
            </w:r>
          </w:p>
        </w:tc>
        <w:tc>
          <w:tcPr>
            <w:tcW w:w="6973" w:type="dxa"/>
            <w:shd w:val="clear" w:color="auto" w:fill="auto"/>
          </w:tcPr>
          <w:p w14:paraId="72163ECA" w14:textId="63C2CE1F"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Aufzeigen, weshalb welche Beschriftungen und Sicherheitshinweise anzubringen sind. Unter Anleitung Anlageteile beschriften</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z.B. Beschriftung von Kältemittelleitungen, CE-Schild, evtl. Hydraulikleitungen, Zugangsvorschriften Maschinenraum </w:t>
            </w:r>
          </w:p>
        </w:tc>
        <w:sdt>
          <w:sdtPr>
            <w:rPr>
              <w:rFonts w:eastAsia="Times New Roman" w:cstheme="minorHAnsi"/>
              <w:color w:val="000000"/>
              <w:sz w:val="15"/>
              <w:szCs w:val="15"/>
              <w:lang w:eastAsia="de-DE"/>
            </w:rPr>
            <w:id w:val="1533695740"/>
            <w14:checkbox>
              <w14:checked w14:val="0"/>
              <w14:checkedState w14:val="2612" w14:font="MS Gothic"/>
              <w14:uncheckedState w14:val="2610" w14:font="MS Gothic"/>
            </w14:checkbox>
          </w:sdtPr>
          <w:sdtContent>
            <w:tc>
              <w:tcPr>
                <w:tcW w:w="397" w:type="dxa"/>
                <w:shd w:val="clear" w:color="auto" w:fill="DEEAF6"/>
              </w:tcPr>
              <w:p w14:paraId="285B9F8C" w14:textId="2DA26043"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12825153"/>
            <w14:checkbox>
              <w14:checked w14:val="0"/>
              <w14:checkedState w14:val="2612" w14:font="MS Gothic"/>
              <w14:uncheckedState w14:val="2610" w14:font="MS Gothic"/>
            </w14:checkbox>
          </w:sdtPr>
          <w:sdtContent>
            <w:tc>
              <w:tcPr>
                <w:tcW w:w="397" w:type="dxa"/>
                <w:shd w:val="clear" w:color="auto" w:fill="DEEAF6"/>
              </w:tcPr>
              <w:p w14:paraId="5E048770" w14:textId="7FC294CB"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94786758"/>
            <w14:checkbox>
              <w14:checked w14:val="0"/>
              <w14:checkedState w14:val="2612" w14:font="MS Gothic"/>
              <w14:uncheckedState w14:val="2610" w14:font="MS Gothic"/>
            </w14:checkbox>
          </w:sdtPr>
          <w:sdtContent>
            <w:tc>
              <w:tcPr>
                <w:tcW w:w="397" w:type="dxa"/>
                <w:shd w:val="clear" w:color="auto" w:fill="DEEAF6"/>
              </w:tcPr>
              <w:p w14:paraId="6ECCBBC3" w14:textId="4367BE3B"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F161D0A" w14:textId="77777777" w:rsidTr="009F7FA7">
        <w:tc>
          <w:tcPr>
            <w:tcW w:w="511" w:type="dxa"/>
            <w:shd w:val="clear" w:color="auto" w:fill="auto"/>
          </w:tcPr>
          <w:p w14:paraId="7FAE1042"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53B2A14C"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6E2BB0D"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f1.3</w:t>
            </w:r>
          </w:p>
        </w:tc>
        <w:tc>
          <w:tcPr>
            <w:tcW w:w="5270" w:type="dxa"/>
            <w:shd w:val="clear" w:color="auto" w:fill="auto"/>
          </w:tcPr>
          <w:p w14:paraId="432E9E6A"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Kältemittel absaugen. </w:t>
            </w:r>
          </w:p>
        </w:tc>
        <w:tc>
          <w:tcPr>
            <w:tcW w:w="6973" w:type="dxa"/>
            <w:shd w:val="clear" w:color="auto" w:fill="auto"/>
          </w:tcPr>
          <w:p w14:paraId="6E80274A"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Unter Anleitung Absaugstation anwenden und einfaches Kältesystem ohne Kältemittelverlust entleeren. </w:t>
            </w:r>
          </w:p>
        </w:tc>
        <w:sdt>
          <w:sdtPr>
            <w:rPr>
              <w:rFonts w:eastAsia="Times New Roman" w:cstheme="minorHAnsi"/>
              <w:color w:val="000000"/>
              <w:sz w:val="15"/>
              <w:szCs w:val="15"/>
              <w:lang w:eastAsia="de-DE"/>
            </w:rPr>
            <w:id w:val="2145392441"/>
            <w14:checkbox>
              <w14:checked w14:val="0"/>
              <w14:checkedState w14:val="2612" w14:font="MS Gothic"/>
              <w14:uncheckedState w14:val="2610" w14:font="MS Gothic"/>
            </w14:checkbox>
          </w:sdtPr>
          <w:sdtContent>
            <w:tc>
              <w:tcPr>
                <w:tcW w:w="397" w:type="dxa"/>
                <w:shd w:val="clear" w:color="auto" w:fill="DEEAF6"/>
              </w:tcPr>
              <w:p w14:paraId="7D598688" w14:textId="13573AEC"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21202206"/>
            <w14:checkbox>
              <w14:checked w14:val="0"/>
              <w14:checkedState w14:val="2612" w14:font="MS Gothic"/>
              <w14:uncheckedState w14:val="2610" w14:font="MS Gothic"/>
            </w14:checkbox>
          </w:sdtPr>
          <w:sdtContent>
            <w:tc>
              <w:tcPr>
                <w:tcW w:w="397" w:type="dxa"/>
                <w:shd w:val="clear" w:color="auto" w:fill="DEEAF6"/>
              </w:tcPr>
              <w:p w14:paraId="6E8B1CB8" w14:textId="28232161"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16903664"/>
            <w14:checkbox>
              <w14:checked w14:val="0"/>
              <w14:checkedState w14:val="2612" w14:font="MS Gothic"/>
              <w14:uncheckedState w14:val="2610" w14:font="MS Gothic"/>
            </w14:checkbox>
          </w:sdtPr>
          <w:sdtContent>
            <w:tc>
              <w:tcPr>
                <w:tcW w:w="397" w:type="dxa"/>
                <w:shd w:val="clear" w:color="auto" w:fill="DEEAF6"/>
              </w:tcPr>
              <w:p w14:paraId="69D9AEDC" w14:textId="60E6B918"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275B655" w14:textId="77777777" w:rsidTr="009F7FA7">
        <w:trPr>
          <w:cantSplit/>
        </w:trPr>
        <w:tc>
          <w:tcPr>
            <w:tcW w:w="511" w:type="dxa"/>
            <w:tcBorders>
              <w:top w:val="nil"/>
              <w:left w:val="nil"/>
              <w:bottom w:val="nil"/>
              <w:right w:val="nil"/>
            </w:tcBorders>
            <w:shd w:val="clear" w:color="auto" w:fill="auto"/>
            <w:noWrap/>
          </w:tcPr>
          <w:p w14:paraId="18CF5B40"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tcPr>
          <w:p w14:paraId="65EC70BA"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noWrap/>
          </w:tcPr>
          <w:p w14:paraId="3AAD7E8A" w14:textId="77777777" w:rsidR="009F40DE" w:rsidRPr="00091DAD" w:rsidRDefault="009F40DE" w:rsidP="009F40DE">
            <w:pPr>
              <w:rPr>
                <w:rFonts w:eastAsia="Times New Roman" w:cstheme="minorHAnsi"/>
                <w:sz w:val="16"/>
                <w:szCs w:val="16"/>
                <w:lang w:eastAsia="de-DE"/>
              </w:rPr>
            </w:pPr>
          </w:p>
        </w:tc>
        <w:tc>
          <w:tcPr>
            <w:tcW w:w="5270" w:type="dxa"/>
            <w:tcBorders>
              <w:top w:val="nil"/>
              <w:left w:val="nil"/>
              <w:bottom w:val="nil"/>
              <w:right w:val="nil"/>
            </w:tcBorders>
            <w:shd w:val="clear" w:color="auto" w:fill="auto"/>
          </w:tcPr>
          <w:p w14:paraId="2CDC4E59" w14:textId="77777777" w:rsidR="009F40DE" w:rsidRPr="00091DAD" w:rsidRDefault="009F40DE" w:rsidP="009F40DE">
            <w:pPr>
              <w:jc w:val="center"/>
              <w:rPr>
                <w:rFonts w:eastAsia="Times New Roman" w:cstheme="minorHAnsi"/>
                <w:b/>
                <w:bCs/>
                <w:sz w:val="16"/>
                <w:szCs w:val="16"/>
                <w:lang w:eastAsia="de-DE"/>
              </w:rPr>
            </w:pPr>
          </w:p>
        </w:tc>
        <w:tc>
          <w:tcPr>
            <w:tcW w:w="6973" w:type="dxa"/>
            <w:tcBorders>
              <w:top w:val="nil"/>
              <w:left w:val="nil"/>
              <w:bottom w:val="nil"/>
              <w:right w:val="nil"/>
            </w:tcBorders>
            <w:shd w:val="clear" w:color="auto" w:fill="auto"/>
          </w:tcPr>
          <w:p w14:paraId="1AB67A7C" w14:textId="77777777" w:rsidR="009F40DE" w:rsidRPr="00091DAD" w:rsidRDefault="009F40DE" w:rsidP="009F40DE">
            <w:pPr>
              <w:rPr>
                <w:rFonts w:eastAsia="Times New Roman" w:cstheme="minorHAnsi"/>
                <w:sz w:val="16"/>
                <w:szCs w:val="16"/>
                <w:lang w:eastAsia="de-DE"/>
              </w:rPr>
            </w:pPr>
          </w:p>
        </w:tc>
        <w:tc>
          <w:tcPr>
            <w:tcW w:w="397" w:type="dxa"/>
            <w:tcBorders>
              <w:top w:val="nil"/>
              <w:left w:val="nil"/>
              <w:bottom w:val="nil"/>
              <w:right w:val="nil"/>
            </w:tcBorders>
            <w:shd w:val="clear" w:color="auto" w:fill="auto"/>
            <w:noWrap/>
            <w:textDirection w:val="btLr"/>
          </w:tcPr>
          <w:p w14:paraId="541DDA7A"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18535AD5"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50D04F0E"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5328863A"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A999726"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148843D"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66060687" w14:textId="77777777" w:rsidR="009F40DE" w:rsidRPr="00091DAD" w:rsidRDefault="009F40DE" w:rsidP="009F40DE">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1035583D" w14:textId="549A102D" w:rsidR="009F40DE" w:rsidRPr="00091DAD" w:rsidRDefault="009F40DE" w:rsidP="009F40DE">
            <w:pPr>
              <w:jc w:val="right"/>
              <w:rPr>
                <w:rFonts w:eastAsia="Times New Roman" w:cstheme="minorHAnsi"/>
                <w:sz w:val="16"/>
                <w:szCs w:val="16"/>
                <w:lang w:eastAsia="de-DE"/>
              </w:rPr>
            </w:pPr>
            <w:r w:rsidRPr="00091DAD">
              <w:rPr>
                <w:rFonts w:eastAsia="Times New Roman" w:cstheme="minorHAnsi"/>
                <w:b/>
                <w:bCs/>
                <w:sz w:val="16"/>
                <w:szCs w:val="16"/>
                <w:lang w:eastAsia="de-DE"/>
              </w:rPr>
              <w:t>5.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6986E4EA" w14:textId="77777777" w:rsidR="009F40DE" w:rsidRPr="00091DAD" w:rsidRDefault="009F40DE" w:rsidP="009F40D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7B363CE"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8089B72"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D40346F"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4113DC7C" w14:textId="77777777" w:rsidTr="009F7FA7">
        <w:tc>
          <w:tcPr>
            <w:tcW w:w="511" w:type="dxa"/>
            <w:shd w:val="clear" w:color="auto" w:fill="auto"/>
          </w:tcPr>
          <w:p w14:paraId="13740281" w14:textId="0F58772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490D7D7" w14:textId="4FE08F9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3B5502A" w14:textId="7A6074B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a1.5</w:t>
            </w:r>
          </w:p>
        </w:tc>
        <w:tc>
          <w:tcPr>
            <w:tcW w:w="5270" w:type="dxa"/>
            <w:shd w:val="clear" w:color="auto" w:fill="auto"/>
          </w:tcPr>
          <w:p w14:paraId="7DD114CD" w14:textId="616AD27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Selbstständig einen Serviceeinsatz planen</w:t>
            </w:r>
          </w:p>
        </w:tc>
        <w:tc>
          <w:tcPr>
            <w:tcW w:w="6973" w:type="dxa"/>
            <w:shd w:val="clear" w:color="auto" w:fill="auto"/>
          </w:tcPr>
          <w:p w14:paraId="5917E97E" w14:textId="3C73A71C" w:rsidR="009F40DE" w:rsidRPr="00091DAD" w:rsidRDefault="009F40DE" w:rsidP="009F40DE">
            <w:pPr>
              <w:rPr>
                <w:rFonts w:cstheme="minorHAnsi"/>
              </w:rPr>
            </w:pPr>
            <w:r w:rsidRPr="00091DAD">
              <w:rPr>
                <w:rFonts w:cstheme="minorHAnsi"/>
                <w:color w:val="000000"/>
                <w:sz w:val="16"/>
                <w:szCs w:val="16"/>
              </w:rPr>
              <w:t>Verstehen</w:t>
            </w:r>
            <w:r>
              <w:rPr>
                <w:rFonts w:cstheme="minorHAnsi"/>
                <w:color w:val="000000"/>
                <w:sz w:val="16"/>
                <w:szCs w:val="16"/>
              </w:rPr>
              <w:t>,</w:t>
            </w:r>
            <w:r w:rsidRPr="00091DAD">
              <w:rPr>
                <w:rFonts w:cstheme="minorHAnsi"/>
                <w:color w:val="000000"/>
                <w:sz w:val="16"/>
                <w:szCs w:val="16"/>
              </w:rPr>
              <w:t xml:space="preserve"> wie Service inkl</w:t>
            </w:r>
            <w:r>
              <w:rPr>
                <w:rFonts w:cstheme="minorHAnsi"/>
                <w:color w:val="000000"/>
                <w:sz w:val="16"/>
                <w:szCs w:val="16"/>
              </w:rPr>
              <w:t>.</w:t>
            </w:r>
            <w:r w:rsidRPr="00091DAD">
              <w:rPr>
                <w:rFonts w:cstheme="minorHAnsi"/>
                <w:color w:val="000000"/>
                <w:sz w:val="16"/>
                <w:szCs w:val="16"/>
              </w:rPr>
              <w:t xml:space="preserve"> Pikettdienst innerhalb des Unternehmens organisiert ist. Prozesse und Zuständigkeiten verstehen. Serviceeinsätze von A-Z begleiten. </w:t>
            </w:r>
          </w:p>
        </w:tc>
        <w:sdt>
          <w:sdtPr>
            <w:rPr>
              <w:rFonts w:eastAsia="Times New Roman" w:cstheme="minorHAnsi"/>
              <w:color w:val="000000"/>
              <w:sz w:val="15"/>
              <w:szCs w:val="15"/>
              <w:lang w:eastAsia="de-DE"/>
            </w:rPr>
            <w:id w:val="1123659903"/>
            <w14:checkbox>
              <w14:checked w14:val="0"/>
              <w14:checkedState w14:val="2612" w14:font="MS Gothic"/>
              <w14:uncheckedState w14:val="2610" w14:font="MS Gothic"/>
            </w14:checkbox>
          </w:sdtPr>
          <w:sdtContent>
            <w:tc>
              <w:tcPr>
                <w:tcW w:w="397" w:type="dxa"/>
                <w:shd w:val="clear" w:color="auto" w:fill="DEEAF6"/>
              </w:tcPr>
              <w:p w14:paraId="1EE1A592" w14:textId="256F42F8"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92087116"/>
            <w14:checkbox>
              <w14:checked w14:val="0"/>
              <w14:checkedState w14:val="2612" w14:font="MS Gothic"/>
              <w14:uncheckedState w14:val="2610" w14:font="MS Gothic"/>
            </w14:checkbox>
          </w:sdtPr>
          <w:sdtContent>
            <w:tc>
              <w:tcPr>
                <w:tcW w:w="397" w:type="dxa"/>
                <w:shd w:val="clear" w:color="auto" w:fill="DEEAF6"/>
              </w:tcPr>
              <w:p w14:paraId="519988F6" w14:textId="560B506F"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48523490"/>
            <w14:checkbox>
              <w14:checked w14:val="0"/>
              <w14:checkedState w14:val="2612" w14:font="MS Gothic"/>
              <w14:uncheckedState w14:val="2610" w14:font="MS Gothic"/>
            </w14:checkbox>
          </w:sdtPr>
          <w:sdtContent>
            <w:tc>
              <w:tcPr>
                <w:tcW w:w="397" w:type="dxa"/>
                <w:shd w:val="clear" w:color="auto" w:fill="DEEAF6"/>
              </w:tcPr>
              <w:p w14:paraId="0A2824AE" w14:textId="736A46CD"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413A815" w14:textId="77777777" w:rsidTr="009F7FA7">
        <w:tc>
          <w:tcPr>
            <w:tcW w:w="511" w:type="dxa"/>
            <w:shd w:val="clear" w:color="auto" w:fill="auto"/>
          </w:tcPr>
          <w:p w14:paraId="31FE6082" w14:textId="7C30449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6C91E71" w14:textId="62C456D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CA185E7" w14:textId="6A90BA3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a3.4</w:t>
            </w:r>
          </w:p>
        </w:tc>
        <w:tc>
          <w:tcPr>
            <w:tcW w:w="5270" w:type="dxa"/>
            <w:shd w:val="clear" w:color="auto" w:fill="auto"/>
          </w:tcPr>
          <w:p w14:paraId="0B9AD93F" w14:textId="4D45A3D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Den Anlagebetreibern Arbeits- und Regierapporte verständlich erklären.</w:t>
            </w:r>
          </w:p>
        </w:tc>
        <w:tc>
          <w:tcPr>
            <w:tcW w:w="6973" w:type="dxa"/>
            <w:shd w:val="clear" w:color="auto" w:fill="auto"/>
          </w:tcPr>
          <w:p w14:paraId="4E8CEFC5" w14:textId="7FEAD30A" w:rsidR="009F40DE" w:rsidRPr="00091DAD" w:rsidRDefault="009F40DE" w:rsidP="009F40DE">
            <w:pPr>
              <w:rPr>
                <w:rFonts w:eastAsia="Times New Roman" w:cstheme="minorHAnsi"/>
                <w:color w:val="000000"/>
                <w:sz w:val="16"/>
                <w:szCs w:val="16"/>
                <w:lang w:eastAsia="de-DE"/>
              </w:rPr>
            </w:pPr>
          </w:p>
        </w:tc>
        <w:sdt>
          <w:sdtPr>
            <w:rPr>
              <w:rFonts w:eastAsia="Times New Roman" w:cstheme="minorHAnsi"/>
              <w:color w:val="000000"/>
              <w:sz w:val="15"/>
              <w:szCs w:val="15"/>
              <w:lang w:eastAsia="de-DE"/>
            </w:rPr>
            <w:id w:val="23518878"/>
            <w14:checkbox>
              <w14:checked w14:val="0"/>
              <w14:checkedState w14:val="2612" w14:font="MS Gothic"/>
              <w14:uncheckedState w14:val="2610" w14:font="MS Gothic"/>
            </w14:checkbox>
          </w:sdtPr>
          <w:sdtContent>
            <w:tc>
              <w:tcPr>
                <w:tcW w:w="397" w:type="dxa"/>
                <w:shd w:val="clear" w:color="auto" w:fill="DEEAF6"/>
              </w:tcPr>
              <w:p w14:paraId="50CC0DE3" w14:textId="5EC5C0ED"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13825666"/>
            <w14:checkbox>
              <w14:checked w14:val="0"/>
              <w14:checkedState w14:val="2612" w14:font="MS Gothic"/>
              <w14:uncheckedState w14:val="2610" w14:font="MS Gothic"/>
            </w14:checkbox>
          </w:sdtPr>
          <w:sdtContent>
            <w:tc>
              <w:tcPr>
                <w:tcW w:w="397" w:type="dxa"/>
                <w:shd w:val="clear" w:color="auto" w:fill="DEEAF6"/>
              </w:tcPr>
              <w:p w14:paraId="3F3DA876" w14:textId="634D98EB"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91982733"/>
            <w14:checkbox>
              <w14:checked w14:val="0"/>
              <w14:checkedState w14:val="2612" w14:font="MS Gothic"/>
              <w14:uncheckedState w14:val="2610" w14:font="MS Gothic"/>
            </w14:checkbox>
          </w:sdtPr>
          <w:sdtContent>
            <w:tc>
              <w:tcPr>
                <w:tcW w:w="397" w:type="dxa"/>
                <w:shd w:val="clear" w:color="auto" w:fill="DEEAF6"/>
              </w:tcPr>
              <w:p w14:paraId="3B749F65" w14:textId="391733FB"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9E9F653" w14:textId="77777777" w:rsidTr="009F7FA7">
        <w:tc>
          <w:tcPr>
            <w:tcW w:w="511" w:type="dxa"/>
            <w:shd w:val="clear" w:color="auto" w:fill="auto"/>
          </w:tcPr>
          <w:p w14:paraId="0123DE90" w14:textId="2144EF1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81DDEE0" w14:textId="32D79D7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CFC29CC" w14:textId="0F8DCF8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b1.10</w:t>
            </w:r>
          </w:p>
        </w:tc>
        <w:tc>
          <w:tcPr>
            <w:tcW w:w="5270" w:type="dxa"/>
            <w:shd w:val="clear" w:color="auto" w:fill="auto"/>
          </w:tcPr>
          <w:p w14:paraId="40DC1DB3" w14:textId="4E60671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Schallproblematik bei der Befestigungstechnik berücksichtigen. </w:t>
            </w:r>
          </w:p>
        </w:tc>
        <w:tc>
          <w:tcPr>
            <w:tcW w:w="6973" w:type="dxa"/>
            <w:shd w:val="clear" w:color="auto" w:fill="auto"/>
          </w:tcPr>
          <w:p w14:paraId="576C2468" w14:textId="4D773DC1"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Schallschutzmassnahmen bei der Befestigungstechnik unter Anleitung umsetzen. </w:t>
            </w:r>
          </w:p>
        </w:tc>
        <w:sdt>
          <w:sdtPr>
            <w:rPr>
              <w:rFonts w:eastAsia="Times New Roman" w:cstheme="minorHAnsi"/>
              <w:color w:val="000000"/>
              <w:sz w:val="15"/>
              <w:szCs w:val="15"/>
              <w:lang w:eastAsia="de-DE"/>
            </w:rPr>
            <w:id w:val="2089874199"/>
            <w14:checkbox>
              <w14:checked w14:val="0"/>
              <w14:checkedState w14:val="2612" w14:font="MS Gothic"/>
              <w14:uncheckedState w14:val="2610" w14:font="MS Gothic"/>
            </w14:checkbox>
          </w:sdtPr>
          <w:sdtContent>
            <w:tc>
              <w:tcPr>
                <w:tcW w:w="397" w:type="dxa"/>
                <w:shd w:val="clear" w:color="auto" w:fill="DEEAF6"/>
              </w:tcPr>
              <w:p w14:paraId="061B5DA8" w14:textId="10158058"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08218584"/>
            <w14:checkbox>
              <w14:checked w14:val="0"/>
              <w14:checkedState w14:val="2612" w14:font="MS Gothic"/>
              <w14:uncheckedState w14:val="2610" w14:font="MS Gothic"/>
            </w14:checkbox>
          </w:sdtPr>
          <w:sdtContent>
            <w:tc>
              <w:tcPr>
                <w:tcW w:w="397" w:type="dxa"/>
                <w:shd w:val="clear" w:color="auto" w:fill="DEEAF6"/>
              </w:tcPr>
              <w:p w14:paraId="62E4B9B1" w14:textId="2350796F"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85751645"/>
            <w14:checkbox>
              <w14:checked w14:val="0"/>
              <w14:checkedState w14:val="2612" w14:font="MS Gothic"/>
              <w14:uncheckedState w14:val="2610" w14:font="MS Gothic"/>
            </w14:checkbox>
          </w:sdtPr>
          <w:sdtContent>
            <w:tc>
              <w:tcPr>
                <w:tcW w:w="397" w:type="dxa"/>
                <w:shd w:val="clear" w:color="auto" w:fill="DEEAF6"/>
              </w:tcPr>
              <w:p w14:paraId="7BB495F6" w14:textId="5F9A4DF6"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ABCD899" w14:textId="77777777" w:rsidTr="009F7FA7">
        <w:tc>
          <w:tcPr>
            <w:tcW w:w="511" w:type="dxa"/>
            <w:shd w:val="clear" w:color="auto" w:fill="auto"/>
          </w:tcPr>
          <w:p w14:paraId="7F9BC702" w14:textId="14BFD1E5" w:rsidR="009F40DE" w:rsidRPr="00091DAD" w:rsidRDefault="009F40DE" w:rsidP="009F40DE">
            <w:pPr>
              <w:jc w:val="center"/>
              <w:rPr>
                <w:rFonts w:cstheme="minorHAnsi"/>
                <w:color w:val="000000"/>
                <w:sz w:val="16"/>
                <w:szCs w:val="16"/>
              </w:rPr>
            </w:pPr>
            <w:r w:rsidRPr="00091DAD">
              <w:rPr>
                <w:rFonts w:cstheme="minorHAnsi"/>
                <w:color w:val="000000"/>
                <w:sz w:val="16"/>
                <w:szCs w:val="16"/>
              </w:rPr>
              <w:t>4</w:t>
            </w:r>
          </w:p>
        </w:tc>
        <w:tc>
          <w:tcPr>
            <w:tcW w:w="510" w:type="dxa"/>
            <w:shd w:val="clear" w:color="auto" w:fill="auto"/>
          </w:tcPr>
          <w:p w14:paraId="162E9768" w14:textId="1DE3E98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1473380B" w14:textId="4D82919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c1.2</w:t>
            </w:r>
          </w:p>
        </w:tc>
        <w:tc>
          <w:tcPr>
            <w:tcW w:w="5270" w:type="dxa"/>
            <w:shd w:val="clear" w:color="auto" w:fill="auto"/>
          </w:tcPr>
          <w:p w14:paraId="2339A782" w14:textId="25173D9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Arbeitsmethoden gemäss ESTI-Richtlinie anwenden. </w:t>
            </w:r>
          </w:p>
        </w:tc>
        <w:tc>
          <w:tcPr>
            <w:tcW w:w="6973" w:type="dxa"/>
            <w:shd w:val="clear" w:color="auto" w:fill="auto"/>
          </w:tcPr>
          <w:p w14:paraId="75DBF1D4" w14:textId="505B985A" w:rsidR="009F40DE" w:rsidRPr="001B554A" w:rsidRDefault="009F40DE" w:rsidP="009F40DE">
            <w:pPr>
              <w:rPr>
                <w:rFonts w:eastAsia="Times New Roman" w:cstheme="minorHAnsi"/>
                <w:color w:val="000000"/>
                <w:sz w:val="16"/>
                <w:szCs w:val="16"/>
                <w:lang w:eastAsia="de-DE"/>
              </w:rPr>
            </w:pPr>
            <w:r w:rsidRPr="001B554A">
              <w:rPr>
                <w:rFonts w:cstheme="minorHAnsi"/>
                <w:color w:val="000000"/>
                <w:sz w:val="16"/>
                <w:szCs w:val="16"/>
              </w:rPr>
              <w:t xml:space="preserve">Tätigkeiten an oder in der Nähe von elektrischen Anlagen – Weisung kennen und unter Anleitung umsetzen </w:t>
            </w:r>
            <w:r w:rsidRPr="001B554A">
              <w:rPr>
                <w:rFonts w:cstheme="minorHAnsi"/>
                <w:color w:val="000000"/>
                <w:sz w:val="14"/>
                <w:szCs w:val="14"/>
              </w:rPr>
              <w:t>(</w:t>
            </w:r>
            <w:r w:rsidRPr="001B554A">
              <w:rPr>
                <w:rFonts w:cstheme="minorHAnsi"/>
                <w:color w:val="000000"/>
                <w:sz w:val="16"/>
                <w:szCs w:val="16"/>
              </w:rPr>
              <w:t>ESTI-Weisung Nr. 407)</w:t>
            </w:r>
            <w:r>
              <w:rPr>
                <w:rFonts w:cstheme="minorHAnsi"/>
                <w:color w:val="000000"/>
                <w:sz w:val="16"/>
                <w:szCs w:val="16"/>
              </w:rPr>
              <w:t>.</w:t>
            </w:r>
          </w:p>
        </w:tc>
        <w:sdt>
          <w:sdtPr>
            <w:rPr>
              <w:rFonts w:eastAsia="Times New Roman" w:cstheme="minorHAnsi"/>
              <w:color w:val="000000"/>
              <w:sz w:val="15"/>
              <w:szCs w:val="15"/>
              <w:lang w:eastAsia="de-DE"/>
            </w:rPr>
            <w:id w:val="1597135072"/>
            <w14:checkbox>
              <w14:checked w14:val="0"/>
              <w14:checkedState w14:val="2612" w14:font="MS Gothic"/>
              <w14:uncheckedState w14:val="2610" w14:font="MS Gothic"/>
            </w14:checkbox>
          </w:sdtPr>
          <w:sdtContent>
            <w:tc>
              <w:tcPr>
                <w:tcW w:w="397" w:type="dxa"/>
                <w:shd w:val="clear" w:color="auto" w:fill="DEEAF6"/>
              </w:tcPr>
              <w:p w14:paraId="55098FFF" w14:textId="6F38CF37"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26508746"/>
            <w14:checkbox>
              <w14:checked w14:val="0"/>
              <w14:checkedState w14:val="2612" w14:font="MS Gothic"/>
              <w14:uncheckedState w14:val="2610" w14:font="MS Gothic"/>
            </w14:checkbox>
          </w:sdtPr>
          <w:sdtContent>
            <w:tc>
              <w:tcPr>
                <w:tcW w:w="397" w:type="dxa"/>
                <w:shd w:val="clear" w:color="auto" w:fill="DEEAF6"/>
              </w:tcPr>
              <w:p w14:paraId="6AE5FD67" w14:textId="667FEF4C"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9263221"/>
            <w14:checkbox>
              <w14:checked w14:val="0"/>
              <w14:checkedState w14:val="2612" w14:font="MS Gothic"/>
              <w14:uncheckedState w14:val="2610" w14:font="MS Gothic"/>
            </w14:checkbox>
          </w:sdtPr>
          <w:sdtContent>
            <w:tc>
              <w:tcPr>
                <w:tcW w:w="397" w:type="dxa"/>
                <w:shd w:val="clear" w:color="auto" w:fill="DEEAF6"/>
              </w:tcPr>
              <w:p w14:paraId="14375B78" w14:textId="3AC5FE2A"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6B63E2D" w14:textId="77777777" w:rsidTr="009F7FA7">
        <w:tc>
          <w:tcPr>
            <w:tcW w:w="511" w:type="dxa"/>
            <w:shd w:val="clear" w:color="auto" w:fill="auto"/>
          </w:tcPr>
          <w:p w14:paraId="29CE1C6E" w14:textId="488BC78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325804D" w14:textId="3B85373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0B7E9BB" w14:textId="1EF2F51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shd w:val="clear" w:color="auto" w:fill="auto"/>
          </w:tcPr>
          <w:p w14:paraId="1A8E8A05" w14:textId="69B0A61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tc>
          <w:tcPr>
            <w:tcW w:w="6973" w:type="dxa"/>
            <w:shd w:val="clear" w:color="auto" w:fill="auto"/>
          </w:tcPr>
          <w:p w14:paraId="6B58C9AB" w14:textId="3C963B8D"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Auf die relevanten Vorgaben aus den </w:t>
            </w:r>
            <w:r>
              <w:rPr>
                <w:rFonts w:eastAsia="Times New Roman" w:cstheme="minorHAnsi"/>
                <w:color w:val="000000"/>
                <w:sz w:val="16"/>
                <w:szCs w:val="16"/>
                <w:lang w:eastAsia="de-DE"/>
              </w:rPr>
              <w:t xml:space="preserve">folgenden </w:t>
            </w:r>
            <w:r w:rsidRPr="00091DAD">
              <w:rPr>
                <w:rFonts w:eastAsia="Times New Roman" w:cstheme="minorHAnsi"/>
                <w:color w:val="000000"/>
                <w:sz w:val="16"/>
                <w:szCs w:val="16"/>
                <w:lang w:eastAsia="de-DE"/>
              </w:rPr>
              <w:t xml:space="preserve">Bereichen hinweisen: </w:t>
            </w:r>
          </w:p>
          <w:p w14:paraId="11244FB4" w14:textId="568BA4DC"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Energiegesetz </w:t>
            </w:r>
            <w:r w:rsidRPr="00091DAD">
              <w:rPr>
                <w:rFonts w:cstheme="minorHAnsi"/>
                <w:color w:val="000000"/>
                <w:sz w:val="16"/>
                <w:szCs w:val="16"/>
              </w:rPr>
              <w:sym w:font="Wingdings" w:char="F0E0"/>
            </w:r>
            <w:r w:rsidRPr="00091DAD">
              <w:rPr>
                <w:rFonts w:cstheme="minorHAnsi"/>
                <w:color w:val="000000"/>
                <w:sz w:val="16"/>
                <w:szCs w:val="16"/>
              </w:rPr>
              <w:t xml:space="preserve"> z.B. Dämmvorschriften oder EN5 für Klimaanlagen</w:t>
            </w:r>
          </w:p>
          <w:p w14:paraId="4424F412" w14:textId="4CDB0ECB"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Druckgeräteverordnung </w:t>
            </w:r>
            <w:r w:rsidRPr="00091DAD">
              <w:rPr>
                <w:rFonts w:cstheme="minorHAnsi"/>
                <w:color w:val="000000"/>
                <w:sz w:val="16"/>
                <w:szCs w:val="16"/>
              </w:rPr>
              <w:sym w:font="Wingdings" w:char="F0E0"/>
            </w:r>
            <w:r w:rsidRPr="00091DAD">
              <w:rPr>
                <w:rFonts w:cstheme="minorHAnsi"/>
                <w:color w:val="000000"/>
                <w:sz w:val="16"/>
                <w:szCs w:val="16"/>
              </w:rPr>
              <w:t xml:space="preserve"> z.B. Anforderungen an Personal bezüglich Lötprüfungen. Zertifizierung des Betriebs </w:t>
            </w:r>
          </w:p>
          <w:p w14:paraId="56974847" w14:textId="1DE29179"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SN EN 378 </w:t>
            </w:r>
            <w:r w:rsidRPr="00091DAD">
              <w:rPr>
                <w:rFonts w:cstheme="minorHAnsi"/>
                <w:color w:val="000000"/>
                <w:sz w:val="16"/>
                <w:szCs w:val="16"/>
              </w:rPr>
              <w:sym w:font="Wingdings" w:char="F0E0"/>
            </w:r>
            <w:r w:rsidRPr="00091DAD">
              <w:rPr>
                <w:rFonts w:cstheme="minorHAnsi"/>
                <w:color w:val="000000"/>
                <w:sz w:val="16"/>
                <w:szCs w:val="16"/>
              </w:rPr>
              <w:t xml:space="preserve"> z.B. Sicherheitsaspekte bei Kältesystemen </w:t>
            </w:r>
          </w:p>
          <w:p w14:paraId="6951A88C" w14:textId="734EDCC8"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Ziel: Grober Überblick über die regulativen Rahmenbedingungen. Die Kältesystem-Monteur/innen sollen die im Berufsalltag wirklich relevanten Vorgaben kennen und sie sollen wissen, in welchen Normen und Richtlinien Antworten auf spezifische Fragen geregelt sind. </w:t>
            </w:r>
          </w:p>
        </w:tc>
        <w:tc>
          <w:tcPr>
            <w:tcW w:w="397" w:type="dxa"/>
            <w:shd w:val="clear" w:color="auto" w:fill="DEEAF6"/>
          </w:tcPr>
          <w:p w14:paraId="1C2453C4" w14:textId="77777777" w:rsidR="009F40DE" w:rsidRPr="00EF1FE9"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68471882"/>
              <w14:checkbox>
                <w14:checked w14:val="0"/>
                <w14:checkedState w14:val="2612" w14:font="MS Gothic"/>
                <w14:uncheckedState w14:val="2610" w14:font="MS Gothic"/>
              </w14:checkbox>
            </w:sdtPr>
            <w:sdtContent>
              <w:p w14:paraId="4150636A"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1216242"/>
              <w14:checkbox>
                <w14:checked w14:val="0"/>
                <w14:checkedState w14:val="2612" w14:font="MS Gothic"/>
                <w14:uncheckedState w14:val="2610" w14:font="MS Gothic"/>
              </w14:checkbox>
            </w:sdtPr>
            <w:sdtContent>
              <w:p w14:paraId="1AA4AD7E"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708C68E"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18214770"/>
              <w14:checkbox>
                <w14:checked w14:val="0"/>
                <w14:checkedState w14:val="2612" w14:font="MS Gothic"/>
                <w14:uncheckedState w14:val="2610" w14:font="MS Gothic"/>
              </w14:checkbox>
            </w:sdtPr>
            <w:sdtContent>
              <w:p w14:paraId="50C071A9" w14:textId="7025D713" w:rsidR="00EF1FE9" w:rsidRPr="00D67A0C" w:rsidRDefault="00EF1FE9" w:rsidP="00A35D53">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55606127"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67715689"/>
              <w14:checkbox>
                <w14:checked w14:val="0"/>
                <w14:checkedState w14:val="2612" w14:font="MS Gothic"/>
                <w14:uncheckedState w14:val="2610" w14:font="MS Gothic"/>
              </w14:checkbox>
            </w:sdtPr>
            <w:sdtContent>
              <w:p w14:paraId="05A3E54E"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14532998"/>
              <w14:checkbox>
                <w14:checked w14:val="0"/>
                <w14:checkedState w14:val="2612" w14:font="MS Gothic"/>
                <w14:uncheckedState w14:val="2610" w14:font="MS Gothic"/>
              </w14:checkbox>
            </w:sdtPr>
            <w:sdtContent>
              <w:p w14:paraId="360CBCC8"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6BF9CA19"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1771039654"/>
              <w14:checkbox>
                <w14:checked w14:val="0"/>
                <w14:checkedState w14:val="2612" w14:font="MS Gothic"/>
                <w14:uncheckedState w14:val="2610" w14:font="MS Gothic"/>
              </w14:checkbox>
            </w:sdtPr>
            <w:sdtContent>
              <w:p w14:paraId="01D54254" w14:textId="76B8E39E" w:rsidR="00EF1FE9" w:rsidRPr="00D67A0C" w:rsidRDefault="00EF1FE9" w:rsidP="00A35D53">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p w14:paraId="0D28B943"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177192727"/>
              <w14:checkbox>
                <w14:checked w14:val="0"/>
                <w14:checkedState w14:val="2612" w14:font="MS Gothic"/>
                <w14:uncheckedState w14:val="2610" w14:font="MS Gothic"/>
              </w14:checkbox>
            </w:sdtPr>
            <w:sdtContent>
              <w:p w14:paraId="7F1FBF33"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5104842"/>
              <w14:checkbox>
                <w14:checked w14:val="0"/>
                <w14:checkedState w14:val="2612" w14:font="MS Gothic"/>
                <w14:uncheckedState w14:val="2610" w14:font="MS Gothic"/>
              </w14:checkbox>
            </w:sdtPr>
            <w:sdtContent>
              <w:p w14:paraId="1F36FDE4"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1309FAB"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853811158"/>
              <w14:checkbox>
                <w14:checked w14:val="0"/>
                <w14:checkedState w14:val="2612" w14:font="MS Gothic"/>
                <w14:uncheckedState w14:val="2610" w14:font="MS Gothic"/>
              </w14:checkbox>
            </w:sdtPr>
            <w:sdtContent>
              <w:p w14:paraId="6D5E5380" w14:textId="2E011E02" w:rsidR="00EF1FE9" w:rsidRPr="00D67A0C" w:rsidRDefault="00EF1FE9" w:rsidP="00A35D53">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4F5C0BE1" w14:textId="77777777" w:rsidTr="009F7FA7">
        <w:tc>
          <w:tcPr>
            <w:tcW w:w="511" w:type="dxa"/>
            <w:shd w:val="clear" w:color="auto" w:fill="auto"/>
          </w:tcPr>
          <w:p w14:paraId="14CDD1A2" w14:textId="3571C12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6EFED79" w14:textId="44DCAB7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D760896" w14:textId="1D0BF68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c1.5</w:t>
            </w:r>
          </w:p>
        </w:tc>
        <w:tc>
          <w:tcPr>
            <w:tcW w:w="5270" w:type="dxa"/>
            <w:shd w:val="clear" w:color="auto" w:fill="auto"/>
          </w:tcPr>
          <w:p w14:paraId="24341CDD" w14:textId="6EFD21F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Elektroschemata lesen, analysieren und bei Bedarf ergänzen.</w:t>
            </w:r>
          </w:p>
        </w:tc>
        <w:tc>
          <w:tcPr>
            <w:tcW w:w="6973" w:type="dxa"/>
            <w:shd w:val="clear" w:color="auto" w:fill="auto"/>
          </w:tcPr>
          <w:p w14:paraId="16BD4448" w14:textId="77777777" w:rsidR="009F40DE"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Einfaches Elektroschema lesen und dem </w:t>
            </w:r>
            <w:r>
              <w:rPr>
                <w:rFonts w:eastAsia="Times New Roman" w:cstheme="minorHAnsi"/>
                <w:color w:val="000000"/>
                <w:sz w:val="16"/>
                <w:szCs w:val="16"/>
                <w:lang w:eastAsia="de-DE"/>
              </w:rPr>
              <w:t>FvG</w:t>
            </w:r>
            <w:r w:rsidRPr="00091DAD">
              <w:rPr>
                <w:rFonts w:eastAsia="Times New Roman" w:cstheme="minorHAnsi"/>
                <w:color w:val="000000"/>
                <w:sz w:val="16"/>
                <w:szCs w:val="16"/>
                <w:lang w:eastAsia="de-DE"/>
              </w:rPr>
              <w:t xml:space="preserve"> erklären</w:t>
            </w:r>
            <w:r>
              <w:rPr>
                <w:rFonts w:eastAsia="Times New Roman" w:cstheme="minorHAnsi"/>
                <w:color w:val="000000"/>
                <w:sz w:val="16"/>
                <w:szCs w:val="16"/>
                <w:lang w:eastAsia="de-DE"/>
              </w:rPr>
              <w:t>.</w:t>
            </w:r>
          </w:p>
          <w:p w14:paraId="7E4410DD" w14:textId="0F7283FB"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 Schema eines einfachen Kältesystems</w:t>
            </w:r>
          </w:p>
        </w:tc>
        <w:sdt>
          <w:sdtPr>
            <w:rPr>
              <w:rFonts w:eastAsia="Times New Roman" w:cstheme="minorHAnsi"/>
              <w:color w:val="000000"/>
              <w:sz w:val="15"/>
              <w:szCs w:val="15"/>
              <w:lang w:eastAsia="de-DE"/>
            </w:rPr>
            <w:id w:val="-1632858900"/>
            <w14:checkbox>
              <w14:checked w14:val="0"/>
              <w14:checkedState w14:val="2612" w14:font="MS Gothic"/>
              <w14:uncheckedState w14:val="2610" w14:font="MS Gothic"/>
            </w14:checkbox>
          </w:sdtPr>
          <w:sdtContent>
            <w:tc>
              <w:tcPr>
                <w:tcW w:w="397" w:type="dxa"/>
                <w:shd w:val="clear" w:color="auto" w:fill="DEEAF6"/>
              </w:tcPr>
              <w:p w14:paraId="27303C2D" w14:textId="4C5BA651"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35271405"/>
            <w14:checkbox>
              <w14:checked w14:val="0"/>
              <w14:checkedState w14:val="2612" w14:font="MS Gothic"/>
              <w14:uncheckedState w14:val="2610" w14:font="MS Gothic"/>
            </w14:checkbox>
          </w:sdtPr>
          <w:sdtContent>
            <w:tc>
              <w:tcPr>
                <w:tcW w:w="397" w:type="dxa"/>
                <w:shd w:val="clear" w:color="auto" w:fill="DEEAF6"/>
              </w:tcPr>
              <w:p w14:paraId="00814BFD" w14:textId="453BC8A8"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22310554"/>
            <w14:checkbox>
              <w14:checked w14:val="0"/>
              <w14:checkedState w14:val="2612" w14:font="MS Gothic"/>
              <w14:uncheckedState w14:val="2610" w14:font="MS Gothic"/>
            </w14:checkbox>
          </w:sdtPr>
          <w:sdtContent>
            <w:tc>
              <w:tcPr>
                <w:tcW w:w="397" w:type="dxa"/>
                <w:shd w:val="clear" w:color="auto" w:fill="DEEAF6"/>
              </w:tcPr>
              <w:p w14:paraId="7B4CE0E1" w14:textId="14778EF0"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D28E6E9" w14:textId="77777777" w:rsidTr="009F7FA7">
        <w:tc>
          <w:tcPr>
            <w:tcW w:w="511" w:type="dxa"/>
            <w:shd w:val="clear" w:color="auto" w:fill="auto"/>
          </w:tcPr>
          <w:p w14:paraId="19408A96" w14:textId="680D04A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C1159C8" w14:textId="56799AE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0AE3DD3" w14:textId="19B8522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c1.7</w:t>
            </w:r>
          </w:p>
        </w:tc>
        <w:tc>
          <w:tcPr>
            <w:tcW w:w="5270" w:type="dxa"/>
            <w:shd w:val="clear" w:color="auto" w:fill="auto"/>
          </w:tcPr>
          <w:p w14:paraId="57869E45" w14:textId="4F33833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Schaltgeräte und Bauteile nach Schaltplänen kennzeichnen.</w:t>
            </w:r>
          </w:p>
        </w:tc>
        <w:tc>
          <w:tcPr>
            <w:tcW w:w="6973" w:type="dxa"/>
            <w:shd w:val="clear" w:color="auto" w:fill="auto"/>
          </w:tcPr>
          <w:p w14:paraId="62729601" w14:textId="387AB54B"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Schaltpläne lesen/verstehen. Unter Anleitung Schaltgeräte und Bauteile kennzeichnen. </w:t>
            </w:r>
          </w:p>
        </w:tc>
        <w:sdt>
          <w:sdtPr>
            <w:rPr>
              <w:rFonts w:eastAsia="Times New Roman" w:cstheme="minorHAnsi"/>
              <w:color w:val="000000"/>
              <w:sz w:val="15"/>
              <w:szCs w:val="15"/>
              <w:lang w:eastAsia="de-DE"/>
            </w:rPr>
            <w:id w:val="1310066789"/>
            <w14:checkbox>
              <w14:checked w14:val="0"/>
              <w14:checkedState w14:val="2612" w14:font="MS Gothic"/>
              <w14:uncheckedState w14:val="2610" w14:font="MS Gothic"/>
            </w14:checkbox>
          </w:sdtPr>
          <w:sdtContent>
            <w:tc>
              <w:tcPr>
                <w:tcW w:w="397" w:type="dxa"/>
                <w:shd w:val="clear" w:color="auto" w:fill="DEEAF6"/>
              </w:tcPr>
              <w:p w14:paraId="2F015A58" w14:textId="214E5B20"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88184900"/>
            <w14:checkbox>
              <w14:checked w14:val="0"/>
              <w14:checkedState w14:val="2612" w14:font="MS Gothic"/>
              <w14:uncheckedState w14:val="2610" w14:font="MS Gothic"/>
            </w14:checkbox>
          </w:sdtPr>
          <w:sdtContent>
            <w:tc>
              <w:tcPr>
                <w:tcW w:w="397" w:type="dxa"/>
                <w:shd w:val="clear" w:color="auto" w:fill="DEEAF6"/>
              </w:tcPr>
              <w:p w14:paraId="61F3ABB2" w14:textId="0B2852CB"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16312830"/>
            <w14:checkbox>
              <w14:checked w14:val="0"/>
              <w14:checkedState w14:val="2612" w14:font="MS Gothic"/>
              <w14:uncheckedState w14:val="2610" w14:font="MS Gothic"/>
            </w14:checkbox>
          </w:sdtPr>
          <w:sdtContent>
            <w:tc>
              <w:tcPr>
                <w:tcW w:w="397" w:type="dxa"/>
                <w:shd w:val="clear" w:color="auto" w:fill="DEEAF6"/>
              </w:tcPr>
              <w:p w14:paraId="5C0EC1AD" w14:textId="2D76FF76"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9255BEC" w14:textId="77777777" w:rsidTr="009F7FA7">
        <w:tc>
          <w:tcPr>
            <w:tcW w:w="511" w:type="dxa"/>
            <w:shd w:val="clear" w:color="auto" w:fill="auto"/>
          </w:tcPr>
          <w:p w14:paraId="5DA4F6B8"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1C99D553"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4999AE1"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c2.1</w:t>
            </w:r>
          </w:p>
        </w:tc>
        <w:tc>
          <w:tcPr>
            <w:tcW w:w="5270" w:type="dxa"/>
            <w:shd w:val="clear" w:color="auto" w:fill="auto"/>
          </w:tcPr>
          <w:p w14:paraId="23D79FC1"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Druckfestigkeitsprüfung im Rahmen der Inbetriebnahme durchführen und protokollieren. </w:t>
            </w:r>
          </w:p>
        </w:tc>
        <w:tc>
          <w:tcPr>
            <w:tcW w:w="6973" w:type="dxa"/>
            <w:shd w:val="clear" w:color="auto" w:fill="auto"/>
          </w:tcPr>
          <w:p w14:paraId="221865D0" w14:textId="65068AC0"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Selbständig gemäss Firmenzertifizierung Druckfestigkeitsprüfung durchführen</w:t>
            </w:r>
            <w:r>
              <w:rPr>
                <w:rFonts w:cstheme="minorHAnsi"/>
                <w:sz w:val="16"/>
                <w:szCs w:val="16"/>
              </w:rPr>
              <w:t>.</w:t>
            </w:r>
          </w:p>
        </w:tc>
        <w:sdt>
          <w:sdtPr>
            <w:rPr>
              <w:rFonts w:eastAsia="Times New Roman" w:cstheme="minorHAnsi"/>
              <w:color w:val="000000"/>
              <w:sz w:val="15"/>
              <w:szCs w:val="15"/>
              <w:lang w:eastAsia="de-DE"/>
            </w:rPr>
            <w:id w:val="-1438286527"/>
            <w14:checkbox>
              <w14:checked w14:val="0"/>
              <w14:checkedState w14:val="2612" w14:font="MS Gothic"/>
              <w14:uncheckedState w14:val="2610" w14:font="MS Gothic"/>
            </w14:checkbox>
          </w:sdtPr>
          <w:sdtContent>
            <w:tc>
              <w:tcPr>
                <w:tcW w:w="397" w:type="dxa"/>
                <w:shd w:val="clear" w:color="auto" w:fill="DEEAF6"/>
              </w:tcPr>
              <w:p w14:paraId="234039BC" w14:textId="3B4E624C"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75632163"/>
            <w14:checkbox>
              <w14:checked w14:val="0"/>
              <w14:checkedState w14:val="2612" w14:font="MS Gothic"/>
              <w14:uncheckedState w14:val="2610" w14:font="MS Gothic"/>
            </w14:checkbox>
          </w:sdtPr>
          <w:sdtContent>
            <w:tc>
              <w:tcPr>
                <w:tcW w:w="397" w:type="dxa"/>
                <w:shd w:val="clear" w:color="auto" w:fill="DEEAF6"/>
              </w:tcPr>
              <w:p w14:paraId="71F39944" w14:textId="6020B06E"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81151256"/>
            <w14:checkbox>
              <w14:checked w14:val="0"/>
              <w14:checkedState w14:val="2612" w14:font="MS Gothic"/>
              <w14:uncheckedState w14:val="2610" w14:font="MS Gothic"/>
            </w14:checkbox>
          </w:sdtPr>
          <w:sdtContent>
            <w:tc>
              <w:tcPr>
                <w:tcW w:w="397" w:type="dxa"/>
                <w:shd w:val="clear" w:color="auto" w:fill="DEEAF6"/>
              </w:tcPr>
              <w:p w14:paraId="294BB9D8" w14:textId="4A6B595E"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7BF1598" w14:textId="77777777" w:rsidTr="009F7FA7">
        <w:tc>
          <w:tcPr>
            <w:tcW w:w="511" w:type="dxa"/>
            <w:shd w:val="clear" w:color="auto" w:fill="auto"/>
          </w:tcPr>
          <w:p w14:paraId="61213BE7"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303FA9D" w14:textId="2EA0C27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AB22FE0"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c3.2</w:t>
            </w:r>
          </w:p>
        </w:tc>
        <w:tc>
          <w:tcPr>
            <w:tcW w:w="5270" w:type="dxa"/>
            <w:shd w:val="clear" w:color="auto" w:fill="auto"/>
          </w:tcPr>
          <w:p w14:paraId="00E39239"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Umwelt- und Sicherheitsaspekte der gängigen Kältemittel und Kälteöle beachten und einsetzen. </w:t>
            </w:r>
          </w:p>
        </w:tc>
        <w:tc>
          <w:tcPr>
            <w:tcW w:w="6973" w:type="dxa"/>
            <w:shd w:val="clear" w:color="auto" w:fill="auto"/>
          </w:tcPr>
          <w:p w14:paraId="21265C47" w14:textId="12C9BCF6"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Nach absolviertem üK 5 </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Flüssiggas, brennbare Kältemittel</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Selbständiges Arbeiten mit A2L</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und A3</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Kältemittel unter konsequenter Einhaltung des Personenschutzes</w:t>
            </w:r>
          </w:p>
        </w:tc>
        <w:sdt>
          <w:sdtPr>
            <w:rPr>
              <w:rFonts w:eastAsia="Times New Roman" w:cstheme="minorHAnsi"/>
              <w:color w:val="000000"/>
              <w:sz w:val="15"/>
              <w:szCs w:val="15"/>
              <w:lang w:eastAsia="de-DE"/>
            </w:rPr>
            <w:id w:val="951600295"/>
            <w14:checkbox>
              <w14:checked w14:val="0"/>
              <w14:checkedState w14:val="2612" w14:font="MS Gothic"/>
              <w14:uncheckedState w14:val="2610" w14:font="MS Gothic"/>
            </w14:checkbox>
          </w:sdtPr>
          <w:sdtContent>
            <w:tc>
              <w:tcPr>
                <w:tcW w:w="397" w:type="dxa"/>
                <w:shd w:val="clear" w:color="auto" w:fill="DEEAF6"/>
              </w:tcPr>
              <w:p w14:paraId="6BC74336" w14:textId="088199DC"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97676743"/>
            <w14:checkbox>
              <w14:checked w14:val="0"/>
              <w14:checkedState w14:val="2612" w14:font="MS Gothic"/>
              <w14:uncheckedState w14:val="2610" w14:font="MS Gothic"/>
            </w14:checkbox>
          </w:sdtPr>
          <w:sdtContent>
            <w:tc>
              <w:tcPr>
                <w:tcW w:w="397" w:type="dxa"/>
                <w:shd w:val="clear" w:color="auto" w:fill="DEEAF6"/>
              </w:tcPr>
              <w:p w14:paraId="566A63E1" w14:textId="3C5CF466"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38450395"/>
            <w14:checkbox>
              <w14:checked w14:val="0"/>
              <w14:checkedState w14:val="2612" w14:font="MS Gothic"/>
              <w14:uncheckedState w14:val="2610" w14:font="MS Gothic"/>
            </w14:checkbox>
          </w:sdtPr>
          <w:sdtContent>
            <w:tc>
              <w:tcPr>
                <w:tcW w:w="397" w:type="dxa"/>
                <w:shd w:val="clear" w:color="auto" w:fill="DEEAF6"/>
              </w:tcPr>
              <w:p w14:paraId="4A8692EB" w14:textId="6800ED8E"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809F2A4" w14:textId="77777777" w:rsidTr="009F7FA7">
        <w:tc>
          <w:tcPr>
            <w:tcW w:w="511" w:type="dxa"/>
            <w:shd w:val="clear" w:color="auto" w:fill="auto"/>
          </w:tcPr>
          <w:p w14:paraId="077C618A" w14:textId="19543E0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49B6AE32" w14:textId="4FDC378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0457D73" w14:textId="12381D8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c3.5</w:t>
            </w:r>
          </w:p>
        </w:tc>
        <w:tc>
          <w:tcPr>
            <w:tcW w:w="5270" w:type="dxa"/>
            <w:shd w:val="clear" w:color="auto" w:fill="auto"/>
          </w:tcPr>
          <w:p w14:paraId="04EA4A9F" w14:textId="368BD05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Kältesystem verlustfrei mit Betriebsmitteln befüllen und die Füllmengen protokollieren. </w:t>
            </w:r>
          </w:p>
        </w:tc>
        <w:tc>
          <w:tcPr>
            <w:tcW w:w="6973" w:type="dxa"/>
            <w:shd w:val="clear" w:color="auto" w:fill="auto"/>
          </w:tcPr>
          <w:p w14:paraId="2B3D5ED3" w14:textId="6062EADA"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Kältesystem unter Anleitung mit Kältemittel befüllen oder nachfüllen</w:t>
            </w:r>
            <w:r>
              <w:rPr>
                <w:rFonts w:eastAsia="Times New Roman" w:cstheme="minorHAnsi"/>
                <w:color w:val="000000"/>
                <w:sz w:val="16"/>
                <w:szCs w:val="16"/>
                <w:lang w:eastAsia="de-DE"/>
              </w:rPr>
              <w:t>.</w:t>
            </w:r>
          </w:p>
        </w:tc>
        <w:sdt>
          <w:sdtPr>
            <w:rPr>
              <w:rFonts w:eastAsia="Times New Roman" w:cstheme="minorHAnsi"/>
              <w:color w:val="000000"/>
              <w:sz w:val="15"/>
              <w:szCs w:val="15"/>
              <w:lang w:eastAsia="de-DE"/>
            </w:rPr>
            <w:id w:val="-1025087703"/>
            <w14:checkbox>
              <w14:checked w14:val="0"/>
              <w14:checkedState w14:val="2612" w14:font="MS Gothic"/>
              <w14:uncheckedState w14:val="2610" w14:font="MS Gothic"/>
            </w14:checkbox>
          </w:sdtPr>
          <w:sdtContent>
            <w:tc>
              <w:tcPr>
                <w:tcW w:w="397" w:type="dxa"/>
                <w:shd w:val="clear" w:color="auto" w:fill="DEEAF6"/>
              </w:tcPr>
              <w:p w14:paraId="772D1527" w14:textId="6EF9D232"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80178994"/>
            <w14:checkbox>
              <w14:checked w14:val="0"/>
              <w14:checkedState w14:val="2612" w14:font="MS Gothic"/>
              <w14:uncheckedState w14:val="2610" w14:font="MS Gothic"/>
            </w14:checkbox>
          </w:sdtPr>
          <w:sdtContent>
            <w:tc>
              <w:tcPr>
                <w:tcW w:w="397" w:type="dxa"/>
                <w:shd w:val="clear" w:color="auto" w:fill="DEEAF6"/>
              </w:tcPr>
              <w:p w14:paraId="17916EE2" w14:textId="2CE9231F"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71217332"/>
            <w14:checkbox>
              <w14:checked w14:val="0"/>
              <w14:checkedState w14:val="2612" w14:font="MS Gothic"/>
              <w14:uncheckedState w14:val="2610" w14:font="MS Gothic"/>
            </w14:checkbox>
          </w:sdtPr>
          <w:sdtContent>
            <w:tc>
              <w:tcPr>
                <w:tcW w:w="397" w:type="dxa"/>
                <w:shd w:val="clear" w:color="auto" w:fill="DEEAF6"/>
              </w:tcPr>
              <w:p w14:paraId="4157955D" w14:textId="6B8B1F0D"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254766D" w14:textId="77777777" w:rsidTr="009F7FA7">
        <w:tc>
          <w:tcPr>
            <w:tcW w:w="511" w:type="dxa"/>
            <w:shd w:val="clear" w:color="auto" w:fill="auto"/>
          </w:tcPr>
          <w:p w14:paraId="10AE5FF6" w14:textId="0DD2ACA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0CA426CE" w14:textId="6637256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071566D" w14:textId="1C0D8E5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c5.4</w:t>
            </w:r>
          </w:p>
        </w:tc>
        <w:tc>
          <w:tcPr>
            <w:tcW w:w="5270" w:type="dxa"/>
            <w:shd w:val="clear" w:color="auto" w:fill="auto"/>
          </w:tcPr>
          <w:p w14:paraId="670D3FCE" w14:textId="4F1A6A1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Alle anlagenspezifischen Beschriftungen und Sicherheitshinweise anbringen. </w:t>
            </w:r>
          </w:p>
        </w:tc>
        <w:tc>
          <w:tcPr>
            <w:tcW w:w="6973" w:type="dxa"/>
            <w:shd w:val="clear" w:color="auto" w:fill="auto"/>
          </w:tcPr>
          <w:p w14:paraId="0255A21F" w14:textId="6A204B2E" w:rsidR="009F40DE" w:rsidRPr="000B5EC6" w:rsidRDefault="009F40DE" w:rsidP="009F40DE">
            <w:pPr>
              <w:rPr>
                <w:rFonts w:eastAsia="Times New Roman" w:cstheme="minorHAnsi"/>
                <w:sz w:val="16"/>
                <w:szCs w:val="16"/>
                <w:lang w:eastAsia="de-DE"/>
              </w:rPr>
            </w:pPr>
            <w:r w:rsidRPr="000B5EC6">
              <w:rPr>
                <w:rFonts w:eastAsia="Times New Roman" w:cstheme="minorHAnsi"/>
                <w:sz w:val="16"/>
                <w:szCs w:val="16"/>
                <w:lang w:eastAsia="de-DE"/>
              </w:rPr>
              <w:t>Selbständig mit Hilfe von Plänen</w:t>
            </w:r>
            <w:r w:rsidR="000B5EC6" w:rsidRPr="000B5EC6">
              <w:rPr>
                <w:rFonts w:eastAsia="Times New Roman" w:cstheme="minorHAnsi"/>
                <w:sz w:val="16"/>
                <w:szCs w:val="16"/>
                <w:lang w:eastAsia="de-DE"/>
              </w:rPr>
              <w:t xml:space="preserve"> sowie</w:t>
            </w:r>
            <w:r w:rsidRPr="000B5EC6">
              <w:rPr>
                <w:rFonts w:eastAsia="Times New Roman" w:cstheme="minorHAnsi"/>
                <w:sz w:val="16"/>
                <w:szCs w:val="16"/>
                <w:lang w:eastAsia="de-DE"/>
              </w:rPr>
              <w:t xml:space="preserve"> Kälte- und Elektroschema</w:t>
            </w:r>
            <w:r w:rsidR="000B5EC6" w:rsidRPr="000B5EC6">
              <w:rPr>
                <w:rFonts w:eastAsia="Times New Roman" w:cstheme="minorHAnsi"/>
                <w:sz w:val="16"/>
                <w:szCs w:val="16"/>
                <w:lang w:eastAsia="de-DE"/>
              </w:rPr>
              <w:t>ta</w:t>
            </w:r>
            <w:r w:rsidRPr="000B5EC6">
              <w:rPr>
                <w:rFonts w:eastAsia="Times New Roman" w:cstheme="minorHAnsi"/>
                <w:sz w:val="16"/>
                <w:szCs w:val="16"/>
                <w:lang w:eastAsia="de-DE"/>
              </w:rPr>
              <w:t xml:space="preserve"> Kältesysteme beschriften</w:t>
            </w:r>
          </w:p>
        </w:tc>
        <w:sdt>
          <w:sdtPr>
            <w:rPr>
              <w:rFonts w:eastAsia="Times New Roman" w:cstheme="minorHAnsi"/>
              <w:color w:val="000000"/>
              <w:sz w:val="15"/>
              <w:szCs w:val="15"/>
              <w:lang w:eastAsia="de-DE"/>
            </w:rPr>
            <w:id w:val="-846406404"/>
            <w14:checkbox>
              <w14:checked w14:val="0"/>
              <w14:checkedState w14:val="2612" w14:font="MS Gothic"/>
              <w14:uncheckedState w14:val="2610" w14:font="MS Gothic"/>
            </w14:checkbox>
          </w:sdtPr>
          <w:sdtContent>
            <w:tc>
              <w:tcPr>
                <w:tcW w:w="397" w:type="dxa"/>
                <w:shd w:val="clear" w:color="auto" w:fill="DEEAF6"/>
              </w:tcPr>
              <w:p w14:paraId="71B5134D" w14:textId="0422DBD0"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04425742"/>
            <w14:checkbox>
              <w14:checked w14:val="0"/>
              <w14:checkedState w14:val="2612" w14:font="MS Gothic"/>
              <w14:uncheckedState w14:val="2610" w14:font="MS Gothic"/>
            </w14:checkbox>
          </w:sdtPr>
          <w:sdtContent>
            <w:tc>
              <w:tcPr>
                <w:tcW w:w="397" w:type="dxa"/>
                <w:shd w:val="clear" w:color="auto" w:fill="DEEAF6"/>
              </w:tcPr>
              <w:p w14:paraId="4AB2766B" w14:textId="6592E910"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07851147"/>
            <w14:checkbox>
              <w14:checked w14:val="0"/>
              <w14:checkedState w14:val="2612" w14:font="MS Gothic"/>
              <w14:uncheckedState w14:val="2610" w14:font="MS Gothic"/>
            </w14:checkbox>
          </w:sdtPr>
          <w:sdtContent>
            <w:tc>
              <w:tcPr>
                <w:tcW w:w="397" w:type="dxa"/>
                <w:shd w:val="clear" w:color="auto" w:fill="DEEAF6"/>
              </w:tcPr>
              <w:p w14:paraId="3B75D40B" w14:textId="625B407A"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8B99D5C" w14:textId="77777777" w:rsidTr="009F7FA7">
        <w:tc>
          <w:tcPr>
            <w:tcW w:w="511" w:type="dxa"/>
            <w:shd w:val="clear" w:color="auto" w:fill="auto"/>
          </w:tcPr>
          <w:p w14:paraId="6D4FF190" w14:textId="71C50A9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lastRenderedPageBreak/>
              <w:t>5</w:t>
            </w:r>
          </w:p>
        </w:tc>
        <w:tc>
          <w:tcPr>
            <w:tcW w:w="510" w:type="dxa"/>
            <w:shd w:val="clear" w:color="auto" w:fill="auto"/>
          </w:tcPr>
          <w:p w14:paraId="2EF30378" w14:textId="2F331D9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BD8EAA3" w14:textId="2441DC2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d1.1</w:t>
            </w:r>
          </w:p>
        </w:tc>
        <w:tc>
          <w:tcPr>
            <w:tcW w:w="5270" w:type="dxa"/>
            <w:shd w:val="clear" w:color="auto" w:fill="auto"/>
          </w:tcPr>
          <w:p w14:paraId="0BAE331A" w14:textId="0DA687B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und deren Ursachen durch geeignete Massnahmen beheben. </w:t>
            </w:r>
          </w:p>
        </w:tc>
        <w:tc>
          <w:tcPr>
            <w:tcW w:w="6973" w:type="dxa"/>
            <w:shd w:val="clear" w:color="auto" w:fill="auto"/>
          </w:tcPr>
          <w:p w14:paraId="34EB35A7" w14:textId="6A9C968F"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Einfache elektrische und regeltechnische </w:t>
            </w:r>
            <w:r w:rsidRPr="00091DAD">
              <w:rPr>
                <w:rFonts w:eastAsia="Times New Roman" w:cstheme="minorHAnsi"/>
                <w:sz w:val="16"/>
                <w:szCs w:val="16"/>
                <w:lang w:eastAsia="de-DE"/>
              </w:rPr>
              <w:t xml:space="preserve">Störungen wie z.B. defekte Fühler oder defekter Ventilator unter Anleitung diagnostizieren und beheben. </w:t>
            </w:r>
          </w:p>
        </w:tc>
        <w:sdt>
          <w:sdtPr>
            <w:rPr>
              <w:rFonts w:eastAsia="Times New Roman" w:cstheme="minorHAnsi"/>
              <w:color w:val="000000"/>
              <w:sz w:val="15"/>
              <w:szCs w:val="15"/>
              <w:lang w:eastAsia="de-DE"/>
            </w:rPr>
            <w:id w:val="-1905367182"/>
            <w14:checkbox>
              <w14:checked w14:val="0"/>
              <w14:checkedState w14:val="2612" w14:font="MS Gothic"/>
              <w14:uncheckedState w14:val="2610" w14:font="MS Gothic"/>
            </w14:checkbox>
          </w:sdtPr>
          <w:sdtContent>
            <w:tc>
              <w:tcPr>
                <w:tcW w:w="397" w:type="dxa"/>
                <w:shd w:val="clear" w:color="auto" w:fill="DEEAF6"/>
              </w:tcPr>
              <w:p w14:paraId="51D9CD76" w14:textId="60682F7A"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83785459"/>
            <w14:checkbox>
              <w14:checked w14:val="0"/>
              <w14:checkedState w14:val="2612" w14:font="MS Gothic"/>
              <w14:uncheckedState w14:val="2610" w14:font="MS Gothic"/>
            </w14:checkbox>
          </w:sdtPr>
          <w:sdtContent>
            <w:tc>
              <w:tcPr>
                <w:tcW w:w="397" w:type="dxa"/>
                <w:shd w:val="clear" w:color="auto" w:fill="DEEAF6"/>
              </w:tcPr>
              <w:p w14:paraId="2BAC1603" w14:textId="39389000"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45535131"/>
            <w14:checkbox>
              <w14:checked w14:val="0"/>
              <w14:checkedState w14:val="2612" w14:font="MS Gothic"/>
              <w14:uncheckedState w14:val="2610" w14:font="MS Gothic"/>
            </w14:checkbox>
          </w:sdtPr>
          <w:sdtContent>
            <w:tc>
              <w:tcPr>
                <w:tcW w:w="397" w:type="dxa"/>
                <w:shd w:val="clear" w:color="auto" w:fill="DEEAF6"/>
              </w:tcPr>
              <w:p w14:paraId="03D54B62" w14:textId="525E0182"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DFC3380" w14:textId="77777777" w:rsidTr="009F7FA7">
        <w:tc>
          <w:tcPr>
            <w:tcW w:w="511" w:type="dxa"/>
            <w:shd w:val="clear" w:color="auto" w:fill="auto"/>
          </w:tcPr>
          <w:p w14:paraId="73D69315" w14:textId="570202D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9D58378" w14:textId="0333D0A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F21495D" w14:textId="7E8A93E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d1.2</w:t>
            </w:r>
          </w:p>
        </w:tc>
        <w:tc>
          <w:tcPr>
            <w:tcW w:w="5270" w:type="dxa"/>
            <w:shd w:val="clear" w:color="auto" w:fill="auto"/>
          </w:tcPr>
          <w:p w14:paraId="1B086C86" w14:textId="25580A5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elektrischen Erzeugnisse innerhalb der Kälteanlage anschliessen oder auswechseln. </w:t>
            </w:r>
          </w:p>
        </w:tc>
        <w:tc>
          <w:tcPr>
            <w:tcW w:w="6973" w:type="dxa"/>
            <w:shd w:val="clear" w:color="auto" w:fill="auto"/>
          </w:tcPr>
          <w:p w14:paraId="2D27962D" w14:textId="1DB97557" w:rsidR="009F40DE" w:rsidRPr="001F5073" w:rsidRDefault="009F40DE" w:rsidP="009F40DE">
            <w:pPr>
              <w:rPr>
                <w:rFonts w:cstheme="minorHAnsi"/>
                <w:color w:val="000000"/>
                <w:sz w:val="16"/>
                <w:szCs w:val="16"/>
              </w:rPr>
            </w:pPr>
            <w:r>
              <w:rPr>
                <w:rFonts w:cstheme="minorHAnsi"/>
                <w:color w:val="000000"/>
                <w:sz w:val="16"/>
                <w:szCs w:val="16"/>
              </w:rPr>
              <w:t xml:space="preserve">Arbeiten sorgfältig durch FvG überwacht: </w:t>
            </w:r>
          </w:p>
          <w:p w14:paraId="125FF6AE" w14:textId="1190BAA5"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w:t>
            </w:r>
            <w:r>
              <w:rPr>
                <w:rFonts w:cstheme="minorHAnsi"/>
                <w:color w:val="000000"/>
                <w:sz w:val="16"/>
                <w:szCs w:val="16"/>
              </w:rPr>
              <w:t xml:space="preserve"> </w:t>
            </w:r>
            <w:r w:rsidRPr="00091DAD">
              <w:rPr>
                <w:rFonts w:cstheme="minorHAnsi"/>
                <w:color w:val="000000"/>
                <w:sz w:val="16"/>
                <w:szCs w:val="16"/>
              </w:rPr>
              <w:t>MB 88814.d «5 + 5 lebenswichtige Regeln im Umgang mit Elektrizität – Für Elektrofachleute» kennen und kompromisslos umsetzen</w:t>
            </w:r>
            <w:r>
              <w:rPr>
                <w:rFonts w:cstheme="minorHAnsi"/>
                <w:color w:val="000000"/>
                <w:sz w:val="16"/>
                <w:szCs w:val="16"/>
              </w:rPr>
              <w:t>.</w:t>
            </w:r>
          </w:p>
          <w:p w14:paraId="094F68D9" w14:textId="1D207AED"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w:t>
            </w:r>
            <w:r>
              <w:rPr>
                <w:rFonts w:cstheme="minorHAnsi"/>
                <w:color w:val="000000"/>
                <w:sz w:val="16"/>
                <w:szCs w:val="16"/>
              </w:rPr>
              <w:t>n</w:t>
            </w:r>
            <w:r w:rsidRPr="00091DAD">
              <w:rPr>
                <w:rFonts w:cstheme="minorHAnsi"/>
                <w:color w:val="000000"/>
                <w:sz w:val="16"/>
                <w:szCs w:val="16"/>
              </w:rPr>
              <w:t xml:space="preserve"> Umfang der Kontrolle nach solchen Arbeiten kennen und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2D380E33" w14:textId="60F782B6"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Tätigkeiten an oder in der Nähe von elektrischen Anlagen</w:t>
            </w:r>
            <w:r>
              <w:rPr>
                <w:rFonts w:cstheme="minorHAnsi"/>
                <w:color w:val="000000"/>
                <w:sz w:val="16"/>
                <w:szCs w:val="16"/>
              </w:rPr>
              <w:t xml:space="preserve"> –</w:t>
            </w:r>
            <w:r w:rsidRPr="00091DAD">
              <w:rPr>
                <w:rFonts w:cstheme="minorHAnsi"/>
                <w:color w:val="000000"/>
                <w:sz w:val="16"/>
                <w:szCs w:val="16"/>
              </w:rPr>
              <w:t xml:space="preserve"> Weisung kennen und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tc>
          <w:tcPr>
            <w:tcW w:w="397" w:type="dxa"/>
            <w:shd w:val="clear" w:color="auto" w:fill="DEEAF6"/>
          </w:tcPr>
          <w:p w14:paraId="2D04B840" w14:textId="77777777" w:rsidR="009F40DE" w:rsidRPr="00EF1FE9"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695820620"/>
              <w14:checkbox>
                <w14:checked w14:val="0"/>
                <w14:checkedState w14:val="2612" w14:font="MS Gothic"/>
                <w14:uncheckedState w14:val="2610" w14:font="MS Gothic"/>
              </w14:checkbox>
            </w:sdtPr>
            <w:sdtContent>
              <w:p w14:paraId="3DA4C7DF"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F3A118C" w14:textId="77777777" w:rsidR="00EF1FE9" w:rsidRPr="00EF1FE9" w:rsidRDefault="00EF1FE9"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47850081"/>
              <w14:checkbox>
                <w14:checked w14:val="0"/>
                <w14:checkedState w14:val="2612" w14:font="MS Gothic"/>
                <w14:uncheckedState w14:val="2610" w14:font="MS Gothic"/>
              </w14:checkbox>
            </w:sdtPr>
            <w:sdtContent>
              <w:p w14:paraId="6100414F"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54F99F7" w14:textId="77777777" w:rsidR="00EF1FE9" w:rsidRPr="00EF1FE9" w:rsidRDefault="00EF1FE9"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36900659"/>
              <w14:checkbox>
                <w14:checked w14:val="0"/>
                <w14:checkedState w14:val="2612" w14:font="MS Gothic"/>
                <w14:uncheckedState w14:val="2610" w14:font="MS Gothic"/>
              </w14:checkbox>
            </w:sdtPr>
            <w:sdtContent>
              <w:p w14:paraId="4C94C5A1" w14:textId="45BDB913" w:rsidR="00EF1FE9"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D8C8471"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2103379250"/>
              <w14:checkbox>
                <w14:checked w14:val="0"/>
                <w14:checkedState w14:val="2612" w14:font="MS Gothic"/>
                <w14:uncheckedState w14:val="2610" w14:font="MS Gothic"/>
              </w14:checkbox>
            </w:sdtPr>
            <w:sdtContent>
              <w:p w14:paraId="64E594F7"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08B80B81" w14:textId="77777777" w:rsidR="00EF1FE9" w:rsidRDefault="00EF1FE9" w:rsidP="009F40DE">
            <w:pPr>
              <w:jc w:val="center"/>
              <w:rPr>
                <w:rFonts w:eastAsia="Times New Roman" w:cstheme="minorHAnsi"/>
                <w:sz w:val="15"/>
                <w:szCs w:val="15"/>
                <w:lang w:eastAsia="de-DE"/>
              </w:rPr>
            </w:pPr>
          </w:p>
          <w:sdt>
            <w:sdtPr>
              <w:rPr>
                <w:rFonts w:eastAsia="Times New Roman" w:cstheme="minorHAnsi"/>
                <w:sz w:val="15"/>
                <w:szCs w:val="15"/>
                <w:lang w:eastAsia="de-DE"/>
              </w:rPr>
              <w:id w:val="-785738245"/>
              <w14:checkbox>
                <w14:checked w14:val="0"/>
                <w14:checkedState w14:val="2612" w14:font="MS Gothic"/>
                <w14:uncheckedState w14:val="2610" w14:font="MS Gothic"/>
              </w14:checkbox>
            </w:sdtPr>
            <w:sdtContent>
              <w:p w14:paraId="66B0E8A2"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42C7F70"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1339380149"/>
              <w14:checkbox>
                <w14:checked w14:val="0"/>
                <w14:checkedState w14:val="2612" w14:font="MS Gothic"/>
                <w14:uncheckedState w14:val="2610" w14:font="MS Gothic"/>
              </w14:checkbox>
            </w:sdtPr>
            <w:sdtContent>
              <w:p w14:paraId="026E8B8E" w14:textId="72859E9A" w:rsidR="00EF1FE9"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p w14:paraId="43B7E0EF"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958910609"/>
              <w14:checkbox>
                <w14:checked w14:val="0"/>
                <w14:checkedState w14:val="2612" w14:font="MS Gothic"/>
                <w14:uncheckedState w14:val="2610" w14:font="MS Gothic"/>
              </w14:checkbox>
            </w:sdtPr>
            <w:sdtContent>
              <w:p w14:paraId="7B5C7C0A"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3D7A223B"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181601628"/>
              <w14:checkbox>
                <w14:checked w14:val="0"/>
                <w14:checkedState w14:val="2612" w14:font="MS Gothic"/>
                <w14:uncheckedState w14:val="2610" w14:font="MS Gothic"/>
              </w14:checkbox>
            </w:sdtPr>
            <w:sdtContent>
              <w:p w14:paraId="73DFA8C5"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37125D86"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1602139159"/>
              <w14:checkbox>
                <w14:checked w14:val="0"/>
                <w14:checkedState w14:val="2612" w14:font="MS Gothic"/>
                <w14:uncheckedState w14:val="2610" w14:font="MS Gothic"/>
              </w14:checkbox>
            </w:sdtPr>
            <w:sdtContent>
              <w:p w14:paraId="65EC86CC" w14:textId="26B68065" w:rsidR="00EF1FE9"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54BDE011" w14:textId="77777777" w:rsidTr="009F7FA7">
        <w:tc>
          <w:tcPr>
            <w:tcW w:w="511" w:type="dxa"/>
            <w:shd w:val="clear" w:color="auto" w:fill="auto"/>
          </w:tcPr>
          <w:p w14:paraId="0F509BDB" w14:textId="75D8EC6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277D8AF" w14:textId="1DF3670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AC066EC" w14:textId="199DB6D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d1.3</w:t>
            </w:r>
          </w:p>
        </w:tc>
        <w:tc>
          <w:tcPr>
            <w:tcW w:w="5270" w:type="dxa"/>
            <w:shd w:val="clear" w:color="auto" w:fill="auto"/>
          </w:tcPr>
          <w:p w14:paraId="72395229" w14:textId="527C734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notwendigen Messungen und Prüfungen nach NIV/NIN durchführen. </w:t>
            </w:r>
          </w:p>
        </w:tc>
        <w:tc>
          <w:tcPr>
            <w:tcW w:w="6973" w:type="dxa"/>
            <w:shd w:val="clear" w:color="auto" w:fill="auto"/>
          </w:tcPr>
          <w:p w14:paraId="669E028B" w14:textId="4B3EFA2B" w:rsidR="009F40DE" w:rsidRPr="00091DAD" w:rsidRDefault="009F40DE" w:rsidP="009F40DE">
            <w:pPr>
              <w:rPr>
                <w:rFonts w:cstheme="minorHAnsi"/>
                <w:sz w:val="16"/>
                <w:szCs w:val="16"/>
              </w:rPr>
            </w:pPr>
            <w:r w:rsidRPr="00091DAD">
              <w:rPr>
                <w:rFonts w:cstheme="minorHAnsi"/>
                <w:sz w:val="16"/>
                <w:szCs w:val="16"/>
              </w:rPr>
              <w:t>Arbeiten mit Multimeter (Multimeter tauglich für Isolationsmessungen)</w:t>
            </w:r>
            <w:r>
              <w:rPr>
                <w:rFonts w:cstheme="minorHAnsi"/>
                <w:sz w:val="16"/>
                <w:szCs w:val="16"/>
              </w:rPr>
              <w:t xml:space="preserve"> –</w:t>
            </w:r>
            <w:r w:rsidRPr="00091DAD">
              <w:rPr>
                <w:rFonts w:cstheme="minorHAnsi"/>
                <w:sz w:val="16"/>
                <w:szCs w:val="16"/>
              </w:rPr>
              <w:t xml:space="preserve"> </w:t>
            </w:r>
            <w:r>
              <w:rPr>
                <w:rFonts w:cstheme="minorHAnsi"/>
                <w:sz w:val="16"/>
                <w:szCs w:val="16"/>
              </w:rPr>
              <w:t>s</w:t>
            </w:r>
            <w:r w:rsidRPr="00091DAD">
              <w:rPr>
                <w:rFonts w:cstheme="minorHAnsi"/>
                <w:sz w:val="16"/>
                <w:szCs w:val="16"/>
              </w:rPr>
              <w:t xml:space="preserve">ämtliche Arbeiten </w:t>
            </w:r>
            <w:r>
              <w:rPr>
                <w:rFonts w:cstheme="minorHAnsi"/>
                <w:sz w:val="16"/>
                <w:szCs w:val="16"/>
              </w:rPr>
              <w:t xml:space="preserve">sorgfältig begleitet durch FvG: </w:t>
            </w:r>
          </w:p>
          <w:p w14:paraId="56D48DF3" w14:textId="0FD0FCF1" w:rsidR="009F40DE" w:rsidRPr="005D225F" w:rsidRDefault="009F40DE" w:rsidP="009F40DE">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Durchführung der </w:t>
            </w:r>
            <w:r w:rsidRPr="005D225F">
              <w:rPr>
                <w:rFonts w:cstheme="minorHAnsi"/>
                <w:color w:val="000000"/>
                <w:sz w:val="16"/>
                <w:szCs w:val="16"/>
              </w:rPr>
              <w:t>Durchgangsprüfung</w:t>
            </w:r>
          </w:p>
          <w:p w14:paraId="33567BFE" w14:textId="18D61850" w:rsidR="009F40DE" w:rsidRPr="005D225F" w:rsidRDefault="009F40DE" w:rsidP="009F40DE">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Messung von </w:t>
            </w:r>
            <w:r w:rsidRPr="005D225F">
              <w:rPr>
                <w:rFonts w:cstheme="minorHAnsi"/>
                <w:color w:val="000000"/>
                <w:sz w:val="16"/>
                <w:szCs w:val="16"/>
              </w:rPr>
              <w:t>Widerstand, Spannung, Strom, Leistung und Energie</w:t>
            </w:r>
          </w:p>
          <w:p w14:paraId="17DF9B83" w14:textId="58D9AE92"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Messung der Schleifenimpedanz und Bestimmung des Fehlerstroms</w:t>
            </w:r>
          </w:p>
          <w:p w14:paraId="785DBB11" w14:textId="77777777"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Überprüfung der Abschaltzeit der Überstromschutzorgane</w:t>
            </w:r>
          </w:p>
          <w:p w14:paraId="3EDE6A25" w14:textId="77777777"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Messung des Kurzschlussstroms</w:t>
            </w:r>
          </w:p>
          <w:p w14:paraId="759AE7BA" w14:textId="77777777"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Interpretation der Messergebnisse</w:t>
            </w:r>
          </w:p>
          <w:p w14:paraId="52B8C60D" w14:textId="77777777"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Prüfung der Fehlerstromschutzeinrichtung (RCD)</w:t>
            </w:r>
          </w:p>
          <w:p w14:paraId="1592C7C1" w14:textId="77777777"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Schutzleiter- und Potenzialausgleichsleiterprüfung</w:t>
            </w:r>
          </w:p>
          <w:p w14:paraId="3B05E139" w14:textId="466CA69F" w:rsidR="009F40DE" w:rsidRPr="000B5EC6" w:rsidRDefault="009F40DE" w:rsidP="009F40DE">
            <w:pPr>
              <w:pStyle w:val="Listenabsatz"/>
              <w:numPr>
                <w:ilvl w:val="0"/>
                <w:numId w:val="3"/>
              </w:numPr>
              <w:ind w:left="170" w:hanging="170"/>
              <w:rPr>
                <w:rFonts w:cstheme="minorHAnsi"/>
                <w:sz w:val="16"/>
                <w:szCs w:val="16"/>
              </w:rPr>
            </w:pPr>
            <w:r w:rsidRPr="000B5EC6">
              <w:rPr>
                <w:rFonts w:cstheme="minorHAnsi"/>
                <w:sz w:val="16"/>
                <w:szCs w:val="16"/>
              </w:rPr>
              <w:t>Differenzstrom/Leckstrom</w:t>
            </w:r>
          </w:p>
          <w:p w14:paraId="6B9E24B1" w14:textId="77777777" w:rsidR="009F40DE" w:rsidRPr="000B5EC6" w:rsidRDefault="009F40DE" w:rsidP="009F40DE">
            <w:pPr>
              <w:pStyle w:val="Listenabsatz"/>
              <w:numPr>
                <w:ilvl w:val="0"/>
                <w:numId w:val="3"/>
              </w:numPr>
              <w:ind w:left="170" w:hanging="170"/>
              <w:rPr>
                <w:rFonts w:cstheme="minorHAnsi"/>
                <w:sz w:val="16"/>
                <w:szCs w:val="16"/>
              </w:rPr>
            </w:pPr>
            <w:r w:rsidRPr="000B5EC6">
              <w:rPr>
                <w:rFonts w:cstheme="minorHAnsi"/>
                <w:sz w:val="16"/>
                <w:szCs w:val="16"/>
              </w:rPr>
              <w:t>Drehfeld, Spannung und Strom inkl. Flex Wandler</w:t>
            </w:r>
          </w:p>
          <w:p w14:paraId="1C11D45A" w14:textId="4009CF92" w:rsidR="009F40DE" w:rsidRPr="00091DAD" w:rsidRDefault="009F40DE" w:rsidP="009F40DE">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Protokollierung der </w:t>
            </w:r>
            <w:r w:rsidRPr="005D225F">
              <w:rPr>
                <w:rFonts w:cstheme="minorHAnsi"/>
                <w:color w:val="000000"/>
                <w:sz w:val="16"/>
                <w:szCs w:val="16"/>
              </w:rPr>
              <w:t>Messung unter Anleitung</w:t>
            </w:r>
          </w:p>
        </w:tc>
        <w:tc>
          <w:tcPr>
            <w:tcW w:w="397" w:type="dxa"/>
            <w:shd w:val="clear" w:color="auto" w:fill="DEEAF6"/>
          </w:tcPr>
          <w:p w14:paraId="389337B9" w14:textId="77777777" w:rsidR="009F40DE" w:rsidRPr="00EF1FE9" w:rsidRDefault="009F40DE" w:rsidP="009F40DE">
            <w:pPr>
              <w:jc w:val="center"/>
              <w:rPr>
                <w:rFonts w:eastAsia="Times New Roman" w:cstheme="minorHAnsi"/>
                <w:color w:val="000000"/>
                <w:sz w:val="16"/>
                <w:szCs w:val="16"/>
                <w:lang w:eastAsia="de-DE"/>
              </w:rPr>
            </w:pPr>
          </w:p>
          <w:p w14:paraId="2308B172" w14:textId="77777777" w:rsidR="00EF1FE9" w:rsidRPr="00EF1FE9" w:rsidRDefault="00EF1FE9"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63393054"/>
              <w14:checkbox>
                <w14:checked w14:val="0"/>
                <w14:checkedState w14:val="2612" w14:font="MS Gothic"/>
                <w14:uncheckedState w14:val="2610" w14:font="MS Gothic"/>
              </w14:checkbox>
            </w:sdtPr>
            <w:sdtContent>
              <w:p w14:paraId="313B6A35"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45841878"/>
              <w14:checkbox>
                <w14:checked w14:val="0"/>
                <w14:checkedState w14:val="2612" w14:font="MS Gothic"/>
                <w14:uncheckedState w14:val="2610" w14:font="MS Gothic"/>
              </w14:checkbox>
            </w:sdtPr>
            <w:sdtContent>
              <w:p w14:paraId="41AF671F"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71011598"/>
              <w14:checkbox>
                <w14:checked w14:val="0"/>
                <w14:checkedState w14:val="2612" w14:font="MS Gothic"/>
                <w14:uncheckedState w14:val="2610" w14:font="MS Gothic"/>
              </w14:checkbox>
            </w:sdtPr>
            <w:sdtContent>
              <w:p w14:paraId="1472F704"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69027993"/>
              <w14:checkbox>
                <w14:checked w14:val="0"/>
                <w14:checkedState w14:val="2612" w14:font="MS Gothic"/>
                <w14:uncheckedState w14:val="2610" w14:font="MS Gothic"/>
              </w14:checkbox>
            </w:sdtPr>
            <w:sdtContent>
              <w:p w14:paraId="761B61F8"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20071319"/>
              <w14:checkbox>
                <w14:checked w14:val="0"/>
                <w14:checkedState w14:val="2612" w14:font="MS Gothic"/>
                <w14:uncheckedState w14:val="2610" w14:font="MS Gothic"/>
              </w14:checkbox>
            </w:sdtPr>
            <w:sdtContent>
              <w:p w14:paraId="16BA02A9"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5840335"/>
              <w14:checkbox>
                <w14:checked w14:val="0"/>
                <w14:checkedState w14:val="2612" w14:font="MS Gothic"/>
                <w14:uncheckedState w14:val="2610" w14:font="MS Gothic"/>
              </w14:checkbox>
            </w:sdtPr>
            <w:sdtContent>
              <w:p w14:paraId="3CF49632"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9761979"/>
              <w14:checkbox>
                <w14:checked w14:val="0"/>
                <w14:checkedState w14:val="2612" w14:font="MS Gothic"/>
                <w14:uncheckedState w14:val="2610" w14:font="MS Gothic"/>
              </w14:checkbox>
            </w:sdtPr>
            <w:sdtContent>
              <w:p w14:paraId="2AEA7FBC"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3750132"/>
              <w14:checkbox>
                <w14:checked w14:val="0"/>
                <w14:checkedState w14:val="2612" w14:font="MS Gothic"/>
                <w14:uncheckedState w14:val="2610" w14:font="MS Gothic"/>
              </w14:checkbox>
            </w:sdtPr>
            <w:sdtContent>
              <w:p w14:paraId="36A3336B"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45904644"/>
              <w14:checkbox>
                <w14:checked w14:val="0"/>
                <w14:checkedState w14:val="2612" w14:font="MS Gothic"/>
                <w14:uncheckedState w14:val="2610" w14:font="MS Gothic"/>
              </w14:checkbox>
            </w:sdtPr>
            <w:sdtContent>
              <w:p w14:paraId="4B644449"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73273874"/>
              <w14:checkbox>
                <w14:checked w14:val="0"/>
                <w14:checkedState w14:val="2612" w14:font="MS Gothic"/>
                <w14:uncheckedState w14:val="2610" w14:font="MS Gothic"/>
              </w14:checkbox>
            </w:sdtPr>
            <w:sdtContent>
              <w:p w14:paraId="128A9920"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14924664"/>
              <w14:checkbox>
                <w14:checked w14:val="0"/>
                <w14:checkedState w14:val="2612" w14:font="MS Gothic"/>
                <w14:uncheckedState w14:val="2610" w14:font="MS Gothic"/>
              </w14:checkbox>
            </w:sdtPr>
            <w:sdtContent>
              <w:p w14:paraId="35E9D147" w14:textId="38971E13" w:rsidR="00EF1FE9"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B2C4159" w14:textId="77777777" w:rsidR="00EF1FE9" w:rsidRPr="00EF1FE9" w:rsidRDefault="00EF1FE9" w:rsidP="00EF1FE9">
            <w:pPr>
              <w:jc w:val="center"/>
              <w:rPr>
                <w:rFonts w:eastAsia="Times New Roman" w:cstheme="minorHAnsi"/>
                <w:color w:val="000000"/>
                <w:sz w:val="16"/>
                <w:szCs w:val="16"/>
                <w:lang w:eastAsia="de-DE"/>
              </w:rPr>
            </w:pPr>
          </w:p>
          <w:p w14:paraId="5BD3AF46"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83246627"/>
              <w14:checkbox>
                <w14:checked w14:val="0"/>
                <w14:checkedState w14:val="2612" w14:font="MS Gothic"/>
                <w14:uncheckedState w14:val="2610" w14:font="MS Gothic"/>
              </w14:checkbox>
            </w:sdtPr>
            <w:sdtContent>
              <w:p w14:paraId="62F7F641"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7507735"/>
              <w14:checkbox>
                <w14:checked w14:val="0"/>
                <w14:checkedState w14:val="2612" w14:font="MS Gothic"/>
                <w14:uncheckedState w14:val="2610" w14:font="MS Gothic"/>
              </w14:checkbox>
            </w:sdtPr>
            <w:sdtContent>
              <w:p w14:paraId="5DAF160B"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69737169"/>
              <w14:checkbox>
                <w14:checked w14:val="0"/>
                <w14:checkedState w14:val="2612" w14:font="MS Gothic"/>
                <w14:uncheckedState w14:val="2610" w14:font="MS Gothic"/>
              </w14:checkbox>
            </w:sdtPr>
            <w:sdtContent>
              <w:p w14:paraId="20ED9C8F"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2416936"/>
              <w14:checkbox>
                <w14:checked w14:val="0"/>
                <w14:checkedState w14:val="2612" w14:font="MS Gothic"/>
                <w14:uncheckedState w14:val="2610" w14:font="MS Gothic"/>
              </w14:checkbox>
            </w:sdtPr>
            <w:sdtContent>
              <w:p w14:paraId="569BD764"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19777059"/>
              <w14:checkbox>
                <w14:checked w14:val="0"/>
                <w14:checkedState w14:val="2612" w14:font="MS Gothic"/>
                <w14:uncheckedState w14:val="2610" w14:font="MS Gothic"/>
              </w14:checkbox>
            </w:sdtPr>
            <w:sdtContent>
              <w:p w14:paraId="33A2EF12"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7798738"/>
              <w14:checkbox>
                <w14:checked w14:val="0"/>
                <w14:checkedState w14:val="2612" w14:font="MS Gothic"/>
                <w14:uncheckedState w14:val="2610" w14:font="MS Gothic"/>
              </w14:checkbox>
            </w:sdtPr>
            <w:sdtContent>
              <w:p w14:paraId="0CBA53EB"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96242942"/>
              <w14:checkbox>
                <w14:checked w14:val="0"/>
                <w14:checkedState w14:val="2612" w14:font="MS Gothic"/>
                <w14:uncheckedState w14:val="2610" w14:font="MS Gothic"/>
              </w14:checkbox>
            </w:sdtPr>
            <w:sdtContent>
              <w:p w14:paraId="633211B2"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78720838"/>
              <w14:checkbox>
                <w14:checked w14:val="0"/>
                <w14:checkedState w14:val="2612" w14:font="MS Gothic"/>
                <w14:uncheckedState w14:val="2610" w14:font="MS Gothic"/>
              </w14:checkbox>
            </w:sdtPr>
            <w:sdtContent>
              <w:p w14:paraId="12DDC3C4"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94550000"/>
              <w14:checkbox>
                <w14:checked w14:val="0"/>
                <w14:checkedState w14:val="2612" w14:font="MS Gothic"/>
                <w14:uncheckedState w14:val="2610" w14:font="MS Gothic"/>
              </w14:checkbox>
            </w:sdtPr>
            <w:sdtContent>
              <w:p w14:paraId="60ABF178"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65285551"/>
              <w14:checkbox>
                <w14:checked w14:val="0"/>
                <w14:checkedState w14:val="2612" w14:font="MS Gothic"/>
                <w14:uncheckedState w14:val="2610" w14:font="MS Gothic"/>
              </w14:checkbox>
            </w:sdtPr>
            <w:sdtContent>
              <w:p w14:paraId="3F5B7C6F"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5129776"/>
              <w14:checkbox>
                <w14:checked w14:val="0"/>
                <w14:checkedState w14:val="2612" w14:font="MS Gothic"/>
                <w14:uncheckedState w14:val="2610" w14:font="MS Gothic"/>
              </w14:checkbox>
            </w:sdtPr>
            <w:sdtContent>
              <w:p w14:paraId="660E6AA1" w14:textId="33C1811F" w:rsidR="009F40DE"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383F770E" w14:textId="77777777" w:rsidR="00EF1FE9" w:rsidRPr="00EF1FE9" w:rsidRDefault="00EF1FE9" w:rsidP="00EF1FE9">
            <w:pPr>
              <w:jc w:val="center"/>
              <w:rPr>
                <w:rFonts w:eastAsia="Times New Roman" w:cstheme="minorHAnsi"/>
                <w:color w:val="000000"/>
                <w:sz w:val="16"/>
                <w:szCs w:val="16"/>
                <w:lang w:eastAsia="de-DE"/>
              </w:rPr>
            </w:pPr>
          </w:p>
          <w:p w14:paraId="75C72E39"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24502420"/>
              <w14:checkbox>
                <w14:checked w14:val="0"/>
                <w14:checkedState w14:val="2612" w14:font="MS Gothic"/>
                <w14:uncheckedState w14:val="2610" w14:font="MS Gothic"/>
              </w14:checkbox>
            </w:sdtPr>
            <w:sdtContent>
              <w:p w14:paraId="75452E40"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66122395"/>
              <w14:checkbox>
                <w14:checked w14:val="0"/>
                <w14:checkedState w14:val="2612" w14:font="MS Gothic"/>
                <w14:uncheckedState w14:val="2610" w14:font="MS Gothic"/>
              </w14:checkbox>
            </w:sdtPr>
            <w:sdtContent>
              <w:p w14:paraId="7A0C3CAA"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85931804"/>
              <w14:checkbox>
                <w14:checked w14:val="0"/>
                <w14:checkedState w14:val="2612" w14:font="MS Gothic"/>
                <w14:uncheckedState w14:val="2610" w14:font="MS Gothic"/>
              </w14:checkbox>
            </w:sdtPr>
            <w:sdtContent>
              <w:p w14:paraId="428049DB"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73014084"/>
              <w14:checkbox>
                <w14:checked w14:val="0"/>
                <w14:checkedState w14:val="2612" w14:font="MS Gothic"/>
                <w14:uncheckedState w14:val="2610" w14:font="MS Gothic"/>
              </w14:checkbox>
            </w:sdtPr>
            <w:sdtContent>
              <w:p w14:paraId="4E9E3963"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542028"/>
              <w14:checkbox>
                <w14:checked w14:val="0"/>
                <w14:checkedState w14:val="2612" w14:font="MS Gothic"/>
                <w14:uncheckedState w14:val="2610" w14:font="MS Gothic"/>
              </w14:checkbox>
            </w:sdtPr>
            <w:sdtContent>
              <w:p w14:paraId="270C7B36"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21027917"/>
              <w14:checkbox>
                <w14:checked w14:val="0"/>
                <w14:checkedState w14:val="2612" w14:font="MS Gothic"/>
                <w14:uncheckedState w14:val="2610" w14:font="MS Gothic"/>
              </w14:checkbox>
            </w:sdtPr>
            <w:sdtContent>
              <w:p w14:paraId="24DF7DD7"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54333670"/>
              <w14:checkbox>
                <w14:checked w14:val="0"/>
                <w14:checkedState w14:val="2612" w14:font="MS Gothic"/>
                <w14:uncheckedState w14:val="2610" w14:font="MS Gothic"/>
              </w14:checkbox>
            </w:sdtPr>
            <w:sdtContent>
              <w:p w14:paraId="2CEB75ED"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3209936"/>
              <w14:checkbox>
                <w14:checked w14:val="0"/>
                <w14:checkedState w14:val="2612" w14:font="MS Gothic"/>
                <w14:uncheckedState w14:val="2610" w14:font="MS Gothic"/>
              </w14:checkbox>
            </w:sdtPr>
            <w:sdtContent>
              <w:p w14:paraId="6017D040"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3135618"/>
              <w14:checkbox>
                <w14:checked w14:val="0"/>
                <w14:checkedState w14:val="2612" w14:font="MS Gothic"/>
                <w14:uncheckedState w14:val="2610" w14:font="MS Gothic"/>
              </w14:checkbox>
            </w:sdtPr>
            <w:sdtContent>
              <w:p w14:paraId="0C9D0836"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14116523"/>
              <w14:checkbox>
                <w14:checked w14:val="0"/>
                <w14:checkedState w14:val="2612" w14:font="MS Gothic"/>
                <w14:uncheckedState w14:val="2610" w14:font="MS Gothic"/>
              </w14:checkbox>
            </w:sdtPr>
            <w:sdtContent>
              <w:p w14:paraId="7F50B4BD"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82376442"/>
              <w14:checkbox>
                <w14:checked w14:val="0"/>
                <w14:checkedState w14:val="2612" w14:font="MS Gothic"/>
                <w14:uncheckedState w14:val="2610" w14:font="MS Gothic"/>
              </w14:checkbox>
            </w:sdtPr>
            <w:sdtContent>
              <w:p w14:paraId="521D9A86" w14:textId="5632AE8B" w:rsidR="009F40DE"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EF1FE9" w:rsidRPr="00091DAD" w14:paraId="42F94472" w14:textId="77777777" w:rsidTr="009F7FA7">
        <w:tc>
          <w:tcPr>
            <w:tcW w:w="511" w:type="dxa"/>
            <w:shd w:val="clear" w:color="auto" w:fill="auto"/>
          </w:tcPr>
          <w:p w14:paraId="1349E0C4" w14:textId="1DC31B2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4408AF5" w14:textId="60F685A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B1FA4FC" w14:textId="352304EF"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d1.4</w:t>
            </w:r>
          </w:p>
        </w:tc>
        <w:tc>
          <w:tcPr>
            <w:tcW w:w="5270" w:type="dxa"/>
            <w:shd w:val="clear" w:color="auto" w:fill="auto"/>
          </w:tcPr>
          <w:p w14:paraId="58091211" w14:textId="1B8121B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Messresultate interpretieren und protokollieren. </w:t>
            </w:r>
          </w:p>
        </w:tc>
        <w:tc>
          <w:tcPr>
            <w:tcW w:w="6973" w:type="dxa"/>
            <w:shd w:val="clear" w:color="auto" w:fill="auto"/>
          </w:tcPr>
          <w:p w14:paraId="6F06EAB1" w14:textId="7865D433"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Messresultate von elektrischen Messungen unter Anleitung gemäss den betrieblichen und den NIV-Vorgaben protokollieren. </w:t>
            </w:r>
          </w:p>
        </w:tc>
        <w:sdt>
          <w:sdtPr>
            <w:rPr>
              <w:rFonts w:eastAsia="Times New Roman" w:cstheme="minorHAnsi"/>
              <w:color w:val="000000"/>
              <w:sz w:val="15"/>
              <w:szCs w:val="15"/>
              <w:lang w:eastAsia="de-DE"/>
            </w:rPr>
            <w:id w:val="-1908149297"/>
            <w14:checkbox>
              <w14:checked w14:val="0"/>
              <w14:checkedState w14:val="2612" w14:font="MS Gothic"/>
              <w14:uncheckedState w14:val="2610" w14:font="MS Gothic"/>
            </w14:checkbox>
          </w:sdtPr>
          <w:sdtContent>
            <w:tc>
              <w:tcPr>
                <w:tcW w:w="397" w:type="dxa"/>
                <w:shd w:val="clear" w:color="auto" w:fill="DEEAF6"/>
              </w:tcPr>
              <w:p w14:paraId="32EE95DA" w14:textId="624F1480"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57890563"/>
            <w14:checkbox>
              <w14:checked w14:val="0"/>
              <w14:checkedState w14:val="2612" w14:font="MS Gothic"/>
              <w14:uncheckedState w14:val="2610" w14:font="MS Gothic"/>
            </w14:checkbox>
          </w:sdtPr>
          <w:sdtContent>
            <w:tc>
              <w:tcPr>
                <w:tcW w:w="397" w:type="dxa"/>
                <w:shd w:val="clear" w:color="auto" w:fill="DEEAF6"/>
              </w:tcPr>
              <w:p w14:paraId="05F7AD3B" w14:textId="0ED26106"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75401943"/>
            <w14:checkbox>
              <w14:checked w14:val="0"/>
              <w14:checkedState w14:val="2612" w14:font="MS Gothic"/>
              <w14:uncheckedState w14:val="2610" w14:font="MS Gothic"/>
            </w14:checkbox>
          </w:sdtPr>
          <w:sdtContent>
            <w:tc>
              <w:tcPr>
                <w:tcW w:w="397" w:type="dxa"/>
                <w:shd w:val="clear" w:color="auto" w:fill="DEEAF6"/>
              </w:tcPr>
              <w:p w14:paraId="09BD6C88" w14:textId="37E0D396"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709FF36F" w14:textId="77777777" w:rsidTr="009F7FA7">
        <w:tc>
          <w:tcPr>
            <w:tcW w:w="511" w:type="dxa"/>
            <w:shd w:val="clear" w:color="auto" w:fill="auto"/>
          </w:tcPr>
          <w:p w14:paraId="6FC3953D" w14:textId="6C735979"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D413E78" w14:textId="203C5B10"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B065E6F" w14:textId="32173B9E"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d2.1</w:t>
            </w:r>
          </w:p>
        </w:tc>
        <w:tc>
          <w:tcPr>
            <w:tcW w:w="5270" w:type="dxa"/>
            <w:shd w:val="clear" w:color="auto" w:fill="auto"/>
          </w:tcPr>
          <w:p w14:paraId="0E617DD4" w14:textId="4056E78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w:t>
            </w:r>
          </w:p>
        </w:tc>
        <w:tc>
          <w:tcPr>
            <w:tcW w:w="6973" w:type="dxa"/>
            <w:shd w:val="clear" w:color="auto" w:fill="auto"/>
          </w:tcPr>
          <w:p w14:paraId="28364E02" w14:textId="77777777" w:rsidR="00EF1FE9"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Einfache kältetechnische Störungen unter Anleitung diagnostizieren</w:t>
            </w:r>
            <w:r>
              <w:rPr>
                <w:rFonts w:eastAsia="Times New Roman" w:cstheme="minorHAnsi"/>
                <w:color w:val="000000"/>
                <w:sz w:val="16"/>
                <w:szCs w:val="16"/>
                <w:lang w:eastAsia="de-DE"/>
              </w:rPr>
              <w:t>.</w:t>
            </w:r>
          </w:p>
          <w:p w14:paraId="4D24D5A7" w14:textId="465B5EAB"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 Kältemittelmangel oder Überfüllung</w:t>
            </w:r>
          </w:p>
        </w:tc>
        <w:sdt>
          <w:sdtPr>
            <w:rPr>
              <w:rFonts w:eastAsia="Times New Roman" w:cstheme="minorHAnsi"/>
              <w:color w:val="000000"/>
              <w:sz w:val="15"/>
              <w:szCs w:val="15"/>
              <w:lang w:eastAsia="de-DE"/>
            </w:rPr>
            <w:id w:val="-592696766"/>
            <w14:checkbox>
              <w14:checked w14:val="0"/>
              <w14:checkedState w14:val="2612" w14:font="MS Gothic"/>
              <w14:uncheckedState w14:val="2610" w14:font="MS Gothic"/>
            </w14:checkbox>
          </w:sdtPr>
          <w:sdtContent>
            <w:tc>
              <w:tcPr>
                <w:tcW w:w="397" w:type="dxa"/>
                <w:shd w:val="clear" w:color="auto" w:fill="DEEAF6"/>
              </w:tcPr>
              <w:p w14:paraId="45D04414" w14:textId="6D94A92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04152931"/>
            <w14:checkbox>
              <w14:checked w14:val="0"/>
              <w14:checkedState w14:val="2612" w14:font="MS Gothic"/>
              <w14:uncheckedState w14:val="2610" w14:font="MS Gothic"/>
            </w14:checkbox>
          </w:sdtPr>
          <w:sdtContent>
            <w:tc>
              <w:tcPr>
                <w:tcW w:w="397" w:type="dxa"/>
                <w:shd w:val="clear" w:color="auto" w:fill="DEEAF6"/>
              </w:tcPr>
              <w:p w14:paraId="61D09306" w14:textId="7B2A7C9B"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08644146"/>
            <w14:checkbox>
              <w14:checked w14:val="0"/>
              <w14:checkedState w14:val="2612" w14:font="MS Gothic"/>
              <w14:uncheckedState w14:val="2610" w14:font="MS Gothic"/>
            </w14:checkbox>
          </w:sdtPr>
          <w:sdtContent>
            <w:tc>
              <w:tcPr>
                <w:tcW w:w="397" w:type="dxa"/>
                <w:shd w:val="clear" w:color="auto" w:fill="DEEAF6"/>
              </w:tcPr>
              <w:p w14:paraId="19A52C44" w14:textId="27FB4A1C"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403B2815" w14:textId="77777777" w:rsidTr="00791583">
        <w:tc>
          <w:tcPr>
            <w:tcW w:w="511" w:type="dxa"/>
            <w:tcBorders>
              <w:bottom w:val="single" w:sz="2" w:space="0" w:color="000000" w:themeColor="text1"/>
            </w:tcBorders>
            <w:shd w:val="clear" w:color="auto" w:fill="auto"/>
          </w:tcPr>
          <w:p w14:paraId="434AD525" w14:textId="467E4210"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28DFD4F8" w14:textId="74B94410"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bottom w:val="single" w:sz="2" w:space="0" w:color="000000" w:themeColor="text1"/>
            </w:tcBorders>
            <w:shd w:val="clear" w:color="auto" w:fill="auto"/>
          </w:tcPr>
          <w:p w14:paraId="2DF9F07B" w14:textId="2F60FD2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d2.2</w:t>
            </w:r>
          </w:p>
        </w:tc>
        <w:tc>
          <w:tcPr>
            <w:tcW w:w="5270" w:type="dxa"/>
            <w:tcBorders>
              <w:bottom w:val="single" w:sz="2" w:space="0" w:color="000000" w:themeColor="text1"/>
            </w:tcBorders>
            <w:shd w:val="clear" w:color="auto" w:fill="auto"/>
          </w:tcPr>
          <w:p w14:paraId="688B75F9" w14:textId="36DD7DD1"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Kältesysteme, Rohrleitungen und Komponenten unter Einhaltung der kältemittelspezifischen Sicherheitsvorkehrungen vor einem Eingriff drucklos machen und dies prüfen.</w:t>
            </w:r>
          </w:p>
        </w:tc>
        <w:tc>
          <w:tcPr>
            <w:tcW w:w="6973" w:type="dxa"/>
            <w:tcBorders>
              <w:bottom w:val="single" w:sz="2" w:space="0" w:color="000000" w:themeColor="text1"/>
            </w:tcBorders>
            <w:shd w:val="clear" w:color="auto" w:fill="auto"/>
          </w:tcPr>
          <w:p w14:paraId="19AAC72D" w14:textId="3A4BABF3" w:rsidR="00EF1FE9" w:rsidRPr="00091DAD" w:rsidRDefault="00EF1FE9" w:rsidP="00EF1FE9">
            <w:pPr>
              <w:rPr>
                <w:rFonts w:cstheme="minorHAnsi"/>
                <w:color w:val="000000"/>
                <w:sz w:val="16"/>
                <w:szCs w:val="16"/>
              </w:rPr>
            </w:pPr>
            <w:r w:rsidRPr="00091DAD">
              <w:rPr>
                <w:rFonts w:cstheme="minorHAnsi"/>
                <w:color w:val="000000"/>
                <w:sz w:val="16"/>
                <w:szCs w:val="16"/>
              </w:rPr>
              <w:t>Unter Anleitung:</w:t>
            </w:r>
          </w:p>
          <w:p w14:paraId="28AE92B4" w14:textId="3F97A22E" w:rsidR="00EF1FE9" w:rsidRPr="001B000B" w:rsidRDefault="001B000B" w:rsidP="00EF1FE9">
            <w:pPr>
              <w:pStyle w:val="Listenabsatz"/>
              <w:numPr>
                <w:ilvl w:val="0"/>
                <w:numId w:val="3"/>
              </w:numPr>
              <w:ind w:left="170" w:hanging="170"/>
              <w:rPr>
                <w:rFonts w:cstheme="minorHAnsi"/>
                <w:sz w:val="16"/>
                <w:szCs w:val="16"/>
              </w:rPr>
            </w:pPr>
            <w:r w:rsidRPr="001B000B">
              <w:rPr>
                <w:rFonts w:cstheme="minorHAnsi"/>
                <w:sz w:val="16"/>
                <w:szCs w:val="16"/>
              </w:rPr>
              <w:t>Absaugen mit Kältesystem oder mit einer anderen vor Ort installierten Kälteanlage mit demselben Kältemittel</w:t>
            </w:r>
          </w:p>
          <w:p w14:paraId="1D75CEC3" w14:textId="627D7F65"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Absaugen extern mit Absaugstation</w:t>
            </w:r>
          </w:p>
          <w:p w14:paraId="4939C2C0" w14:textId="60FF7C21"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Kältemittel unter Einhaltung </w:t>
            </w:r>
            <w:r>
              <w:rPr>
                <w:rFonts w:cstheme="minorHAnsi"/>
                <w:color w:val="000000"/>
                <w:sz w:val="16"/>
                <w:szCs w:val="16"/>
              </w:rPr>
              <w:t xml:space="preserve">der </w:t>
            </w:r>
            <w:r w:rsidRPr="00091DAD">
              <w:rPr>
                <w:rFonts w:cstheme="minorHAnsi"/>
                <w:color w:val="000000"/>
                <w:sz w:val="16"/>
                <w:szCs w:val="16"/>
              </w:rPr>
              <w:t>ChemRRV-Vorgaben abblasen</w:t>
            </w:r>
            <w:r>
              <w:rPr>
                <w:rFonts w:cstheme="minorHAnsi"/>
                <w:color w:val="000000"/>
                <w:sz w:val="16"/>
                <w:szCs w:val="16"/>
              </w:rPr>
              <w:t>.</w:t>
            </w:r>
          </w:p>
        </w:tc>
        <w:tc>
          <w:tcPr>
            <w:tcW w:w="397" w:type="dxa"/>
            <w:tcBorders>
              <w:bottom w:val="single" w:sz="2" w:space="0" w:color="000000" w:themeColor="text1"/>
            </w:tcBorders>
            <w:shd w:val="clear" w:color="auto" w:fill="DEEAF6"/>
          </w:tcPr>
          <w:p w14:paraId="0EFAFA77"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45231713"/>
              <w14:checkbox>
                <w14:checked w14:val="0"/>
                <w14:checkedState w14:val="2612" w14:font="MS Gothic"/>
                <w14:uncheckedState w14:val="2610" w14:font="MS Gothic"/>
              </w14:checkbox>
            </w:sdtPr>
            <w:sdtContent>
              <w:p w14:paraId="64FC8B92" w14:textId="7CED2392"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07A98FE" w14:textId="77777777" w:rsidR="00E36608" w:rsidRPr="00E36608" w:rsidRDefault="00E36608"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40709077"/>
              <w14:checkbox>
                <w14:checked w14:val="0"/>
                <w14:checkedState w14:val="2612" w14:font="MS Gothic"/>
                <w14:uncheckedState w14:val="2610" w14:font="MS Gothic"/>
              </w14:checkbox>
            </w:sdtPr>
            <w:sdtContent>
              <w:p w14:paraId="3D51FD52"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01685959"/>
              <w14:checkbox>
                <w14:checked w14:val="0"/>
                <w14:checkedState w14:val="2612" w14:font="MS Gothic"/>
                <w14:uncheckedState w14:val="2610" w14:font="MS Gothic"/>
              </w14:checkbox>
            </w:sdtPr>
            <w:sdtContent>
              <w:p w14:paraId="055E9F54" w14:textId="3ED6B6B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40ED854E"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31585308"/>
              <w14:checkbox>
                <w14:checked w14:val="0"/>
                <w14:checkedState w14:val="2612" w14:font="MS Gothic"/>
                <w14:uncheckedState w14:val="2610" w14:font="MS Gothic"/>
              </w14:checkbox>
            </w:sdtPr>
            <w:sdtContent>
              <w:p w14:paraId="731FE776" w14:textId="6A4C12FA"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380DE56" w14:textId="77777777" w:rsidR="00E36608" w:rsidRPr="00E36608" w:rsidRDefault="00E36608"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19771629"/>
              <w14:checkbox>
                <w14:checked w14:val="0"/>
                <w14:checkedState w14:val="2612" w14:font="MS Gothic"/>
                <w14:uncheckedState w14:val="2610" w14:font="MS Gothic"/>
              </w14:checkbox>
            </w:sdtPr>
            <w:sdtContent>
              <w:p w14:paraId="29FF89D0"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78140492"/>
              <w14:checkbox>
                <w14:checked w14:val="0"/>
                <w14:checkedState w14:val="2612" w14:font="MS Gothic"/>
                <w14:uncheckedState w14:val="2610" w14:font="MS Gothic"/>
              </w14:checkbox>
            </w:sdtPr>
            <w:sdtContent>
              <w:p w14:paraId="1A13038E" w14:textId="4B56B26D"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06945C0D"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10076984"/>
              <w14:checkbox>
                <w14:checked w14:val="0"/>
                <w14:checkedState w14:val="2612" w14:font="MS Gothic"/>
                <w14:uncheckedState w14:val="2610" w14:font="MS Gothic"/>
              </w14:checkbox>
            </w:sdtPr>
            <w:sdtContent>
              <w:p w14:paraId="049C0A7C" w14:textId="01DE30BC"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4004535" w14:textId="77777777" w:rsidR="00E36608" w:rsidRPr="00E36608" w:rsidRDefault="00E36608"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51569699"/>
              <w14:checkbox>
                <w14:checked w14:val="0"/>
                <w14:checkedState w14:val="2612" w14:font="MS Gothic"/>
                <w14:uncheckedState w14:val="2610" w14:font="MS Gothic"/>
              </w14:checkbox>
            </w:sdtPr>
            <w:sdtContent>
              <w:p w14:paraId="714AED84"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48187471"/>
              <w14:checkbox>
                <w14:checked w14:val="0"/>
                <w14:checkedState w14:val="2612" w14:font="MS Gothic"/>
                <w14:uncheckedState w14:val="2610" w14:font="MS Gothic"/>
              </w14:checkbox>
            </w:sdtPr>
            <w:sdtContent>
              <w:p w14:paraId="667C0E3D" w14:textId="6286E32D"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EF1FE9" w:rsidRPr="00091DAD" w14:paraId="329E8C5B" w14:textId="77777777" w:rsidTr="00AC3C03">
        <w:tc>
          <w:tcPr>
            <w:tcW w:w="511" w:type="dxa"/>
            <w:tcBorders>
              <w:bottom w:val="single" w:sz="2" w:space="0" w:color="000000" w:themeColor="text1"/>
            </w:tcBorders>
            <w:shd w:val="clear" w:color="auto" w:fill="auto"/>
          </w:tcPr>
          <w:p w14:paraId="387D7303" w14:textId="02751B5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3FB21B92" w14:textId="61A79ADF"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2ED895F1" w14:textId="17F20BA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d2.3</w:t>
            </w:r>
          </w:p>
        </w:tc>
        <w:tc>
          <w:tcPr>
            <w:tcW w:w="5270" w:type="dxa"/>
            <w:tcBorders>
              <w:bottom w:val="single" w:sz="2" w:space="0" w:color="000000" w:themeColor="text1"/>
            </w:tcBorders>
            <w:shd w:val="clear" w:color="auto" w:fill="auto"/>
          </w:tcPr>
          <w:p w14:paraId="45FD1997" w14:textId="3BB5DEFC"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Massnahmen zur Störungsbehebung umsetzen. </w:t>
            </w:r>
          </w:p>
        </w:tc>
        <w:tc>
          <w:tcPr>
            <w:tcW w:w="6973" w:type="dxa"/>
            <w:tcBorders>
              <w:bottom w:val="single" w:sz="2" w:space="0" w:color="000000" w:themeColor="text1"/>
            </w:tcBorders>
            <w:shd w:val="clear" w:color="auto" w:fill="auto"/>
          </w:tcPr>
          <w:p w14:paraId="19CB83EF" w14:textId="5B408E7D" w:rsidR="00EF1FE9" w:rsidRPr="00091DAD" w:rsidRDefault="00EF1FE9" w:rsidP="00EF1FE9">
            <w:pPr>
              <w:rPr>
                <w:rFonts w:cstheme="minorHAnsi"/>
                <w:color w:val="000000"/>
                <w:sz w:val="16"/>
                <w:szCs w:val="16"/>
              </w:rPr>
            </w:pPr>
            <w:r w:rsidRPr="00091DAD">
              <w:rPr>
                <w:rFonts w:eastAsia="Times New Roman" w:cstheme="minorHAnsi"/>
                <w:color w:val="000000"/>
                <w:sz w:val="16"/>
                <w:szCs w:val="16"/>
                <w:lang w:eastAsia="de-DE"/>
              </w:rPr>
              <w:t>Einfache kältetechnische Störungen unter Anleitung beheben</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w:t>
            </w:r>
            <w:r>
              <w:rPr>
                <w:rFonts w:eastAsia="Times New Roman" w:cstheme="minorHAnsi"/>
                <w:color w:val="000000"/>
                <w:sz w:val="16"/>
                <w:szCs w:val="16"/>
                <w:lang w:eastAsia="de-DE"/>
              </w:rPr>
              <w:t>(</w:t>
            </w:r>
            <w:r w:rsidRPr="00091DAD">
              <w:rPr>
                <w:rFonts w:eastAsia="Times New Roman" w:cstheme="minorHAnsi"/>
                <w:sz w:val="16"/>
                <w:szCs w:val="16"/>
                <w:lang w:eastAsia="de-DE"/>
              </w:rPr>
              <w:t xml:space="preserve">z.B. </w:t>
            </w:r>
            <w:r w:rsidRPr="00091DAD">
              <w:rPr>
                <w:rFonts w:cstheme="minorHAnsi"/>
                <w:sz w:val="16"/>
                <w:szCs w:val="16"/>
              </w:rPr>
              <w:t xml:space="preserve">Kältemittelmangel </w:t>
            </w:r>
            <w:r w:rsidRPr="00091DAD">
              <w:rPr>
                <w:rFonts w:cstheme="minorHAnsi"/>
                <w:color w:val="000000"/>
                <w:sz w:val="16"/>
                <w:szCs w:val="16"/>
              </w:rPr>
              <w:t>oder Überfüllung</w:t>
            </w:r>
            <w:r>
              <w:rPr>
                <w:rFonts w:cstheme="minorHAnsi"/>
                <w:color w:val="000000"/>
                <w:sz w:val="16"/>
                <w:szCs w:val="16"/>
              </w:rPr>
              <w:t>)</w:t>
            </w:r>
          </w:p>
        </w:tc>
        <w:sdt>
          <w:sdtPr>
            <w:rPr>
              <w:rFonts w:eastAsia="Times New Roman" w:cstheme="minorHAnsi"/>
              <w:color w:val="000000"/>
              <w:sz w:val="15"/>
              <w:szCs w:val="15"/>
              <w:lang w:eastAsia="de-DE"/>
            </w:rPr>
            <w:id w:val="2031764031"/>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6E5DD8CC" w14:textId="03F13013"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11712930"/>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2152EA3F" w14:textId="56CDF449"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377333"/>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04F1282A" w14:textId="362174E1"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FD412E" w:rsidRPr="00091DAD" w14:paraId="4701D55A" w14:textId="77777777" w:rsidTr="00791583">
        <w:tc>
          <w:tcPr>
            <w:tcW w:w="511" w:type="dxa"/>
            <w:tcBorders>
              <w:top w:val="single" w:sz="2" w:space="0" w:color="000000" w:themeColor="text1"/>
            </w:tcBorders>
            <w:shd w:val="clear" w:color="auto" w:fill="auto"/>
          </w:tcPr>
          <w:p w14:paraId="077B4246" w14:textId="75ED3FEB" w:rsidR="00FD412E" w:rsidRPr="00091DAD" w:rsidRDefault="00FD412E" w:rsidP="00FD412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top w:val="single" w:sz="2" w:space="0" w:color="000000" w:themeColor="text1"/>
            </w:tcBorders>
            <w:shd w:val="clear" w:color="auto" w:fill="auto"/>
          </w:tcPr>
          <w:p w14:paraId="1EAA2849" w14:textId="61B75BA0" w:rsidR="00FD412E" w:rsidRPr="00091DAD" w:rsidRDefault="00FD412E" w:rsidP="00FD412E">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top w:val="single" w:sz="2" w:space="0" w:color="000000" w:themeColor="text1"/>
            </w:tcBorders>
            <w:shd w:val="clear" w:color="auto" w:fill="auto"/>
          </w:tcPr>
          <w:p w14:paraId="00D83C7C" w14:textId="266F8403" w:rsidR="00FD412E" w:rsidRPr="00091DAD" w:rsidRDefault="00FD412E" w:rsidP="00FD412E">
            <w:pPr>
              <w:rPr>
                <w:rFonts w:eastAsia="Times New Roman" w:cstheme="minorHAnsi"/>
                <w:color w:val="000000"/>
                <w:sz w:val="16"/>
                <w:szCs w:val="16"/>
                <w:lang w:eastAsia="de-DE"/>
              </w:rPr>
            </w:pPr>
            <w:r w:rsidRPr="00091DAD">
              <w:rPr>
                <w:rFonts w:cstheme="minorHAnsi"/>
                <w:color w:val="000000"/>
                <w:sz w:val="16"/>
                <w:szCs w:val="16"/>
              </w:rPr>
              <w:t>d2.4</w:t>
            </w:r>
          </w:p>
        </w:tc>
        <w:tc>
          <w:tcPr>
            <w:tcW w:w="5270" w:type="dxa"/>
            <w:tcBorders>
              <w:top w:val="single" w:sz="2" w:space="0" w:color="000000" w:themeColor="text1"/>
            </w:tcBorders>
            <w:shd w:val="clear" w:color="auto" w:fill="auto"/>
          </w:tcPr>
          <w:p w14:paraId="02950ADC" w14:textId="1F283ADD" w:rsidR="00FD412E" w:rsidRPr="00091DAD" w:rsidRDefault="00FD412E" w:rsidP="00FD412E">
            <w:pPr>
              <w:rPr>
                <w:rFonts w:eastAsia="Times New Roman" w:cstheme="minorHAnsi"/>
                <w:color w:val="000000"/>
                <w:sz w:val="16"/>
                <w:szCs w:val="16"/>
                <w:lang w:eastAsia="de-DE"/>
              </w:rPr>
            </w:pPr>
            <w:r w:rsidRPr="00091DAD">
              <w:rPr>
                <w:rFonts w:cstheme="minorHAnsi"/>
                <w:color w:val="000000"/>
                <w:sz w:val="16"/>
                <w:szCs w:val="16"/>
              </w:rPr>
              <w:t xml:space="preserve">Die Arbeitsmethoden und Sicherheitsvorkehrungen der jeweiligen Anlage und dem verwendeten Kältemittel anpassen. </w:t>
            </w:r>
          </w:p>
        </w:tc>
        <w:tc>
          <w:tcPr>
            <w:tcW w:w="6973" w:type="dxa"/>
            <w:tcBorders>
              <w:top w:val="single" w:sz="2" w:space="0" w:color="000000" w:themeColor="text1"/>
            </w:tcBorders>
            <w:shd w:val="clear" w:color="auto" w:fill="auto"/>
          </w:tcPr>
          <w:p w14:paraId="7178747F" w14:textId="5F170BEB" w:rsidR="00FD412E" w:rsidRPr="00091DAD" w:rsidRDefault="00FD412E" w:rsidP="00FD412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EKAS Richtlinie 6517 Flüssiggas</w:t>
            </w:r>
            <w:r>
              <w:rPr>
                <w:rFonts w:cstheme="minorHAnsi"/>
                <w:color w:val="000000"/>
                <w:sz w:val="16"/>
                <w:szCs w:val="16"/>
              </w:rPr>
              <w:t xml:space="preserve"> –</w:t>
            </w:r>
            <w:r w:rsidRPr="00091DAD">
              <w:rPr>
                <w:rFonts w:cstheme="minorHAnsi"/>
                <w:color w:val="000000"/>
                <w:sz w:val="16"/>
                <w:szCs w:val="16"/>
              </w:rPr>
              <w:t xml:space="preserve"> Die für Kältefachleute relevanten Punkte erläutern, insbesondere Ausbildungsanforderung bei Arbeiten mit A3-Kältemitteln. Sensibilisierung</w:t>
            </w:r>
            <w:r>
              <w:rPr>
                <w:rFonts w:cstheme="minorHAnsi"/>
                <w:color w:val="000000"/>
                <w:sz w:val="16"/>
                <w:szCs w:val="16"/>
              </w:rPr>
              <w:t xml:space="preserve"> </w:t>
            </w:r>
            <w:r w:rsidRPr="005D225F">
              <w:rPr>
                <w:rFonts w:cstheme="minorHAnsi"/>
                <w:color w:val="000000"/>
                <w:sz w:val="16"/>
                <w:szCs w:val="16"/>
              </w:rPr>
              <w:sym w:font="Wingdings" w:char="F0E0"/>
            </w:r>
            <w:r w:rsidRPr="00091DAD">
              <w:rPr>
                <w:rFonts w:cstheme="minorHAnsi"/>
                <w:color w:val="000000"/>
                <w:sz w:val="16"/>
                <w:szCs w:val="16"/>
              </w:rPr>
              <w:t xml:space="preserve"> Arbeiten mit A3 ist gefährlich.</w:t>
            </w:r>
          </w:p>
          <w:p w14:paraId="7EA01BF5" w14:textId="7758293A" w:rsidR="00FD412E" w:rsidRPr="00091DAD" w:rsidRDefault="00FD412E" w:rsidP="00FD412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Eventuell unter Anleitung die Sicherheitsvorkehrungen für Arbeiten an Kältesystemen mit hohem Anlagedruck (CO2-Anlagen) treffen. </w:t>
            </w:r>
          </w:p>
          <w:p w14:paraId="010FB6A9" w14:textId="7B265B23" w:rsidR="00FD412E" w:rsidRPr="00091DAD" w:rsidRDefault="00FD412E" w:rsidP="00FD412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Unter Anleitung systematisches Vorgehen bei Arbeiten mit brennbaren Kältemitteln gemäss Schulung EKAS 6517</w:t>
            </w:r>
            <w:r w:rsidR="007B5D7D">
              <w:rPr>
                <w:rFonts w:cstheme="minorHAnsi"/>
                <w:color w:val="000000"/>
                <w:sz w:val="16"/>
                <w:szCs w:val="16"/>
              </w:rPr>
              <w:t>.</w:t>
            </w:r>
            <w:r w:rsidRPr="00091DAD">
              <w:rPr>
                <w:rFonts w:cstheme="minorHAnsi"/>
                <w:color w:val="000000"/>
                <w:sz w:val="16"/>
                <w:szCs w:val="16"/>
              </w:rPr>
              <w:t xml:space="preserve"> </w:t>
            </w:r>
          </w:p>
          <w:p w14:paraId="53C78581" w14:textId="12310E0A" w:rsidR="00FD412E" w:rsidRPr="00091DAD" w:rsidRDefault="00FD412E" w:rsidP="00FD412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66139 «Kälteanlagen und Wärmepumpen sicher betreiben» einführen</w:t>
            </w:r>
            <w:r>
              <w:rPr>
                <w:rFonts w:cstheme="minorHAnsi"/>
                <w:color w:val="000000"/>
                <w:sz w:val="16"/>
                <w:szCs w:val="16"/>
              </w:rPr>
              <w:t>.</w:t>
            </w:r>
          </w:p>
          <w:p w14:paraId="2ACE5B0A" w14:textId="296FDF29" w:rsidR="00FD412E" w:rsidRPr="00091DAD" w:rsidRDefault="00FD412E" w:rsidP="00FD412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Eventuell EKAS Richtlinie 6507 Ammoniak</w:t>
            </w:r>
            <w:r>
              <w:rPr>
                <w:rFonts w:cstheme="minorHAnsi"/>
                <w:color w:val="000000"/>
                <w:sz w:val="16"/>
                <w:szCs w:val="16"/>
              </w:rPr>
              <w:t xml:space="preserve"> –</w:t>
            </w:r>
            <w:r w:rsidRPr="00091DAD">
              <w:rPr>
                <w:rFonts w:cstheme="minorHAnsi"/>
                <w:color w:val="000000"/>
                <w:sz w:val="16"/>
                <w:szCs w:val="16"/>
              </w:rPr>
              <w:t xml:space="preserve"> die für den Arbeitsalltag relevanten Punkte besprechen und unter Anleitung anwenden.</w:t>
            </w:r>
          </w:p>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686557011"/>
              <w14:checkbox>
                <w14:checked w14:val="0"/>
                <w14:checkedState w14:val="2612" w14:font="MS Gothic"/>
                <w14:uncheckedState w14:val="2610" w14:font="MS Gothic"/>
              </w14:checkbox>
            </w:sdtPr>
            <w:sdtContent>
              <w:p w14:paraId="2642E6C4"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48AD4D" w14:textId="77777777" w:rsidR="00FD412E" w:rsidRPr="00FD412E" w:rsidRDefault="00FD412E" w:rsidP="00FD412E">
            <w:pPr>
              <w:jc w:val="center"/>
              <w:rPr>
                <w:rFonts w:eastAsia="Times New Roman" w:cstheme="minorHAnsi"/>
                <w:color w:val="000000"/>
                <w:sz w:val="16"/>
                <w:szCs w:val="16"/>
                <w:lang w:eastAsia="de-DE"/>
              </w:rPr>
            </w:pPr>
          </w:p>
          <w:p w14:paraId="47ED4FF6"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75703039"/>
              <w14:checkbox>
                <w14:checked w14:val="0"/>
                <w14:checkedState w14:val="2612" w14:font="MS Gothic"/>
                <w14:uncheckedState w14:val="2610" w14:font="MS Gothic"/>
              </w14:checkbox>
            </w:sdtPr>
            <w:sdtContent>
              <w:p w14:paraId="7890E5B1"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1FB7B37"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19820210"/>
              <w14:checkbox>
                <w14:checked w14:val="0"/>
                <w14:checkedState w14:val="2612" w14:font="MS Gothic"/>
                <w14:uncheckedState w14:val="2610" w14:font="MS Gothic"/>
              </w14:checkbox>
            </w:sdtPr>
            <w:sdtContent>
              <w:p w14:paraId="2E29F582"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3E2F702"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23430201"/>
              <w14:checkbox>
                <w14:checked w14:val="0"/>
                <w14:checkedState w14:val="2612" w14:font="MS Gothic"/>
                <w14:uncheckedState w14:val="2610" w14:font="MS Gothic"/>
              </w14:checkbox>
            </w:sdtPr>
            <w:sdtContent>
              <w:p w14:paraId="33116A50"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01881406"/>
              <w14:checkbox>
                <w14:checked w14:val="0"/>
                <w14:checkedState w14:val="2612" w14:font="MS Gothic"/>
                <w14:uncheckedState w14:val="2610" w14:font="MS Gothic"/>
              </w14:checkbox>
            </w:sdtPr>
            <w:sdtContent>
              <w:p w14:paraId="65D60D34" w14:textId="2B1007A7" w:rsidR="00FD412E" w:rsidRPr="00D67A0C"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975206897"/>
              <w14:checkbox>
                <w14:checked w14:val="0"/>
                <w14:checkedState w14:val="2612" w14:font="MS Gothic"/>
                <w14:uncheckedState w14:val="2610" w14:font="MS Gothic"/>
              </w14:checkbox>
            </w:sdtPr>
            <w:sdtContent>
              <w:p w14:paraId="4311CE04"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D194C4B" w14:textId="77777777" w:rsidR="00FD412E" w:rsidRPr="00FD412E" w:rsidRDefault="00FD412E" w:rsidP="00FD412E">
            <w:pPr>
              <w:jc w:val="center"/>
              <w:rPr>
                <w:rFonts w:eastAsia="Times New Roman" w:cstheme="minorHAnsi"/>
                <w:color w:val="000000"/>
                <w:sz w:val="16"/>
                <w:szCs w:val="16"/>
                <w:lang w:eastAsia="de-DE"/>
              </w:rPr>
            </w:pPr>
          </w:p>
          <w:p w14:paraId="6E908EBE"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56526216"/>
              <w14:checkbox>
                <w14:checked w14:val="0"/>
                <w14:checkedState w14:val="2612" w14:font="MS Gothic"/>
                <w14:uncheckedState w14:val="2610" w14:font="MS Gothic"/>
              </w14:checkbox>
            </w:sdtPr>
            <w:sdtContent>
              <w:p w14:paraId="3AC10363"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ABCA41"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95404981"/>
              <w14:checkbox>
                <w14:checked w14:val="0"/>
                <w14:checkedState w14:val="2612" w14:font="MS Gothic"/>
                <w14:uncheckedState w14:val="2610" w14:font="MS Gothic"/>
              </w14:checkbox>
            </w:sdtPr>
            <w:sdtContent>
              <w:p w14:paraId="6E7AD88E"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9D2C195"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97578429"/>
              <w14:checkbox>
                <w14:checked w14:val="0"/>
                <w14:checkedState w14:val="2612" w14:font="MS Gothic"/>
                <w14:uncheckedState w14:val="2610" w14:font="MS Gothic"/>
              </w14:checkbox>
            </w:sdtPr>
            <w:sdtContent>
              <w:p w14:paraId="25597707"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96187139"/>
              <w14:checkbox>
                <w14:checked w14:val="0"/>
                <w14:checkedState w14:val="2612" w14:font="MS Gothic"/>
                <w14:uncheckedState w14:val="2610" w14:font="MS Gothic"/>
              </w14:checkbox>
            </w:sdtPr>
            <w:sdtContent>
              <w:p w14:paraId="5FC57960" w14:textId="743811CB" w:rsidR="00FD412E" w:rsidRPr="00D67A0C" w:rsidRDefault="00FD412E" w:rsidP="00FD412E">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380695597"/>
              <w14:checkbox>
                <w14:checked w14:val="0"/>
                <w14:checkedState w14:val="2612" w14:font="MS Gothic"/>
                <w14:uncheckedState w14:val="2610" w14:font="MS Gothic"/>
              </w14:checkbox>
            </w:sdtPr>
            <w:sdtContent>
              <w:p w14:paraId="6E86769D"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781592D" w14:textId="77777777" w:rsidR="00FD412E" w:rsidRPr="00FD412E" w:rsidRDefault="00FD412E" w:rsidP="00FD412E">
            <w:pPr>
              <w:jc w:val="center"/>
              <w:rPr>
                <w:rFonts w:eastAsia="Times New Roman" w:cstheme="minorHAnsi"/>
                <w:color w:val="000000"/>
                <w:sz w:val="16"/>
                <w:szCs w:val="16"/>
                <w:lang w:eastAsia="de-DE"/>
              </w:rPr>
            </w:pPr>
          </w:p>
          <w:p w14:paraId="7846DBCD"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60912551"/>
              <w14:checkbox>
                <w14:checked w14:val="0"/>
                <w14:checkedState w14:val="2612" w14:font="MS Gothic"/>
                <w14:uncheckedState w14:val="2610" w14:font="MS Gothic"/>
              </w14:checkbox>
            </w:sdtPr>
            <w:sdtContent>
              <w:p w14:paraId="516B3A1D"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A14114"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09431028"/>
              <w14:checkbox>
                <w14:checked w14:val="0"/>
                <w14:checkedState w14:val="2612" w14:font="MS Gothic"/>
                <w14:uncheckedState w14:val="2610" w14:font="MS Gothic"/>
              </w14:checkbox>
            </w:sdtPr>
            <w:sdtContent>
              <w:p w14:paraId="5A4A6E3C"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473E90F"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04984183"/>
              <w14:checkbox>
                <w14:checked w14:val="0"/>
                <w14:checkedState w14:val="2612" w14:font="MS Gothic"/>
                <w14:uncheckedState w14:val="2610" w14:font="MS Gothic"/>
              </w14:checkbox>
            </w:sdtPr>
            <w:sdtContent>
              <w:p w14:paraId="1DC0C88E"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20615737"/>
              <w14:checkbox>
                <w14:checked w14:val="0"/>
                <w14:checkedState w14:val="2612" w14:font="MS Gothic"/>
                <w14:uncheckedState w14:val="2610" w14:font="MS Gothic"/>
              </w14:checkbox>
            </w:sdtPr>
            <w:sdtContent>
              <w:p w14:paraId="35CE50E3" w14:textId="07DABCD7" w:rsidR="00FD412E" w:rsidRPr="00D67A0C" w:rsidRDefault="00FD412E" w:rsidP="00FD412E">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EF1FE9" w:rsidRPr="00091DAD" w14:paraId="2AED46FF" w14:textId="77777777" w:rsidTr="009F7FA7">
        <w:tc>
          <w:tcPr>
            <w:tcW w:w="511" w:type="dxa"/>
            <w:shd w:val="clear" w:color="auto" w:fill="auto"/>
          </w:tcPr>
          <w:p w14:paraId="08814DE9" w14:textId="2B039980"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39686C9" w14:textId="44247E3F"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0BDAE21" w14:textId="421DD75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d3.6</w:t>
            </w:r>
          </w:p>
        </w:tc>
        <w:tc>
          <w:tcPr>
            <w:tcW w:w="5270" w:type="dxa"/>
            <w:shd w:val="clear" w:color="auto" w:fill="auto"/>
          </w:tcPr>
          <w:p w14:paraId="27CDEB0D" w14:textId="0DDBEC7F"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Betreiber informieren und den Arbeitsrapport erstellen.</w:t>
            </w:r>
          </w:p>
        </w:tc>
        <w:tc>
          <w:tcPr>
            <w:tcW w:w="6973" w:type="dxa"/>
            <w:shd w:val="clear" w:color="auto" w:fill="auto"/>
          </w:tcPr>
          <w:p w14:paraId="21BF1B01" w14:textId="46856460"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Unter Anleitung über einfache Arbeiten</w:t>
            </w:r>
            <w:r w:rsidR="00B16416">
              <w:rPr>
                <w:rFonts w:eastAsia="Times New Roman" w:cstheme="minorHAnsi"/>
                <w:color w:val="000000"/>
                <w:sz w:val="16"/>
                <w:szCs w:val="16"/>
                <w:lang w:eastAsia="de-DE"/>
              </w:rPr>
              <w:t xml:space="preserve"> informieren.</w:t>
            </w:r>
          </w:p>
        </w:tc>
        <w:sdt>
          <w:sdtPr>
            <w:rPr>
              <w:rFonts w:eastAsia="Times New Roman" w:cstheme="minorHAnsi"/>
              <w:color w:val="000000"/>
              <w:sz w:val="15"/>
              <w:szCs w:val="15"/>
              <w:lang w:eastAsia="de-DE"/>
            </w:rPr>
            <w:id w:val="-977992238"/>
            <w14:checkbox>
              <w14:checked w14:val="0"/>
              <w14:checkedState w14:val="2612" w14:font="MS Gothic"/>
              <w14:uncheckedState w14:val="2610" w14:font="MS Gothic"/>
            </w14:checkbox>
          </w:sdtPr>
          <w:sdtContent>
            <w:tc>
              <w:tcPr>
                <w:tcW w:w="397" w:type="dxa"/>
                <w:shd w:val="clear" w:color="auto" w:fill="DEEAF6"/>
              </w:tcPr>
              <w:p w14:paraId="15BDA71A" w14:textId="687E521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34701630"/>
            <w14:checkbox>
              <w14:checked w14:val="0"/>
              <w14:checkedState w14:val="2612" w14:font="MS Gothic"/>
              <w14:uncheckedState w14:val="2610" w14:font="MS Gothic"/>
            </w14:checkbox>
          </w:sdtPr>
          <w:sdtContent>
            <w:tc>
              <w:tcPr>
                <w:tcW w:w="397" w:type="dxa"/>
                <w:shd w:val="clear" w:color="auto" w:fill="DEEAF6"/>
              </w:tcPr>
              <w:p w14:paraId="27C0589A" w14:textId="51207295"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11630661"/>
            <w14:checkbox>
              <w14:checked w14:val="0"/>
              <w14:checkedState w14:val="2612" w14:font="MS Gothic"/>
              <w14:uncheckedState w14:val="2610" w14:font="MS Gothic"/>
            </w14:checkbox>
          </w:sdtPr>
          <w:sdtContent>
            <w:tc>
              <w:tcPr>
                <w:tcW w:w="397" w:type="dxa"/>
                <w:shd w:val="clear" w:color="auto" w:fill="DEEAF6"/>
              </w:tcPr>
              <w:p w14:paraId="1913E2B7" w14:textId="64D88E60"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188282C7" w14:textId="77777777" w:rsidTr="009F7FA7">
        <w:tc>
          <w:tcPr>
            <w:tcW w:w="511" w:type="dxa"/>
            <w:shd w:val="clear" w:color="auto" w:fill="auto"/>
          </w:tcPr>
          <w:p w14:paraId="6BC9672C" w14:textId="470C057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lastRenderedPageBreak/>
              <w:t>5</w:t>
            </w:r>
          </w:p>
        </w:tc>
        <w:tc>
          <w:tcPr>
            <w:tcW w:w="510" w:type="dxa"/>
            <w:shd w:val="clear" w:color="auto" w:fill="auto"/>
          </w:tcPr>
          <w:p w14:paraId="2887E837" w14:textId="24C79161"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00E448BF" w14:textId="05CEAB25"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e1.1</w:t>
            </w:r>
          </w:p>
        </w:tc>
        <w:tc>
          <w:tcPr>
            <w:tcW w:w="5270" w:type="dxa"/>
            <w:shd w:val="clear" w:color="auto" w:fill="auto"/>
          </w:tcPr>
          <w:p w14:paraId="50C774CB" w14:textId="64886E2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Das Kältesystem betriebs- und anlagespezifisch gemäss Wartungsvorschriften kontrollieren. </w:t>
            </w:r>
          </w:p>
        </w:tc>
        <w:tc>
          <w:tcPr>
            <w:tcW w:w="6973" w:type="dxa"/>
            <w:shd w:val="clear" w:color="auto" w:fill="auto"/>
          </w:tcPr>
          <w:p w14:paraId="21ADDE6F" w14:textId="77777777" w:rsidR="00EF1FE9"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Unter Anleitung und mit Hilfe von Firmen-Checklisten die Kontrollen durchführen</w:t>
            </w:r>
            <w:r>
              <w:rPr>
                <w:rFonts w:eastAsia="Times New Roman" w:cstheme="minorHAnsi"/>
                <w:color w:val="000000"/>
                <w:sz w:val="16"/>
                <w:szCs w:val="16"/>
                <w:lang w:eastAsia="de-DE"/>
              </w:rPr>
              <w:t>.</w:t>
            </w:r>
          </w:p>
          <w:p w14:paraId="0ED86C70" w14:textId="7E5CD2AA"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w:t>
            </w:r>
            <w:r>
              <w:rPr>
                <w:rFonts w:eastAsia="Times New Roman" w:cstheme="minorHAnsi"/>
                <w:color w:val="000000"/>
                <w:sz w:val="16"/>
                <w:szCs w:val="16"/>
                <w:lang w:eastAsia="de-DE"/>
              </w:rPr>
              <w:t xml:space="preserve"> </w:t>
            </w:r>
            <w:r w:rsidRPr="00091DAD">
              <w:rPr>
                <w:rFonts w:eastAsia="Times New Roman" w:cstheme="minorHAnsi"/>
                <w:color w:val="000000"/>
                <w:sz w:val="16"/>
                <w:szCs w:val="16"/>
                <w:lang w:eastAsia="de-DE"/>
              </w:rPr>
              <w:t>Dicht</w:t>
            </w:r>
            <w:r w:rsidR="00C51C04">
              <w:rPr>
                <w:rFonts w:eastAsia="Times New Roman" w:cstheme="minorHAnsi"/>
                <w:color w:val="000000"/>
                <w:sz w:val="16"/>
                <w:szCs w:val="16"/>
                <w:lang w:eastAsia="de-DE"/>
              </w:rPr>
              <w:t>igkeit</w:t>
            </w:r>
            <w:r w:rsidRPr="00091DAD">
              <w:rPr>
                <w:rFonts w:eastAsia="Times New Roman" w:cstheme="minorHAnsi"/>
                <w:color w:val="000000"/>
                <w:sz w:val="16"/>
                <w:szCs w:val="16"/>
                <w:lang w:eastAsia="de-DE"/>
              </w:rPr>
              <w:t>skontrolle, Kontrolle Sicherheitsorgane, Funktionskontrolle etc.</w:t>
            </w:r>
          </w:p>
        </w:tc>
        <w:sdt>
          <w:sdtPr>
            <w:rPr>
              <w:rFonts w:eastAsia="Times New Roman" w:cstheme="minorHAnsi"/>
              <w:color w:val="000000"/>
              <w:sz w:val="15"/>
              <w:szCs w:val="15"/>
              <w:lang w:eastAsia="de-DE"/>
            </w:rPr>
            <w:id w:val="-839152383"/>
            <w14:checkbox>
              <w14:checked w14:val="0"/>
              <w14:checkedState w14:val="2612" w14:font="MS Gothic"/>
              <w14:uncheckedState w14:val="2610" w14:font="MS Gothic"/>
            </w14:checkbox>
          </w:sdtPr>
          <w:sdtContent>
            <w:tc>
              <w:tcPr>
                <w:tcW w:w="397" w:type="dxa"/>
                <w:shd w:val="clear" w:color="auto" w:fill="DEEAF6"/>
              </w:tcPr>
              <w:p w14:paraId="58C8B5B4" w14:textId="572D7FE0"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30814578"/>
            <w14:checkbox>
              <w14:checked w14:val="0"/>
              <w14:checkedState w14:val="2612" w14:font="MS Gothic"/>
              <w14:uncheckedState w14:val="2610" w14:font="MS Gothic"/>
            </w14:checkbox>
          </w:sdtPr>
          <w:sdtContent>
            <w:tc>
              <w:tcPr>
                <w:tcW w:w="397" w:type="dxa"/>
                <w:shd w:val="clear" w:color="auto" w:fill="DEEAF6"/>
              </w:tcPr>
              <w:p w14:paraId="26EFAC82" w14:textId="078FAA64"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16923454"/>
            <w14:checkbox>
              <w14:checked w14:val="0"/>
              <w14:checkedState w14:val="2612" w14:font="MS Gothic"/>
              <w14:uncheckedState w14:val="2610" w14:font="MS Gothic"/>
            </w14:checkbox>
          </w:sdtPr>
          <w:sdtContent>
            <w:tc>
              <w:tcPr>
                <w:tcW w:w="397" w:type="dxa"/>
                <w:shd w:val="clear" w:color="auto" w:fill="DEEAF6"/>
              </w:tcPr>
              <w:p w14:paraId="53B9C334" w14:textId="2D887507"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4E7D459D" w14:textId="77777777" w:rsidTr="009F7FA7">
        <w:tc>
          <w:tcPr>
            <w:tcW w:w="511" w:type="dxa"/>
            <w:shd w:val="clear" w:color="auto" w:fill="auto"/>
          </w:tcPr>
          <w:p w14:paraId="61DFBA72" w14:textId="4F09304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F00A36B" w14:textId="2E8EEDAA"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68A3150" w14:textId="6AA917A0"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e1.2</w:t>
            </w:r>
          </w:p>
        </w:tc>
        <w:tc>
          <w:tcPr>
            <w:tcW w:w="5270" w:type="dxa"/>
            <w:shd w:val="clear" w:color="auto" w:fill="auto"/>
          </w:tcPr>
          <w:p w14:paraId="6E92A40D" w14:textId="73FC3242"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Systemkomponenten gemäss Wartungsanleitung reinigen und die Verschleissteile ersetzen.</w:t>
            </w:r>
          </w:p>
        </w:tc>
        <w:tc>
          <w:tcPr>
            <w:tcW w:w="6973" w:type="dxa"/>
            <w:shd w:val="clear" w:color="auto" w:fill="auto"/>
          </w:tcPr>
          <w:p w14:paraId="2E255711" w14:textId="4042347D"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Sämtliche nötigen Reinigungsarbeiten unter Anleitung ausführen.</w:t>
            </w:r>
          </w:p>
          <w:p w14:paraId="0AAC6656" w14:textId="07F048F2"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eastAsia="Times New Roman" w:cstheme="minorHAnsi"/>
                <w:color w:val="000000"/>
                <w:sz w:val="16"/>
                <w:szCs w:val="16"/>
                <w:lang w:eastAsia="de-DE"/>
              </w:rPr>
              <w:t>Einfach zu ersetzende Verschleissteile unter Anleitung austauschen</w:t>
            </w:r>
            <w:r w:rsidRPr="00091DAD">
              <w:rPr>
                <w:rFonts w:eastAsia="Times New Roman" w:cstheme="minorHAnsi"/>
                <w:sz w:val="16"/>
                <w:szCs w:val="16"/>
                <w:lang w:eastAsia="de-DE"/>
              </w:rPr>
              <w:t xml:space="preserve"> </w:t>
            </w:r>
            <w:r>
              <w:rPr>
                <w:rFonts w:eastAsia="Times New Roman" w:cstheme="minorHAnsi"/>
                <w:sz w:val="16"/>
                <w:szCs w:val="16"/>
                <w:lang w:eastAsia="de-DE"/>
              </w:rPr>
              <w:t>(</w:t>
            </w:r>
            <w:r w:rsidRPr="00091DAD">
              <w:rPr>
                <w:rFonts w:eastAsia="Times New Roman" w:cstheme="minorHAnsi"/>
                <w:sz w:val="16"/>
                <w:szCs w:val="16"/>
                <w:lang w:eastAsia="de-DE"/>
              </w:rPr>
              <w:t>z.B. Luftfilter</w:t>
            </w:r>
            <w:r>
              <w:rPr>
                <w:rFonts w:eastAsia="Times New Roman" w:cstheme="minorHAnsi"/>
                <w:sz w:val="16"/>
                <w:szCs w:val="16"/>
                <w:lang w:eastAsia="de-DE"/>
              </w:rPr>
              <w:t>).</w:t>
            </w:r>
          </w:p>
        </w:tc>
        <w:tc>
          <w:tcPr>
            <w:tcW w:w="397" w:type="dxa"/>
            <w:shd w:val="clear" w:color="auto" w:fill="DEEAF6"/>
          </w:tcPr>
          <w:sdt>
            <w:sdtPr>
              <w:rPr>
                <w:rFonts w:eastAsia="Times New Roman" w:cstheme="minorHAnsi"/>
                <w:color w:val="000000"/>
                <w:sz w:val="15"/>
                <w:szCs w:val="15"/>
                <w:lang w:eastAsia="de-DE"/>
              </w:rPr>
              <w:id w:val="-1397737727"/>
              <w14:checkbox>
                <w14:checked w14:val="0"/>
                <w14:checkedState w14:val="2612" w14:font="MS Gothic"/>
                <w14:uncheckedState w14:val="2610" w14:font="MS Gothic"/>
              </w14:checkbox>
            </w:sdtPr>
            <w:sdtContent>
              <w:p w14:paraId="41A39C9E"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328905"/>
              <w14:checkbox>
                <w14:checked w14:val="0"/>
                <w14:checkedState w14:val="2612" w14:font="MS Gothic"/>
                <w14:uncheckedState w14:val="2610" w14:font="MS Gothic"/>
              </w14:checkbox>
            </w:sdtPr>
            <w:sdtContent>
              <w:p w14:paraId="01148786" w14:textId="549B3D06" w:rsidR="00681157" w:rsidRPr="00D67A0C" w:rsidRDefault="00681157"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097004373"/>
              <w14:checkbox>
                <w14:checked w14:val="0"/>
                <w14:checkedState w14:val="2612" w14:font="MS Gothic"/>
                <w14:uncheckedState w14:val="2610" w14:font="MS Gothic"/>
              </w14:checkbox>
            </w:sdtPr>
            <w:sdtContent>
              <w:p w14:paraId="09A891C3" w14:textId="77777777" w:rsidR="00EF1FE9"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32237730"/>
              <w14:checkbox>
                <w14:checked w14:val="0"/>
                <w14:checkedState w14:val="2612" w14:font="MS Gothic"/>
                <w14:uncheckedState w14:val="2610" w14:font="MS Gothic"/>
              </w14:checkbox>
            </w:sdtPr>
            <w:sdtContent>
              <w:p w14:paraId="0B9FBE07" w14:textId="03D9C282" w:rsidR="00681157" w:rsidRPr="00D67A0C" w:rsidRDefault="00681157"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732277127"/>
              <w14:checkbox>
                <w14:checked w14:val="0"/>
                <w14:checkedState w14:val="2612" w14:font="MS Gothic"/>
                <w14:uncheckedState w14:val="2610" w14:font="MS Gothic"/>
              </w14:checkbox>
            </w:sdtPr>
            <w:sdtContent>
              <w:p w14:paraId="43338655" w14:textId="77777777" w:rsidR="00EF1FE9"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855704428"/>
              <w14:checkbox>
                <w14:checked w14:val="0"/>
                <w14:checkedState w14:val="2612" w14:font="MS Gothic"/>
                <w14:uncheckedState w14:val="2610" w14:font="MS Gothic"/>
              </w14:checkbox>
            </w:sdtPr>
            <w:sdtContent>
              <w:p w14:paraId="0A49DBAE" w14:textId="4146AE0E" w:rsidR="00681157" w:rsidRPr="00D67A0C" w:rsidRDefault="00681157"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EF1FE9" w:rsidRPr="00091DAD" w14:paraId="338CF185" w14:textId="77777777" w:rsidTr="009F7FA7">
        <w:trPr>
          <w:trHeight w:val="263"/>
        </w:trPr>
        <w:tc>
          <w:tcPr>
            <w:tcW w:w="511" w:type="dxa"/>
            <w:shd w:val="clear" w:color="auto" w:fill="auto"/>
          </w:tcPr>
          <w:p w14:paraId="23CC0D3B" w14:textId="3966AC5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62450F2" w14:textId="17210058"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A423CD1" w14:textId="3EC5307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f1.1</w:t>
            </w:r>
          </w:p>
        </w:tc>
        <w:tc>
          <w:tcPr>
            <w:tcW w:w="5270" w:type="dxa"/>
            <w:shd w:val="clear" w:color="auto" w:fill="auto"/>
          </w:tcPr>
          <w:p w14:paraId="7A23DCCA" w14:textId="2DE14DFA"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Sicherstellen, dass das Kältesystem vom Stromnetz getrennt ist. </w:t>
            </w:r>
          </w:p>
        </w:tc>
        <w:tc>
          <w:tcPr>
            <w:tcW w:w="6973" w:type="dxa"/>
            <w:shd w:val="clear" w:color="auto" w:fill="auto"/>
          </w:tcPr>
          <w:p w14:paraId="4CDA1A6F" w14:textId="4BA414B2"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Unter Anleitung </w:t>
            </w:r>
            <w:r w:rsidRPr="00091DAD">
              <w:rPr>
                <w:rFonts w:eastAsia="Times New Roman" w:cstheme="minorHAnsi"/>
                <w:sz w:val="16"/>
                <w:szCs w:val="16"/>
                <w:lang w:eastAsia="de-DE"/>
              </w:rPr>
              <w:t>Kältesystem vom Stromnetz trennen. Zur Prüfung unter Anleitung Eingangsspannung auf Kälteanlage messen</w:t>
            </w:r>
            <w:r>
              <w:rPr>
                <w:rFonts w:eastAsia="Times New Roman" w:cstheme="minorHAnsi"/>
                <w:sz w:val="16"/>
                <w:szCs w:val="16"/>
                <w:lang w:eastAsia="de-DE"/>
              </w:rPr>
              <w:t>.</w:t>
            </w:r>
          </w:p>
        </w:tc>
        <w:sdt>
          <w:sdtPr>
            <w:rPr>
              <w:rFonts w:eastAsia="Times New Roman" w:cstheme="minorHAnsi"/>
              <w:color w:val="000000"/>
              <w:sz w:val="15"/>
              <w:szCs w:val="15"/>
              <w:lang w:eastAsia="de-DE"/>
            </w:rPr>
            <w:id w:val="-540827817"/>
            <w14:checkbox>
              <w14:checked w14:val="0"/>
              <w14:checkedState w14:val="2612" w14:font="MS Gothic"/>
              <w14:uncheckedState w14:val="2610" w14:font="MS Gothic"/>
            </w14:checkbox>
          </w:sdtPr>
          <w:sdtContent>
            <w:tc>
              <w:tcPr>
                <w:tcW w:w="397" w:type="dxa"/>
                <w:shd w:val="clear" w:color="auto" w:fill="DEEAF6"/>
              </w:tcPr>
              <w:p w14:paraId="15B3292D" w14:textId="103E2F3E"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35148789"/>
            <w14:checkbox>
              <w14:checked w14:val="0"/>
              <w14:checkedState w14:val="2612" w14:font="MS Gothic"/>
              <w14:uncheckedState w14:val="2610" w14:font="MS Gothic"/>
            </w14:checkbox>
          </w:sdtPr>
          <w:sdtContent>
            <w:tc>
              <w:tcPr>
                <w:tcW w:w="397" w:type="dxa"/>
                <w:shd w:val="clear" w:color="auto" w:fill="DEEAF6"/>
              </w:tcPr>
              <w:p w14:paraId="153F68A9" w14:textId="1098CFB0"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64009203"/>
            <w14:checkbox>
              <w14:checked w14:val="0"/>
              <w14:checkedState w14:val="2612" w14:font="MS Gothic"/>
              <w14:uncheckedState w14:val="2610" w14:font="MS Gothic"/>
            </w14:checkbox>
          </w:sdtPr>
          <w:sdtContent>
            <w:tc>
              <w:tcPr>
                <w:tcW w:w="397" w:type="dxa"/>
                <w:shd w:val="clear" w:color="auto" w:fill="DEEAF6"/>
              </w:tcPr>
              <w:p w14:paraId="3C9ECF8C" w14:textId="5EBB3409"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5C19B557" w14:textId="77777777" w:rsidTr="009F7FA7">
        <w:tc>
          <w:tcPr>
            <w:tcW w:w="511" w:type="dxa"/>
            <w:shd w:val="clear" w:color="auto" w:fill="auto"/>
          </w:tcPr>
          <w:p w14:paraId="411A55FB" w14:textId="235F997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A614FC8" w14:textId="6816FC18"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23E7E13" w14:textId="792D8F62"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f1.2</w:t>
            </w:r>
          </w:p>
        </w:tc>
        <w:tc>
          <w:tcPr>
            <w:tcW w:w="5270" w:type="dxa"/>
            <w:shd w:val="clear" w:color="auto" w:fill="auto"/>
          </w:tcPr>
          <w:p w14:paraId="6277979C" w14:textId="63E28C19"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Kältesysteme, Rohrleitungen und Komponenten unter Einhaltung der kältemittelspezifischen Sicherheitsvorkehrungen vor einem Eingriff drucklos machen und dies prüfen. </w:t>
            </w:r>
          </w:p>
        </w:tc>
        <w:tc>
          <w:tcPr>
            <w:tcW w:w="6973" w:type="dxa"/>
            <w:shd w:val="clear" w:color="auto" w:fill="auto"/>
          </w:tcPr>
          <w:p w14:paraId="21002D7D" w14:textId="5D1AB54C" w:rsidR="00EF1FE9" w:rsidRPr="00091DAD" w:rsidRDefault="00EF1FE9" w:rsidP="00EF1FE9">
            <w:pPr>
              <w:rPr>
                <w:rFonts w:eastAsia="Times New Roman" w:cstheme="minorHAnsi"/>
                <w:sz w:val="16"/>
                <w:szCs w:val="16"/>
                <w:lang w:eastAsia="de-DE"/>
              </w:rPr>
            </w:pPr>
            <w:r w:rsidRPr="00091DAD">
              <w:rPr>
                <w:rFonts w:eastAsia="Times New Roman" w:cstheme="minorHAnsi"/>
                <w:sz w:val="16"/>
                <w:szCs w:val="16"/>
                <w:lang w:eastAsia="de-DE"/>
              </w:rPr>
              <w:t>Unter Anleitung sicherstellen, dass alle Leitungsabschnitte drucklos sind</w:t>
            </w:r>
            <w:r>
              <w:rPr>
                <w:rFonts w:eastAsia="Times New Roman" w:cstheme="minorHAnsi"/>
                <w:sz w:val="16"/>
                <w:szCs w:val="16"/>
                <w:lang w:eastAsia="de-DE"/>
              </w:rPr>
              <w:t>.</w:t>
            </w:r>
            <w:r w:rsidRPr="00091DAD">
              <w:rPr>
                <w:rFonts w:eastAsia="Times New Roman" w:cstheme="minorHAnsi"/>
                <w:sz w:val="16"/>
                <w:szCs w:val="16"/>
                <w:lang w:eastAsia="de-DE"/>
              </w:rPr>
              <w:t xml:space="preserve"> z.B. sicherstellen, dass Magnetventile, elektronische Expansionsventile, Absperrventile und Druckregler geöffnet sind. </w:t>
            </w:r>
          </w:p>
        </w:tc>
        <w:sdt>
          <w:sdtPr>
            <w:rPr>
              <w:rFonts w:eastAsia="Times New Roman" w:cstheme="minorHAnsi"/>
              <w:color w:val="000000"/>
              <w:sz w:val="15"/>
              <w:szCs w:val="15"/>
              <w:lang w:eastAsia="de-DE"/>
            </w:rPr>
            <w:id w:val="-1651515825"/>
            <w14:checkbox>
              <w14:checked w14:val="0"/>
              <w14:checkedState w14:val="2612" w14:font="MS Gothic"/>
              <w14:uncheckedState w14:val="2610" w14:font="MS Gothic"/>
            </w14:checkbox>
          </w:sdtPr>
          <w:sdtContent>
            <w:tc>
              <w:tcPr>
                <w:tcW w:w="397" w:type="dxa"/>
                <w:shd w:val="clear" w:color="auto" w:fill="DEEAF6"/>
              </w:tcPr>
              <w:p w14:paraId="428884BE" w14:textId="72919481"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09993877"/>
            <w14:checkbox>
              <w14:checked w14:val="0"/>
              <w14:checkedState w14:val="2612" w14:font="MS Gothic"/>
              <w14:uncheckedState w14:val="2610" w14:font="MS Gothic"/>
            </w14:checkbox>
          </w:sdtPr>
          <w:sdtContent>
            <w:tc>
              <w:tcPr>
                <w:tcW w:w="397" w:type="dxa"/>
                <w:shd w:val="clear" w:color="auto" w:fill="DEEAF6"/>
              </w:tcPr>
              <w:p w14:paraId="0A59400C" w14:textId="79DDE004"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13815872"/>
            <w14:checkbox>
              <w14:checked w14:val="0"/>
              <w14:checkedState w14:val="2612" w14:font="MS Gothic"/>
              <w14:uncheckedState w14:val="2610" w14:font="MS Gothic"/>
            </w14:checkbox>
          </w:sdtPr>
          <w:sdtContent>
            <w:tc>
              <w:tcPr>
                <w:tcW w:w="397" w:type="dxa"/>
                <w:shd w:val="clear" w:color="auto" w:fill="DEEAF6"/>
              </w:tcPr>
              <w:p w14:paraId="1CFAC9BA" w14:textId="29C80C4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2ABAC986" w14:textId="77777777" w:rsidTr="009F7FA7">
        <w:tc>
          <w:tcPr>
            <w:tcW w:w="511" w:type="dxa"/>
            <w:shd w:val="clear" w:color="auto" w:fill="auto"/>
          </w:tcPr>
          <w:p w14:paraId="614EC377" w14:textId="54D21389"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5AD858C" w14:textId="1A44616A"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CE9131F" w14:textId="143D321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f1.3</w:t>
            </w:r>
          </w:p>
        </w:tc>
        <w:tc>
          <w:tcPr>
            <w:tcW w:w="5270" w:type="dxa"/>
            <w:shd w:val="clear" w:color="auto" w:fill="auto"/>
          </w:tcPr>
          <w:p w14:paraId="648F35C5" w14:textId="0AB6C511"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Das Kältemittel absaugen. </w:t>
            </w:r>
          </w:p>
        </w:tc>
        <w:tc>
          <w:tcPr>
            <w:tcW w:w="6973" w:type="dxa"/>
            <w:shd w:val="clear" w:color="auto" w:fill="auto"/>
          </w:tcPr>
          <w:p w14:paraId="650EB888" w14:textId="495D828F"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Absaugstation selbständig anwenden und Kältemittel eines einfachen Kältesystems ohne Verluste absaugen</w:t>
            </w:r>
            <w:r>
              <w:rPr>
                <w:rFonts w:cstheme="minorHAnsi"/>
                <w:color w:val="000000"/>
                <w:sz w:val="16"/>
                <w:szCs w:val="16"/>
              </w:rPr>
              <w:t>.</w:t>
            </w:r>
          </w:p>
        </w:tc>
        <w:sdt>
          <w:sdtPr>
            <w:rPr>
              <w:rFonts w:eastAsia="Times New Roman" w:cstheme="minorHAnsi"/>
              <w:color w:val="000000"/>
              <w:sz w:val="15"/>
              <w:szCs w:val="15"/>
              <w:lang w:eastAsia="de-DE"/>
            </w:rPr>
            <w:id w:val="-182973302"/>
            <w14:checkbox>
              <w14:checked w14:val="0"/>
              <w14:checkedState w14:val="2612" w14:font="MS Gothic"/>
              <w14:uncheckedState w14:val="2610" w14:font="MS Gothic"/>
            </w14:checkbox>
          </w:sdtPr>
          <w:sdtContent>
            <w:tc>
              <w:tcPr>
                <w:tcW w:w="397" w:type="dxa"/>
                <w:shd w:val="clear" w:color="auto" w:fill="DEEAF6"/>
              </w:tcPr>
              <w:p w14:paraId="64E67752" w14:textId="2BBF4798"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34048034"/>
            <w14:checkbox>
              <w14:checked w14:val="0"/>
              <w14:checkedState w14:val="2612" w14:font="MS Gothic"/>
              <w14:uncheckedState w14:val="2610" w14:font="MS Gothic"/>
            </w14:checkbox>
          </w:sdtPr>
          <w:sdtContent>
            <w:tc>
              <w:tcPr>
                <w:tcW w:w="397" w:type="dxa"/>
                <w:shd w:val="clear" w:color="auto" w:fill="DEEAF6"/>
              </w:tcPr>
              <w:p w14:paraId="787C7EEC" w14:textId="1E048B81"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90734997"/>
            <w14:checkbox>
              <w14:checked w14:val="0"/>
              <w14:checkedState w14:val="2612" w14:font="MS Gothic"/>
              <w14:uncheckedState w14:val="2610" w14:font="MS Gothic"/>
            </w14:checkbox>
          </w:sdtPr>
          <w:sdtContent>
            <w:tc>
              <w:tcPr>
                <w:tcW w:w="397" w:type="dxa"/>
                <w:shd w:val="clear" w:color="auto" w:fill="DEEAF6"/>
              </w:tcPr>
              <w:p w14:paraId="5B1E0BE2" w14:textId="4C21A96F"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04FFCCA7" w14:textId="77777777" w:rsidTr="009F7FA7">
        <w:tc>
          <w:tcPr>
            <w:tcW w:w="511" w:type="dxa"/>
            <w:shd w:val="clear" w:color="auto" w:fill="auto"/>
          </w:tcPr>
          <w:p w14:paraId="70D96D73" w14:textId="459304E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048DA5F" w14:textId="7777777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5EE699E"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f1.5</w:t>
            </w:r>
          </w:p>
        </w:tc>
        <w:tc>
          <w:tcPr>
            <w:tcW w:w="5270" w:type="dxa"/>
            <w:shd w:val="clear" w:color="auto" w:fill="auto"/>
          </w:tcPr>
          <w:p w14:paraId="0656BCF3"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Den Wärme -und Kälteträger aus dem System entfernen und der Entsorgung zuführen. </w:t>
            </w:r>
          </w:p>
        </w:tc>
        <w:tc>
          <w:tcPr>
            <w:tcW w:w="6973" w:type="dxa"/>
            <w:shd w:val="clear" w:color="auto" w:fill="auto"/>
          </w:tcPr>
          <w:p w14:paraId="29E93BFD" w14:textId="77777777" w:rsidR="00EF1FE9"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Eventuell erklären</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auf was beim Entsorgen von Wärme- und Kälteträgern zu achten ist</w:t>
            </w:r>
            <w:r>
              <w:rPr>
                <w:rFonts w:eastAsia="Times New Roman" w:cstheme="minorHAnsi"/>
                <w:color w:val="000000"/>
                <w:sz w:val="16"/>
                <w:szCs w:val="16"/>
                <w:lang w:eastAsia="de-DE"/>
              </w:rPr>
              <w:t>.</w:t>
            </w:r>
          </w:p>
          <w:p w14:paraId="489B74FE" w14:textId="1F247080"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z.B. </w:t>
            </w:r>
            <w:r>
              <w:rPr>
                <w:rFonts w:eastAsia="Times New Roman" w:cstheme="minorHAnsi"/>
                <w:color w:val="000000"/>
                <w:sz w:val="16"/>
                <w:szCs w:val="16"/>
                <w:lang w:eastAsia="de-DE"/>
              </w:rPr>
              <w:t>A</w:t>
            </w:r>
            <w:r w:rsidRPr="00091DAD">
              <w:rPr>
                <w:rFonts w:eastAsia="Times New Roman" w:cstheme="minorHAnsi"/>
                <w:color w:val="000000"/>
                <w:sz w:val="16"/>
                <w:szCs w:val="16"/>
                <w:lang w:eastAsia="de-DE"/>
              </w:rPr>
              <w:t>bpumpen von Glykol und Entsorgung</w:t>
            </w:r>
          </w:p>
        </w:tc>
        <w:sdt>
          <w:sdtPr>
            <w:rPr>
              <w:rFonts w:eastAsia="Times New Roman" w:cstheme="minorHAnsi"/>
              <w:color w:val="000000"/>
              <w:sz w:val="15"/>
              <w:szCs w:val="15"/>
              <w:lang w:eastAsia="de-DE"/>
            </w:rPr>
            <w:id w:val="1442183314"/>
            <w14:checkbox>
              <w14:checked w14:val="0"/>
              <w14:checkedState w14:val="2612" w14:font="MS Gothic"/>
              <w14:uncheckedState w14:val="2610" w14:font="MS Gothic"/>
            </w14:checkbox>
          </w:sdtPr>
          <w:sdtContent>
            <w:tc>
              <w:tcPr>
                <w:tcW w:w="397" w:type="dxa"/>
                <w:shd w:val="clear" w:color="auto" w:fill="DEEAF6"/>
              </w:tcPr>
              <w:p w14:paraId="5E2F1E02" w14:textId="312A5057"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25571810"/>
            <w14:checkbox>
              <w14:checked w14:val="0"/>
              <w14:checkedState w14:val="2612" w14:font="MS Gothic"/>
              <w14:uncheckedState w14:val="2610" w14:font="MS Gothic"/>
            </w14:checkbox>
          </w:sdtPr>
          <w:sdtContent>
            <w:tc>
              <w:tcPr>
                <w:tcW w:w="397" w:type="dxa"/>
                <w:shd w:val="clear" w:color="auto" w:fill="DEEAF6"/>
              </w:tcPr>
              <w:p w14:paraId="509F12C9" w14:textId="498F9A32"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45072344"/>
            <w14:checkbox>
              <w14:checked w14:val="0"/>
              <w14:checkedState w14:val="2612" w14:font="MS Gothic"/>
              <w14:uncheckedState w14:val="2610" w14:font="MS Gothic"/>
            </w14:checkbox>
          </w:sdtPr>
          <w:sdtContent>
            <w:tc>
              <w:tcPr>
                <w:tcW w:w="397" w:type="dxa"/>
                <w:shd w:val="clear" w:color="auto" w:fill="DEEAF6"/>
              </w:tcPr>
              <w:p w14:paraId="01A07D9E" w14:textId="008701B0"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5D6C24DF" w14:textId="77777777" w:rsidTr="009F7FA7">
        <w:trPr>
          <w:cantSplit/>
        </w:trPr>
        <w:tc>
          <w:tcPr>
            <w:tcW w:w="511" w:type="dxa"/>
            <w:tcBorders>
              <w:top w:val="nil"/>
              <w:left w:val="nil"/>
              <w:bottom w:val="nil"/>
              <w:right w:val="nil"/>
            </w:tcBorders>
            <w:shd w:val="clear" w:color="auto" w:fill="auto"/>
            <w:noWrap/>
          </w:tcPr>
          <w:p w14:paraId="5F787EBD" w14:textId="77777777" w:rsidR="00EF1FE9" w:rsidRPr="00091DAD" w:rsidRDefault="00EF1FE9" w:rsidP="00EF1FE9">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tcPr>
          <w:p w14:paraId="2CA2F3B3" w14:textId="77777777" w:rsidR="00EF1FE9" w:rsidRPr="00091DAD" w:rsidRDefault="00EF1FE9" w:rsidP="00EF1FE9">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noWrap/>
          </w:tcPr>
          <w:p w14:paraId="026BE81B" w14:textId="77777777" w:rsidR="00EF1FE9" w:rsidRPr="00091DAD" w:rsidRDefault="00EF1FE9" w:rsidP="00EF1FE9">
            <w:pPr>
              <w:rPr>
                <w:rFonts w:eastAsia="Times New Roman" w:cstheme="minorHAnsi"/>
                <w:sz w:val="16"/>
                <w:szCs w:val="16"/>
                <w:lang w:eastAsia="de-DE"/>
              </w:rPr>
            </w:pPr>
          </w:p>
        </w:tc>
        <w:tc>
          <w:tcPr>
            <w:tcW w:w="5270" w:type="dxa"/>
            <w:tcBorders>
              <w:top w:val="nil"/>
              <w:left w:val="nil"/>
              <w:bottom w:val="nil"/>
              <w:right w:val="nil"/>
            </w:tcBorders>
            <w:shd w:val="clear" w:color="auto" w:fill="auto"/>
          </w:tcPr>
          <w:p w14:paraId="00B411A1" w14:textId="77777777" w:rsidR="00EF1FE9" w:rsidRPr="00091DAD" w:rsidRDefault="00EF1FE9" w:rsidP="00EF1FE9">
            <w:pPr>
              <w:jc w:val="center"/>
              <w:rPr>
                <w:rFonts w:eastAsia="Times New Roman" w:cstheme="minorHAnsi"/>
                <w:b/>
                <w:bCs/>
                <w:sz w:val="16"/>
                <w:szCs w:val="16"/>
                <w:lang w:eastAsia="de-DE"/>
              </w:rPr>
            </w:pPr>
          </w:p>
        </w:tc>
        <w:tc>
          <w:tcPr>
            <w:tcW w:w="6973" w:type="dxa"/>
            <w:tcBorders>
              <w:top w:val="nil"/>
              <w:left w:val="nil"/>
              <w:bottom w:val="nil"/>
              <w:right w:val="nil"/>
            </w:tcBorders>
            <w:shd w:val="clear" w:color="auto" w:fill="auto"/>
          </w:tcPr>
          <w:p w14:paraId="1714FB59" w14:textId="77777777" w:rsidR="00EF1FE9" w:rsidRPr="00091DAD" w:rsidRDefault="00EF1FE9" w:rsidP="00EF1FE9">
            <w:pPr>
              <w:rPr>
                <w:rFonts w:eastAsia="Times New Roman" w:cstheme="minorHAnsi"/>
                <w:sz w:val="16"/>
                <w:szCs w:val="16"/>
                <w:lang w:eastAsia="de-DE"/>
              </w:rPr>
            </w:pPr>
          </w:p>
        </w:tc>
        <w:tc>
          <w:tcPr>
            <w:tcW w:w="397" w:type="dxa"/>
            <w:tcBorders>
              <w:top w:val="nil"/>
              <w:left w:val="nil"/>
              <w:bottom w:val="nil"/>
              <w:right w:val="nil"/>
            </w:tcBorders>
            <w:shd w:val="clear" w:color="auto" w:fill="auto"/>
            <w:noWrap/>
            <w:textDirection w:val="btLr"/>
          </w:tcPr>
          <w:p w14:paraId="3722E2D1" w14:textId="77777777" w:rsidR="00EF1FE9" w:rsidRPr="00D67A0C" w:rsidRDefault="00EF1FE9" w:rsidP="00EF1FE9">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506440E5" w14:textId="77777777" w:rsidR="00EF1FE9" w:rsidRPr="00D67A0C" w:rsidRDefault="00EF1FE9" w:rsidP="00EF1FE9">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311A6A48" w14:textId="77777777" w:rsidR="00EF1FE9" w:rsidRPr="00D67A0C" w:rsidRDefault="00EF1FE9" w:rsidP="00EF1FE9">
            <w:pPr>
              <w:ind w:left="113" w:right="113"/>
              <w:jc w:val="center"/>
              <w:rPr>
                <w:rFonts w:eastAsia="Times New Roman" w:cstheme="minorHAnsi"/>
                <w:sz w:val="15"/>
                <w:szCs w:val="15"/>
                <w:lang w:eastAsia="de-DE"/>
              </w:rPr>
            </w:pPr>
          </w:p>
        </w:tc>
      </w:tr>
      <w:tr w:rsidR="00EF1FE9" w:rsidRPr="00091DAD" w14:paraId="52B0B255"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56B7D51" w14:textId="77777777" w:rsidR="00EF1FE9" w:rsidRPr="00091DAD" w:rsidRDefault="00EF1FE9" w:rsidP="00EF1FE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77B366A3" w14:textId="77777777" w:rsidR="00EF1FE9" w:rsidRPr="00091DAD" w:rsidRDefault="00EF1FE9" w:rsidP="00EF1FE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38756FBB" w14:textId="77777777" w:rsidR="00EF1FE9" w:rsidRPr="00091DAD" w:rsidRDefault="00EF1FE9" w:rsidP="00EF1FE9">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0C4C1DCC" w14:textId="70086B8E" w:rsidR="00EF1FE9" w:rsidRPr="00091DAD" w:rsidRDefault="00EF1FE9" w:rsidP="00EF1FE9">
            <w:pPr>
              <w:jc w:val="right"/>
              <w:rPr>
                <w:rFonts w:eastAsia="Times New Roman" w:cstheme="minorHAnsi"/>
                <w:sz w:val="16"/>
                <w:szCs w:val="16"/>
                <w:lang w:eastAsia="de-DE"/>
              </w:rPr>
            </w:pPr>
            <w:r w:rsidRPr="00091DAD">
              <w:rPr>
                <w:rFonts w:eastAsia="Times New Roman" w:cstheme="minorHAnsi"/>
                <w:b/>
                <w:bCs/>
                <w:sz w:val="16"/>
                <w:szCs w:val="16"/>
                <w:lang w:eastAsia="de-DE"/>
              </w:rPr>
              <w:t>6.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F1FCBD0" w14:textId="77777777" w:rsidR="00EF1FE9" w:rsidRPr="00091DAD" w:rsidRDefault="00EF1FE9" w:rsidP="00EF1FE9">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10F30B2" w14:textId="77777777" w:rsidR="00EF1FE9" w:rsidRPr="00D67A0C" w:rsidRDefault="00EF1FE9" w:rsidP="00EF1FE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ECBDD07" w14:textId="77777777" w:rsidR="00EF1FE9" w:rsidRPr="00D67A0C" w:rsidRDefault="00EF1FE9" w:rsidP="00EF1FE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4DEB3081" w14:textId="77777777" w:rsidR="00EF1FE9" w:rsidRPr="00D67A0C" w:rsidRDefault="00EF1FE9" w:rsidP="00EF1FE9">
            <w:pPr>
              <w:ind w:left="113" w:right="113"/>
              <w:jc w:val="center"/>
              <w:rPr>
                <w:rFonts w:eastAsia="Times New Roman" w:cstheme="minorHAnsi"/>
                <w:sz w:val="15"/>
                <w:szCs w:val="15"/>
                <w:lang w:eastAsia="de-DE"/>
              </w:rPr>
            </w:pPr>
          </w:p>
        </w:tc>
      </w:tr>
      <w:tr w:rsidR="00EF1FE9" w:rsidRPr="00091DAD" w14:paraId="0BB44A13" w14:textId="77777777" w:rsidTr="009F7FA7">
        <w:tc>
          <w:tcPr>
            <w:tcW w:w="511" w:type="dxa"/>
            <w:shd w:val="clear" w:color="auto" w:fill="auto"/>
          </w:tcPr>
          <w:p w14:paraId="58429222" w14:textId="31924176"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CED173E" w14:textId="52E60E0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EA166C8" w14:textId="4FF6E6A9"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a1.5</w:t>
            </w:r>
          </w:p>
        </w:tc>
        <w:tc>
          <w:tcPr>
            <w:tcW w:w="5270" w:type="dxa"/>
            <w:shd w:val="clear" w:color="auto" w:fill="auto"/>
          </w:tcPr>
          <w:p w14:paraId="10F10EE1" w14:textId="4DFBC75F"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Selbstständig einen Serviceeinsatz planen</w:t>
            </w:r>
          </w:p>
        </w:tc>
        <w:tc>
          <w:tcPr>
            <w:tcW w:w="6973" w:type="dxa"/>
            <w:shd w:val="clear" w:color="auto" w:fill="auto"/>
          </w:tcPr>
          <w:p w14:paraId="476F6A55" w14:textId="53FC9592" w:rsidR="00EF1FE9" w:rsidRPr="00091DAD" w:rsidRDefault="00EF1FE9" w:rsidP="00EF1FE9">
            <w:pPr>
              <w:rPr>
                <w:rFonts w:cstheme="minorHAnsi"/>
                <w:color w:val="000000"/>
                <w:sz w:val="16"/>
                <w:szCs w:val="16"/>
              </w:rPr>
            </w:pPr>
            <w:r w:rsidRPr="00091DAD">
              <w:rPr>
                <w:rFonts w:cstheme="minorHAnsi"/>
                <w:color w:val="000000"/>
                <w:sz w:val="16"/>
                <w:szCs w:val="16"/>
              </w:rPr>
              <w:t>Unter Anleitung:</w:t>
            </w:r>
          </w:p>
          <w:p w14:paraId="396140C4" w14:textId="1C02EF49"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Serviceanfrage oder Störungsmeldung entgegennehmen</w:t>
            </w:r>
            <w:r>
              <w:rPr>
                <w:rFonts w:cstheme="minorHAnsi"/>
                <w:color w:val="000000"/>
                <w:sz w:val="16"/>
                <w:szCs w:val="16"/>
              </w:rPr>
              <w:t>.</w:t>
            </w:r>
          </w:p>
          <w:p w14:paraId="55EF7E41" w14:textId="37A296EA"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Zeitbedarf abschätzen</w:t>
            </w:r>
            <w:r>
              <w:rPr>
                <w:rFonts w:cstheme="minorHAnsi"/>
                <w:color w:val="000000"/>
                <w:sz w:val="16"/>
                <w:szCs w:val="16"/>
              </w:rPr>
              <w:t>,</w:t>
            </w:r>
            <w:r w:rsidRPr="00091DAD">
              <w:rPr>
                <w:rFonts w:cstheme="minorHAnsi"/>
                <w:color w:val="000000"/>
                <w:sz w:val="16"/>
                <w:szCs w:val="16"/>
              </w:rPr>
              <w:t xml:space="preserve"> evtl. Termin vereinbaren</w:t>
            </w:r>
            <w:r>
              <w:rPr>
                <w:rFonts w:cstheme="minorHAnsi"/>
                <w:color w:val="000000"/>
                <w:sz w:val="16"/>
                <w:szCs w:val="16"/>
              </w:rPr>
              <w:t>.</w:t>
            </w:r>
          </w:p>
          <w:p w14:paraId="1B3C953E" w14:textId="73846F37"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Material- und Werkzeugbedarf ermitteln</w:t>
            </w:r>
            <w:r>
              <w:rPr>
                <w:rFonts w:cstheme="minorHAnsi"/>
                <w:color w:val="000000"/>
                <w:sz w:val="16"/>
                <w:szCs w:val="16"/>
              </w:rPr>
              <w:t>.</w:t>
            </w:r>
          </w:p>
          <w:p w14:paraId="7DFC8CE9" w14:textId="36EB231D"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 ausführen/Störung beheben und im Wartungsheft dokumentieren</w:t>
            </w:r>
            <w:r>
              <w:rPr>
                <w:rFonts w:cstheme="minorHAnsi"/>
                <w:color w:val="000000"/>
                <w:sz w:val="16"/>
                <w:szCs w:val="16"/>
              </w:rPr>
              <w:t>.</w:t>
            </w:r>
          </w:p>
          <w:p w14:paraId="0AD489E9" w14:textId="75AEE925"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Rapporte ausfüllen und der Kundschaft erläutern</w:t>
            </w:r>
            <w:r>
              <w:rPr>
                <w:rFonts w:cstheme="minorHAnsi"/>
                <w:color w:val="000000"/>
                <w:sz w:val="16"/>
                <w:szCs w:val="16"/>
              </w:rPr>
              <w:t>.</w:t>
            </w:r>
          </w:p>
        </w:tc>
        <w:tc>
          <w:tcPr>
            <w:tcW w:w="397" w:type="dxa"/>
            <w:shd w:val="clear" w:color="auto" w:fill="DEEAF6"/>
          </w:tcPr>
          <w:p w14:paraId="116CC238" w14:textId="77777777" w:rsidR="00392DC7" w:rsidRPr="003434FF" w:rsidRDefault="00392DC7"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74191627"/>
              <w14:checkbox>
                <w14:checked w14:val="0"/>
                <w14:checkedState w14:val="2612" w14:font="MS Gothic"/>
                <w14:uncheckedState w14:val="2610" w14:font="MS Gothic"/>
              </w14:checkbox>
            </w:sdtPr>
            <w:sdtContent>
              <w:p w14:paraId="6CF5380B"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26142814"/>
              <w14:checkbox>
                <w14:checked w14:val="0"/>
                <w14:checkedState w14:val="2612" w14:font="MS Gothic"/>
                <w14:uncheckedState w14:val="2610" w14:font="MS Gothic"/>
              </w14:checkbox>
            </w:sdtPr>
            <w:sdtContent>
              <w:p w14:paraId="7FDDE3B5" w14:textId="77777777" w:rsidR="00392DC7" w:rsidRDefault="00392DC7"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72657342"/>
              <w14:checkbox>
                <w14:checked w14:val="0"/>
                <w14:checkedState w14:val="2612" w14:font="MS Gothic"/>
                <w14:uncheckedState w14:val="2610" w14:font="MS Gothic"/>
              </w14:checkbox>
            </w:sdtPr>
            <w:sdtContent>
              <w:p w14:paraId="3FD7002B" w14:textId="77777777" w:rsidR="00392DC7" w:rsidRDefault="00392DC7"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60565445"/>
              <w14:checkbox>
                <w14:checked w14:val="0"/>
                <w14:checkedState w14:val="2612" w14:font="MS Gothic"/>
                <w14:uncheckedState w14:val="2610" w14:font="MS Gothic"/>
              </w14:checkbox>
            </w:sdtPr>
            <w:sdtContent>
              <w:p w14:paraId="1465B48C" w14:textId="77777777" w:rsidR="00392DC7" w:rsidRDefault="00392DC7"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71125580"/>
              <w14:checkbox>
                <w14:checked w14:val="0"/>
                <w14:checkedState w14:val="2612" w14:font="MS Gothic"/>
                <w14:uncheckedState w14:val="2610" w14:font="MS Gothic"/>
              </w14:checkbox>
            </w:sdtPr>
            <w:sdtContent>
              <w:p w14:paraId="2D049760" w14:textId="0CF921F9" w:rsidR="00392DC7" w:rsidRPr="00D67A0C" w:rsidRDefault="00392DC7"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3C7BB4B" w14:textId="77777777" w:rsidR="00392DC7" w:rsidRPr="003434FF" w:rsidRDefault="00392DC7" w:rsidP="00392DC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40221344"/>
              <w14:checkbox>
                <w14:checked w14:val="0"/>
                <w14:checkedState w14:val="2612" w14:font="MS Gothic"/>
                <w14:uncheckedState w14:val="2610" w14:font="MS Gothic"/>
              </w14:checkbox>
            </w:sdtPr>
            <w:sdtContent>
              <w:p w14:paraId="14529740"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51422990"/>
              <w14:checkbox>
                <w14:checked w14:val="0"/>
                <w14:checkedState w14:val="2612" w14:font="MS Gothic"/>
                <w14:uncheckedState w14:val="2610" w14:font="MS Gothic"/>
              </w14:checkbox>
            </w:sdtPr>
            <w:sdtContent>
              <w:p w14:paraId="3F812CFE"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8505690"/>
              <w14:checkbox>
                <w14:checked w14:val="0"/>
                <w14:checkedState w14:val="2612" w14:font="MS Gothic"/>
                <w14:uncheckedState w14:val="2610" w14:font="MS Gothic"/>
              </w14:checkbox>
            </w:sdtPr>
            <w:sdtContent>
              <w:p w14:paraId="59A7F5B2"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5141800"/>
              <w14:checkbox>
                <w14:checked w14:val="0"/>
                <w14:checkedState w14:val="2612" w14:font="MS Gothic"/>
                <w14:uncheckedState w14:val="2610" w14:font="MS Gothic"/>
              </w14:checkbox>
            </w:sdtPr>
            <w:sdtContent>
              <w:p w14:paraId="4AE97671" w14:textId="1B899D4F" w:rsidR="00392DC7" w:rsidRDefault="00392DC7" w:rsidP="00392DC7">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1863164393"/>
              <w14:checkbox>
                <w14:checked w14:val="0"/>
                <w14:checkedState w14:val="2612" w14:font="MS Gothic"/>
                <w14:uncheckedState w14:val="2610" w14:font="MS Gothic"/>
              </w14:checkbox>
            </w:sdtPr>
            <w:sdtContent>
              <w:p w14:paraId="24301133" w14:textId="1463921F"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p w14:paraId="0CE41EA3" w14:textId="63E862ED" w:rsidR="00392DC7" w:rsidRPr="003434FF" w:rsidRDefault="00392DC7" w:rsidP="00392DC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18123222"/>
              <w14:checkbox>
                <w14:checked w14:val="0"/>
                <w14:checkedState w14:val="2612" w14:font="MS Gothic"/>
                <w14:uncheckedState w14:val="2610" w14:font="MS Gothic"/>
              </w14:checkbox>
            </w:sdtPr>
            <w:sdtContent>
              <w:p w14:paraId="2678050B"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1321207"/>
              <w14:checkbox>
                <w14:checked w14:val="0"/>
                <w14:checkedState w14:val="2612" w14:font="MS Gothic"/>
                <w14:uncheckedState w14:val="2610" w14:font="MS Gothic"/>
              </w14:checkbox>
            </w:sdtPr>
            <w:sdtContent>
              <w:p w14:paraId="656648D1"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22975775"/>
              <w14:checkbox>
                <w14:checked w14:val="0"/>
                <w14:checkedState w14:val="2612" w14:font="MS Gothic"/>
                <w14:uncheckedState w14:val="2610" w14:font="MS Gothic"/>
              </w14:checkbox>
            </w:sdtPr>
            <w:sdtContent>
              <w:p w14:paraId="20046141"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670030"/>
              <w14:checkbox>
                <w14:checked w14:val="0"/>
                <w14:checkedState w14:val="2612" w14:font="MS Gothic"/>
                <w14:uncheckedState w14:val="2610" w14:font="MS Gothic"/>
              </w14:checkbox>
            </w:sdtPr>
            <w:sdtContent>
              <w:p w14:paraId="1B526584" w14:textId="6313C098" w:rsidR="00392DC7" w:rsidRDefault="00392DC7" w:rsidP="00392DC7">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1176031346"/>
              <w14:checkbox>
                <w14:checked w14:val="0"/>
                <w14:checkedState w14:val="2612" w14:font="MS Gothic"/>
                <w14:uncheckedState w14:val="2610" w14:font="MS Gothic"/>
              </w14:checkbox>
            </w:sdtPr>
            <w:sdtContent>
              <w:p w14:paraId="63108467" w14:textId="7971BC51"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EF1FE9" w:rsidRPr="00091DAD" w14:paraId="7C328507" w14:textId="77777777" w:rsidTr="00791583">
        <w:tc>
          <w:tcPr>
            <w:tcW w:w="511" w:type="dxa"/>
            <w:tcBorders>
              <w:bottom w:val="single" w:sz="2" w:space="0" w:color="000000" w:themeColor="text1"/>
            </w:tcBorders>
            <w:shd w:val="clear" w:color="auto" w:fill="auto"/>
          </w:tcPr>
          <w:p w14:paraId="1E8A6889" w14:textId="57E9332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3ED91AFF" w14:textId="645D529A"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bottom w:val="single" w:sz="2" w:space="0" w:color="000000" w:themeColor="text1"/>
            </w:tcBorders>
            <w:shd w:val="clear" w:color="auto" w:fill="auto"/>
          </w:tcPr>
          <w:p w14:paraId="29ED9090" w14:textId="3C66B265"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b1.10</w:t>
            </w:r>
          </w:p>
        </w:tc>
        <w:tc>
          <w:tcPr>
            <w:tcW w:w="5270" w:type="dxa"/>
            <w:tcBorders>
              <w:bottom w:val="single" w:sz="2" w:space="0" w:color="000000" w:themeColor="text1"/>
            </w:tcBorders>
            <w:shd w:val="clear" w:color="auto" w:fill="auto"/>
          </w:tcPr>
          <w:p w14:paraId="19CFBBAE" w14:textId="4AD6AA20"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Schallproblematik bei der Befestigungstechnik berücksichtigen. </w:t>
            </w:r>
          </w:p>
        </w:tc>
        <w:tc>
          <w:tcPr>
            <w:tcW w:w="6973" w:type="dxa"/>
            <w:tcBorders>
              <w:bottom w:val="single" w:sz="2" w:space="0" w:color="000000" w:themeColor="text1"/>
            </w:tcBorders>
            <w:shd w:val="clear" w:color="auto" w:fill="auto"/>
          </w:tcPr>
          <w:p w14:paraId="515FD41B" w14:textId="1DA074CC"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Heikle Bereiche erkennen. Schallschutzmassnahmen bei der Befestigungstechnik selbständig umsetzen. </w:t>
            </w:r>
          </w:p>
        </w:tc>
        <w:sdt>
          <w:sdtPr>
            <w:rPr>
              <w:rFonts w:eastAsia="Times New Roman" w:cstheme="minorHAnsi"/>
              <w:color w:val="000000"/>
              <w:sz w:val="15"/>
              <w:szCs w:val="15"/>
              <w:lang w:eastAsia="de-DE"/>
            </w:rPr>
            <w:id w:val="1874272466"/>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451913AC" w14:textId="3B59CF5E"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247341"/>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6E147A5C" w14:textId="40A76719"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97732022"/>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22A70333" w14:textId="034E8A9D"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6478BEEC" w14:textId="77777777" w:rsidTr="00816705">
        <w:tc>
          <w:tcPr>
            <w:tcW w:w="511" w:type="dxa"/>
            <w:tcBorders>
              <w:bottom w:val="single" w:sz="2" w:space="0" w:color="000000" w:themeColor="text1"/>
            </w:tcBorders>
            <w:shd w:val="clear" w:color="auto" w:fill="auto"/>
          </w:tcPr>
          <w:p w14:paraId="1FE4FD07" w14:textId="0688153C" w:rsidR="00EF1FE9" w:rsidRPr="00091DAD" w:rsidRDefault="00A6566F" w:rsidP="00EF1FE9">
            <w:pPr>
              <w:jc w:val="center"/>
              <w:rPr>
                <w:rFonts w:cstheme="minorHAnsi"/>
                <w:color w:val="000000"/>
                <w:sz w:val="16"/>
                <w:szCs w:val="16"/>
              </w:rPr>
            </w:pPr>
            <w:r>
              <w:rPr>
                <w:rFonts w:cstheme="minorHAnsi"/>
                <w:color w:val="000000"/>
                <w:sz w:val="16"/>
                <w:szCs w:val="16"/>
              </w:rPr>
              <w:t>4</w:t>
            </w:r>
          </w:p>
        </w:tc>
        <w:tc>
          <w:tcPr>
            <w:tcW w:w="510" w:type="dxa"/>
            <w:tcBorders>
              <w:bottom w:val="single" w:sz="2" w:space="0" w:color="000000" w:themeColor="text1"/>
            </w:tcBorders>
            <w:shd w:val="clear" w:color="auto" w:fill="auto"/>
          </w:tcPr>
          <w:p w14:paraId="2ECBCAAA" w14:textId="7777777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tcBorders>
              <w:bottom w:val="single" w:sz="2" w:space="0" w:color="000000" w:themeColor="text1"/>
            </w:tcBorders>
            <w:shd w:val="clear" w:color="auto" w:fill="auto"/>
          </w:tcPr>
          <w:p w14:paraId="5B2A9C6B"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c1.2</w:t>
            </w:r>
          </w:p>
        </w:tc>
        <w:tc>
          <w:tcPr>
            <w:tcW w:w="5270" w:type="dxa"/>
            <w:tcBorders>
              <w:bottom w:val="single" w:sz="2" w:space="0" w:color="000000" w:themeColor="text1"/>
            </w:tcBorders>
            <w:shd w:val="clear" w:color="auto" w:fill="auto"/>
          </w:tcPr>
          <w:p w14:paraId="0CBFABB6"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Arbeitsmethoden gemäss ESTI-Richtlinie anwenden. </w:t>
            </w:r>
          </w:p>
        </w:tc>
        <w:tc>
          <w:tcPr>
            <w:tcW w:w="6973" w:type="dxa"/>
            <w:tcBorders>
              <w:bottom w:val="single" w:sz="2" w:space="0" w:color="000000" w:themeColor="text1"/>
            </w:tcBorders>
            <w:shd w:val="clear" w:color="auto" w:fill="auto"/>
          </w:tcPr>
          <w:p w14:paraId="302B1BBE" w14:textId="277F3C96"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den Umfang der Kontrolle nach solchen Arbeiten kennen und unter Anleitung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00D40B77" w14:textId="57441C0F"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Tätigkeiten an oder in der Nähe von elektrischen Anlagen – Weisung kennen und selbständig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296763171"/>
              <w14:checkbox>
                <w14:checked w14:val="0"/>
                <w14:checkedState w14:val="2612" w14:font="MS Gothic"/>
                <w14:uncheckedState w14:val="2610" w14:font="MS Gothic"/>
              </w14:checkbox>
            </w:sdtPr>
            <w:sdtContent>
              <w:p w14:paraId="201B5D6C" w14:textId="68757C0D" w:rsidR="00EF1FE9" w:rsidRDefault="003434FF"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15AB587" w14:textId="77777777" w:rsidR="003434FF" w:rsidRPr="003434FF" w:rsidRDefault="003434FF" w:rsidP="00EF1FE9">
            <w:pPr>
              <w:jc w:val="center"/>
              <w:rPr>
                <w:rFonts w:eastAsia="Times New Roman" w:cstheme="minorHAnsi"/>
                <w:color w:val="000000"/>
                <w:sz w:val="16"/>
                <w:szCs w:val="16"/>
                <w:lang w:eastAsia="de-DE"/>
              </w:rPr>
            </w:pPr>
          </w:p>
          <w:p w14:paraId="436E407A" w14:textId="77777777" w:rsidR="003434FF" w:rsidRPr="003434FF" w:rsidRDefault="003434FF"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37204328"/>
              <w14:checkbox>
                <w14:checked w14:val="0"/>
                <w14:checkedState w14:val="2612" w14:font="MS Gothic"/>
                <w14:uncheckedState w14:val="2610" w14:font="MS Gothic"/>
              </w14:checkbox>
            </w:sdtPr>
            <w:sdtContent>
              <w:p w14:paraId="62089F16" w14:textId="3F7EF28F" w:rsidR="003434FF" w:rsidRPr="00D67A0C" w:rsidRDefault="003434FF"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465567544"/>
              <w14:checkbox>
                <w14:checked w14:val="0"/>
                <w14:checkedState w14:val="2612" w14:font="MS Gothic"/>
                <w14:uncheckedState w14:val="2610" w14:font="MS Gothic"/>
              </w14:checkbox>
            </w:sdtPr>
            <w:sdtContent>
              <w:p w14:paraId="70763C0F" w14:textId="77777777" w:rsidR="003434FF" w:rsidRDefault="003434FF" w:rsidP="003434FF">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2EAED76" w14:textId="77777777" w:rsidR="003434FF" w:rsidRPr="003434FF" w:rsidRDefault="003434FF" w:rsidP="003434FF">
            <w:pPr>
              <w:jc w:val="center"/>
              <w:rPr>
                <w:rFonts w:eastAsia="Times New Roman" w:cstheme="minorHAnsi"/>
                <w:color w:val="000000"/>
                <w:sz w:val="16"/>
                <w:szCs w:val="16"/>
                <w:lang w:eastAsia="de-DE"/>
              </w:rPr>
            </w:pPr>
          </w:p>
          <w:p w14:paraId="09A46B76" w14:textId="77777777" w:rsidR="003434FF" w:rsidRPr="003434FF" w:rsidRDefault="003434FF" w:rsidP="003434FF">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1396440"/>
              <w14:checkbox>
                <w14:checked w14:val="0"/>
                <w14:checkedState w14:val="2612" w14:font="MS Gothic"/>
                <w14:uncheckedState w14:val="2610" w14:font="MS Gothic"/>
              </w14:checkbox>
            </w:sdtPr>
            <w:sdtContent>
              <w:p w14:paraId="7FCBEBC0" w14:textId="03BB4C10" w:rsidR="00EF1FE9" w:rsidRPr="00D67A0C" w:rsidRDefault="003434FF" w:rsidP="003434FF">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358231299"/>
              <w14:checkbox>
                <w14:checked w14:val="0"/>
                <w14:checkedState w14:val="2612" w14:font="MS Gothic"/>
                <w14:uncheckedState w14:val="2610" w14:font="MS Gothic"/>
              </w14:checkbox>
            </w:sdtPr>
            <w:sdtContent>
              <w:p w14:paraId="06F953CE" w14:textId="77777777" w:rsidR="003434FF" w:rsidRDefault="003434FF" w:rsidP="003434FF">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610B4F8" w14:textId="77777777" w:rsidR="003434FF" w:rsidRPr="003434FF" w:rsidRDefault="003434FF" w:rsidP="003434FF">
            <w:pPr>
              <w:jc w:val="center"/>
              <w:rPr>
                <w:rFonts w:eastAsia="Times New Roman" w:cstheme="minorHAnsi"/>
                <w:color w:val="000000"/>
                <w:sz w:val="16"/>
                <w:szCs w:val="16"/>
                <w:lang w:eastAsia="de-DE"/>
              </w:rPr>
            </w:pPr>
          </w:p>
          <w:p w14:paraId="69FB4B3C" w14:textId="77777777" w:rsidR="003434FF" w:rsidRPr="003434FF" w:rsidRDefault="003434FF" w:rsidP="003434FF">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58993067"/>
              <w14:checkbox>
                <w14:checked w14:val="0"/>
                <w14:checkedState w14:val="2612" w14:font="MS Gothic"/>
                <w14:uncheckedState w14:val="2610" w14:font="MS Gothic"/>
              </w14:checkbox>
            </w:sdtPr>
            <w:sdtContent>
              <w:p w14:paraId="4D202002" w14:textId="68821F07" w:rsidR="00EF1FE9" w:rsidRPr="00D67A0C" w:rsidRDefault="003434FF" w:rsidP="003434FF">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EF1FE9" w:rsidRPr="00091DAD" w14:paraId="19A73FF6" w14:textId="77777777" w:rsidTr="00791583">
        <w:tc>
          <w:tcPr>
            <w:tcW w:w="511" w:type="dxa"/>
            <w:tcBorders>
              <w:top w:val="single" w:sz="2" w:space="0" w:color="000000" w:themeColor="text1"/>
            </w:tcBorders>
            <w:shd w:val="clear" w:color="auto" w:fill="auto"/>
          </w:tcPr>
          <w:p w14:paraId="39266504" w14:textId="0DFFB4B0" w:rsidR="00EF1FE9" w:rsidRPr="00091DAD" w:rsidRDefault="00A6566F" w:rsidP="00EF1FE9">
            <w:pPr>
              <w:jc w:val="center"/>
              <w:rPr>
                <w:rFonts w:eastAsia="Times New Roman" w:cstheme="minorHAnsi"/>
                <w:color w:val="000000"/>
                <w:sz w:val="16"/>
                <w:szCs w:val="16"/>
                <w:lang w:eastAsia="de-DE"/>
              </w:rPr>
            </w:pPr>
            <w:r>
              <w:rPr>
                <w:rFonts w:cstheme="minorHAnsi"/>
                <w:color w:val="000000"/>
                <w:sz w:val="16"/>
                <w:szCs w:val="16"/>
              </w:rPr>
              <w:t>3</w:t>
            </w:r>
          </w:p>
        </w:tc>
        <w:tc>
          <w:tcPr>
            <w:tcW w:w="510" w:type="dxa"/>
            <w:tcBorders>
              <w:top w:val="single" w:sz="2" w:space="0" w:color="000000" w:themeColor="text1"/>
            </w:tcBorders>
            <w:shd w:val="clear" w:color="auto" w:fill="auto"/>
          </w:tcPr>
          <w:p w14:paraId="10FE0D84" w14:textId="34DA8B25"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top w:val="single" w:sz="2" w:space="0" w:color="000000" w:themeColor="text1"/>
            </w:tcBorders>
            <w:shd w:val="clear" w:color="auto" w:fill="auto"/>
          </w:tcPr>
          <w:p w14:paraId="7D594A3B" w14:textId="29BB5D71"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tcBorders>
              <w:top w:val="single" w:sz="2" w:space="0" w:color="000000" w:themeColor="text1"/>
            </w:tcBorders>
            <w:shd w:val="clear" w:color="auto" w:fill="auto"/>
          </w:tcPr>
          <w:p w14:paraId="6581ABFF" w14:textId="13FC8C6C"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tc>
          <w:tcPr>
            <w:tcW w:w="6973" w:type="dxa"/>
            <w:tcBorders>
              <w:top w:val="single" w:sz="2" w:space="0" w:color="000000" w:themeColor="text1"/>
            </w:tcBorders>
            <w:shd w:val="clear" w:color="auto" w:fill="auto"/>
          </w:tcPr>
          <w:p w14:paraId="6172F526" w14:textId="3DD0865E"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Auf die relevanten Vorgaben aus den </w:t>
            </w:r>
            <w:r>
              <w:rPr>
                <w:rFonts w:eastAsia="Times New Roman" w:cstheme="minorHAnsi"/>
                <w:color w:val="000000"/>
                <w:sz w:val="16"/>
                <w:szCs w:val="16"/>
                <w:lang w:eastAsia="de-DE"/>
              </w:rPr>
              <w:t xml:space="preserve">folgenden </w:t>
            </w:r>
            <w:r w:rsidRPr="00091DAD">
              <w:rPr>
                <w:rFonts w:eastAsia="Times New Roman" w:cstheme="minorHAnsi"/>
                <w:color w:val="000000"/>
                <w:sz w:val="16"/>
                <w:szCs w:val="16"/>
                <w:lang w:eastAsia="de-DE"/>
              </w:rPr>
              <w:t xml:space="preserve">Bereichen hinweisen: </w:t>
            </w:r>
          </w:p>
          <w:p w14:paraId="4CA45125" w14:textId="09A695C4" w:rsidR="00EF1FE9" w:rsidRPr="00091DAD" w:rsidRDefault="00EF1FE9" w:rsidP="00EF1FE9">
            <w:pPr>
              <w:pStyle w:val="Listenabsatz"/>
              <w:numPr>
                <w:ilvl w:val="0"/>
                <w:numId w:val="6"/>
              </w:numPr>
              <w:ind w:left="170" w:hanging="170"/>
              <w:rPr>
                <w:rFonts w:cstheme="minorHAnsi"/>
                <w:color w:val="000000"/>
                <w:sz w:val="16"/>
                <w:szCs w:val="16"/>
              </w:rPr>
            </w:pPr>
            <w:r w:rsidRPr="00091DAD">
              <w:rPr>
                <w:rFonts w:cstheme="minorHAnsi"/>
                <w:color w:val="000000"/>
                <w:sz w:val="16"/>
                <w:szCs w:val="16"/>
              </w:rPr>
              <w:t xml:space="preserve">SN EN 378 </w:t>
            </w:r>
            <w:r w:rsidRPr="00091DAD">
              <w:rPr>
                <w:rFonts w:cstheme="minorHAnsi"/>
                <w:color w:val="000000"/>
                <w:sz w:val="16"/>
                <w:szCs w:val="16"/>
              </w:rPr>
              <w:sym w:font="Wingdings" w:char="F0E0"/>
            </w:r>
            <w:r w:rsidRPr="00091DAD">
              <w:rPr>
                <w:rFonts w:cstheme="minorHAnsi"/>
                <w:color w:val="000000"/>
                <w:sz w:val="16"/>
                <w:szCs w:val="16"/>
              </w:rPr>
              <w:t xml:space="preserve"> z.B. Sicherheitsaspekte bei Kältesystemen, Druckproblematik</w:t>
            </w:r>
          </w:p>
          <w:p w14:paraId="41E73CD6" w14:textId="48298803" w:rsidR="00EF1FE9" w:rsidRPr="00091DAD" w:rsidRDefault="00EF1FE9" w:rsidP="00EF1FE9">
            <w:pPr>
              <w:pStyle w:val="Listenabsatz"/>
              <w:numPr>
                <w:ilvl w:val="0"/>
                <w:numId w:val="6"/>
              </w:numPr>
              <w:ind w:left="170" w:hanging="170"/>
              <w:rPr>
                <w:rFonts w:cstheme="minorHAnsi"/>
                <w:color w:val="000000"/>
                <w:sz w:val="16"/>
                <w:szCs w:val="16"/>
              </w:rPr>
            </w:pPr>
            <w:r w:rsidRPr="00091DAD">
              <w:rPr>
                <w:rFonts w:cstheme="minorHAnsi"/>
                <w:color w:val="000000"/>
                <w:sz w:val="16"/>
                <w:szCs w:val="16"/>
              </w:rPr>
              <w:t xml:space="preserve">Lebensmittel-Hygieneverordnung </w:t>
            </w:r>
            <w:r w:rsidRPr="00091DAD">
              <w:rPr>
                <w:rFonts w:cstheme="minorHAnsi"/>
                <w:color w:val="000000"/>
                <w:sz w:val="16"/>
                <w:szCs w:val="16"/>
              </w:rPr>
              <w:sym w:font="Wingdings" w:char="F0E0"/>
            </w:r>
            <w:r w:rsidRPr="00091DAD">
              <w:rPr>
                <w:rFonts w:cstheme="minorHAnsi"/>
                <w:color w:val="000000"/>
                <w:sz w:val="16"/>
                <w:szCs w:val="16"/>
              </w:rPr>
              <w:t xml:space="preserve"> z.B. zulässige Höchsttemperarturen für Kühlung von Lebensmittel</w:t>
            </w:r>
            <w:r>
              <w:rPr>
                <w:rFonts w:cstheme="minorHAnsi"/>
                <w:color w:val="000000"/>
                <w:sz w:val="16"/>
                <w:szCs w:val="16"/>
              </w:rPr>
              <w:t>n</w:t>
            </w:r>
          </w:p>
          <w:p w14:paraId="3AB04B80" w14:textId="111A5CC6"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Ziel: Grober Überblick über die regulativen Rahmenbedingungen. Die Kältesystem-Monteur/innen sollen die im Berufsalltag wirklich relevanten Vorgaben kennen und sie sollen wissen, in welchen Normen und Richtlinien Antworten auf spezifische Fragen geregelt sind.</w:t>
            </w:r>
          </w:p>
        </w:tc>
        <w:tc>
          <w:tcPr>
            <w:tcW w:w="397" w:type="dxa"/>
            <w:tcBorders>
              <w:top w:val="single" w:sz="2" w:space="0" w:color="000000" w:themeColor="text1"/>
            </w:tcBorders>
            <w:shd w:val="clear" w:color="auto" w:fill="DEEAF6"/>
          </w:tcPr>
          <w:p w14:paraId="43AACE0A" w14:textId="77777777" w:rsidR="00672F69" w:rsidRPr="00672F69" w:rsidRDefault="00672F6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53425261"/>
              <w14:checkbox>
                <w14:checked w14:val="0"/>
                <w14:checkedState w14:val="2612" w14:font="MS Gothic"/>
                <w14:uncheckedState w14:val="2610" w14:font="MS Gothic"/>
              </w14:checkbox>
            </w:sdtPr>
            <w:sdtContent>
              <w:p w14:paraId="7E3E60CE" w14:textId="77777777" w:rsidR="00EF1FE9" w:rsidRDefault="00672F6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24363536"/>
              <w14:checkbox>
                <w14:checked w14:val="0"/>
                <w14:checkedState w14:val="2612" w14:font="MS Gothic"/>
                <w14:uncheckedState w14:val="2610" w14:font="MS Gothic"/>
              </w14:checkbox>
            </w:sdtPr>
            <w:sdtContent>
              <w:p w14:paraId="661B98C5" w14:textId="33843EAD" w:rsidR="00672F69" w:rsidRPr="00D67A0C" w:rsidRDefault="00672F69" w:rsidP="00374EF0">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p w14:paraId="2A1B7785" w14:textId="77777777" w:rsidR="00672F69" w:rsidRPr="00672F69" w:rsidRDefault="00672F69" w:rsidP="00672F6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01622214"/>
              <w14:checkbox>
                <w14:checked w14:val="0"/>
                <w14:checkedState w14:val="2612" w14:font="MS Gothic"/>
                <w14:uncheckedState w14:val="2610" w14:font="MS Gothic"/>
              </w14:checkbox>
            </w:sdtPr>
            <w:sdtContent>
              <w:p w14:paraId="7AC4E448" w14:textId="77777777" w:rsidR="00672F69" w:rsidRDefault="00672F69" w:rsidP="00672F6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34885741"/>
              <w14:checkbox>
                <w14:checked w14:val="0"/>
                <w14:checkedState w14:val="2612" w14:font="MS Gothic"/>
                <w14:uncheckedState w14:val="2610" w14:font="MS Gothic"/>
              </w14:checkbox>
            </w:sdtPr>
            <w:sdtContent>
              <w:p w14:paraId="4BC0A4D1" w14:textId="0FB1D3D2" w:rsidR="00EF1FE9" w:rsidRPr="00374EF0" w:rsidRDefault="00672F69" w:rsidP="00374EF0">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p w14:paraId="165C87FA" w14:textId="77777777" w:rsidR="00672F69" w:rsidRPr="00672F69" w:rsidRDefault="00672F69" w:rsidP="00672F6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40583192"/>
              <w14:checkbox>
                <w14:checked w14:val="0"/>
                <w14:checkedState w14:val="2612" w14:font="MS Gothic"/>
                <w14:uncheckedState w14:val="2610" w14:font="MS Gothic"/>
              </w14:checkbox>
            </w:sdtPr>
            <w:sdtContent>
              <w:p w14:paraId="76D933F2" w14:textId="77777777" w:rsidR="00672F69" w:rsidRDefault="00672F69" w:rsidP="00672F6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65227146"/>
              <w14:checkbox>
                <w14:checked w14:val="0"/>
                <w14:checkedState w14:val="2612" w14:font="MS Gothic"/>
                <w14:uncheckedState w14:val="2610" w14:font="MS Gothic"/>
              </w14:checkbox>
            </w:sdtPr>
            <w:sdtContent>
              <w:p w14:paraId="387FCB4E" w14:textId="11D7F10D" w:rsidR="00EF1FE9" w:rsidRPr="00374EF0" w:rsidRDefault="00672F69" w:rsidP="00374EF0">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r>
      <w:tr w:rsidR="00EF1FE9" w:rsidRPr="00091DAD" w14:paraId="62777C51" w14:textId="77777777" w:rsidTr="009F7FA7">
        <w:tc>
          <w:tcPr>
            <w:tcW w:w="511" w:type="dxa"/>
            <w:shd w:val="clear" w:color="auto" w:fill="auto"/>
          </w:tcPr>
          <w:p w14:paraId="2668C8C1" w14:textId="618A0541"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CEA6BDB" w14:textId="06F869A8"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8387EEE" w14:textId="212FA27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c1.6</w:t>
            </w:r>
          </w:p>
        </w:tc>
        <w:tc>
          <w:tcPr>
            <w:tcW w:w="5270" w:type="dxa"/>
            <w:shd w:val="clear" w:color="auto" w:fill="auto"/>
          </w:tcPr>
          <w:p w14:paraId="5A6A7083" w14:textId="3B77EBB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elektrotechnischen und elektronischen Anlageteile sowie die Mess-, Steuerungs- und Regelungstechnik prüfen, einschliesslich der Funktions- und Sicherheitsprüfung (ab Anlagensteuerung).</w:t>
            </w:r>
          </w:p>
        </w:tc>
        <w:tc>
          <w:tcPr>
            <w:tcW w:w="6973" w:type="dxa"/>
            <w:shd w:val="clear" w:color="auto" w:fill="auto"/>
          </w:tcPr>
          <w:p w14:paraId="406B3BB0" w14:textId="25E56965" w:rsidR="00EF1FE9" w:rsidRPr="00E424E0" w:rsidRDefault="00E424E0" w:rsidP="00EF1FE9">
            <w:pPr>
              <w:rPr>
                <w:rFonts w:eastAsia="Times New Roman" w:cstheme="minorHAnsi"/>
                <w:lang w:eastAsia="de-DE"/>
              </w:rPr>
            </w:pPr>
            <w:r w:rsidRPr="00E424E0">
              <w:rPr>
                <w:rFonts w:cstheme="minorHAnsi"/>
                <w:sz w:val="16"/>
                <w:szCs w:val="16"/>
              </w:rPr>
              <w:t>S</w:t>
            </w:r>
            <w:r w:rsidR="00986B06" w:rsidRPr="00E424E0">
              <w:rPr>
                <w:rFonts w:cstheme="minorHAnsi"/>
                <w:sz w:val="16"/>
                <w:szCs w:val="16"/>
              </w:rPr>
              <w:t>iehe</w:t>
            </w:r>
            <w:r w:rsidR="00EF1FE9" w:rsidRPr="00E424E0">
              <w:rPr>
                <w:rFonts w:cstheme="minorHAnsi"/>
                <w:sz w:val="16"/>
                <w:szCs w:val="16"/>
              </w:rPr>
              <w:t xml:space="preserve"> d1.3 (6. Semester)</w:t>
            </w:r>
          </w:p>
        </w:tc>
        <w:sdt>
          <w:sdtPr>
            <w:rPr>
              <w:rFonts w:eastAsia="Times New Roman" w:cstheme="minorHAnsi"/>
              <w:color w:val="000000"/>
              <w:sz w:val="15"/>
              <w:szCs w:val="15"/>
              <w:lang w:eastAsia="de-DE"/>
            </w:rPr>
            <w:id w:val="-1145736525"/>
            <w14:checkbox>
              <w14:checked w14:val="0"/>
              <w14:checkedState w14:val="2612" w14:font="MS Gothic"/>
              <w14:uncheckedState w14:val="2610" w14:font="MS Gothic"/>
            </w14:checkbox>
          </w:sdtPr>
          <w:sdtContent>
            <w:tc>
              <w:tcPr>
                <w:tcW w:w="397" w:type="dxa"/>
                <w:shd w:val="clear" w:color="auto" w:fill="DEEAF6"/>
              </w:tcPr>
              <w:p w14:paraId="0FCB9E85" w14:textId="433AE99B"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41838376"/>
            <w14:checkbox>
              <w14:checked w14:val="0"/>
              <w14:checkedState w14:val="2612" w14:font="MS Gothic"/>
              <w14:uncheckedState w14:val="2610" w14:font="MS Gothic"/>
            </w14:checkbox>
          </w:sdtPr>
          <w:sdtContent>
            <w:tc>
              <w:tcPr>
                <w:tcW w:w="397" w:type="dxa"/>
                <w:shd w:val="clear" w:color="auto" w:fill="DEEAF6"/>
              </w:tcPr>
              <w:p w14:paraId="118D00E7" w14:textId="7EE73753"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43544778"/>
            <w14:checkbox>
              <w14:checked w14:val="0"/>
              <w14:checkedState w14:val="2612" w14:font="MS Gothic"/>
              <w14:uncheckedState w14:val="2610" w14:font="MS Gothic"/>
            </w14:checkbox>
          </w:sdtPr>
          <w:sdtContent>
            <w:tc>
              <w:tcPr>
                <w:tcW w:w="397" w:type="dxa"/>
                <w:shd w:val="clear" w:color="auto" w:fill="DEEAF6"/>
              </w:tcPr>
              <w:p w14:paraId="69685450" w14:textId="608A6D31"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68A2CE22" w14:textId="77777777" w:rsidTr="009F7FA7">
        <w:tc>
          <w:tcPr>
            <w:tcW w:w="51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353C975" w14:textId="7777777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0645D27" w14:textId="7777777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5567E3C"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c1.7</w:t>
            </w:r>
          </w:p>
        </w:tc>
        <w:tc>
          <w:tcPr>
            <w:tcW w:w="52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23567D6"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Schaltgeräte und Bauteile nach Schaltplänen kennzeichnen.</w:t>
            </w:r>
          </w:p>
        </w:tc>
        <w:tc>
          <w:tcPr>
            <w:tcW w:w="697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5DD64BE" w14:textId="1D55ADFE"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Schaltpläne lesen/verstehen. Selbständig Schaltgeräte und Bauteile kennzeichnen.</w:t>
            </w:r>
          </w:p>
        </w:tc>
        <w:sdt>
          <w:sdtPr>
            <w:rPr>
              <w:rFonts w:eastAsia="Times New Roman" w:cstheme="minorHAnsi"/>
              <w:color w:val="000000"/>
              <w:sz w:val="15"/>
              <w:szCs w:val="15"/>
              <w:lang w:eastAsia="de-DE"/>
            </w:rPr>
            <w:id w:val="1930921323"/>
            <w14:checkbox>
              <w14:checked w14:val="0"/>
              <w14:checkedState w14:val="2612" w14:font="MS Gothic"/>
              <w14:uncheckedState w14:val="2610" w14:font="MS Gothic"/>
            </w14:checkbox>
          </w:sdt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75B0B632" w14:textId="5C9A499B"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75974234"/>
            <w14:checkbox>
              <w14:checked w14:val="0"/>
              <w14:checkedState w14:val="2612" w14:font="MS Gothic"/>
              <w14:uncheckedState w14:val="2610" w14:font="MS Gothic"/>
            </w14:checkbox>
          </w:sdt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174A8AD6" w14:textId="14DE4A85"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72473260"/>
            <w14:checkbox>
              <w14:checked w14:val="0"/>
              <w14:checkedState w14:val="2612" w14:font="MS Gothic"/>
              <w14:uncheckedState w14:val="2610" w14:font="MS Gothic"/>
            </w14:checkbox>
          </w:sdt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21BCF229" w14:textId="2A6B6D35"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47588D1A" w14:textId="77777777" w:rsidTr="009F7FA7">
        <w:tc>
          <w:tcPr>
            <w:tcW w:w="511" w:type="dxa"/>
            <w:shd w:val="clear" w:color="auto" w:fill="auto"/>
          </w:tcPr>
          <w:p w14:paraId="165EF431" w14:textId="4702E91D"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3CAA77C" w14:textId="55B5CE4F"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08815EB" w14:textId="719D530A"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c3.5</w:t>
            </w:r>
          </w:p>
        </w:tc>
        <w:tc>
          <w:tcPr>
            <w:tcW w:w="5270" w:type="dxa"/>
            <w:shd w:val="clear" w:color="auto" w:fill="auto"/>
          </w:tcPr>
          <w:p w14:paraId="1FBD91FE" w14:textId="3B8795D4"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Das Kältesystem verlustfrei mit Betriebsmitteln befüllen und die Füllmengen protokollieren. </w:t>
            </w:r>
          </w:p>
        </w:tc>
        <w:tc>
          <w:tcPr>
            <w:tcW w:w="6973" w:type="dxa"/>
            <w:shd w:val="clear" w:color="auto" w:fill="auto"/>
          </w:tcPr>
          <w:p w14:paraId="46968AE6" w14:textId="3EBE0026"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Kältesystem selbständig mit Kältemittel befüllen oder nachfüllen</w:t>
            </w:r>
            <w:r>
              <w:rPr>
                <w:rFonts w:eastAsia="Times New Roman" w:cstheme="minorHAnsi"/>
                <w:color w:val="000000"/>
                <w:sz w:val="16"/>
                <w:szCs w:val="16"/>
                <w:lang w:eastAsia="de-DE"/>
              </w:rPr>
              <w:t>.</w:t>
            </w:r>
          </w:p>
        </w:tc>
        <w:sdt>
          <w:sdtPr>
            <w:rPr>
              <w:rFonts w:eastAsia="Times New Roman" w:cstheme="minorHAnsi"/>
              <w:color w:val="000000"/>
              <w:sz w:val="15"/>
              <w:szCs w:val="15"/>
              <w:lang w:eastAsia="de-DE"/>
            </w:rPr>
            <w:id w:val="-325982164"/>
            <w14:checkbox>
              <w14:checked w14:val="0"/>
              <w14:checkedState w14:val="2612" w14:font="MS Gothic"/>
              <w14:uncheckedState w14:val="2610" w14:font="MS Gothic"/>
            </w14:checkbox>
          </w:sdtPr>
          <w:sdtContent>
            <w:tc>
              <w:tcPr>
                <w:tcW w:w="397" w:type="dxa"/>
                <w:shd w:val="clear" w:color="auto" w:fill="DEEAF6"/>
              </w:tcPr>
              <w:p w14:paraId="086F2F78" w14:textId="2A82D16B"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79952324"/>
            <w14:checkbox>
              <w14:checked w14:val="0"/>
              <w14:checkedState w14:val="2612" w14:font="MS Gothic"/>
              <w14:uncheckedState w14:val="2610" w14:font="MS Gothic"/>
            </w14:checkbox>
          </w:sdtPr>
          <w:sdtContent>
            <w:tc>
              <w:tcPr>
                <w:tcW w:w="397" w:type="dxa"/>
                <w:shd w:val="clear" w:color="auto" w:fill="DEEAF6"/>
              </w:tcPr>
              <w:p w14:paraId="2C7CC61E" w14:textId="7F4FB1CB"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90266875"/>
            <w14:checkbox>
              <w14:checked w14:val="0"/>
              <w14:checkedState w14:val="2612" w14:font="MS Gothic"/>
              <w14:uncheckedState w14:val="2610" w14:font="MS Gothic"/>
            </w14:checkbox>
          </w:sdtPr>
          <w:sdtContent>
            <w:tc>
              <w:tcPr>
                <w:tcW w:w="397" w:type="dxa"/>
                <w:shd w:val="clear" w:color="auto" w:fill="DEEAF6"/>
              </w:tcPr>
              <w:p w14:paraId="49C9373A" w14:textId="444E3164"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22546FCB" w14:textId="77777777" w:rsidTr="009F7FA7">
        <w:tc>
          <w:tcPr>
            <w:tcW w:w="511" w:type="dxa"/>
            <w:shd w:val="clear" w:color="auto" w:fill="auto"/>
          </w:tcPr>
          <w:p w14:paraId="2B2A00E7" w14:textId="3AB87F3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5716B53" w14:textId="52F47A7A"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B2EF49D" w14:textId="4354A4A6"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c4.1</w:t>
            </w:r>
          </w:p>
        </w:tc>
        <w:tc>
          <w:tcPr>
            <w:tcW w:w="5270" w:type="dxa"/>
            <w:shd w:val="clear" w:color="auto" w:fill="auto"/>
          </w:tcPr>
          <w:p w14:paraId="036B2459" w14:textId="213D3D5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Das Anlagekonzept und den Kältekreislauf bei laufenden Anlagen analysieren und für Anlagebetreiber nachvollziehbar erklären. </w:t>
            </w:r>
          </w:p>
        </w:tc>
        <w:tc>
          <w:tcPr>
            <w:tcW w:w="6973" w:type="dxa"/>
            <w:shd w:val="clear" w:color="auto" w:fill="auto"/>
          </w:tcPr>
          <w:p w14:paraId="405E20CE" w14:textId="621A5E61" w:rsidR="00EF1FE9" w:rsidRPr="00091DAD" w:rsidRDefault="00EF1FE9" w:rsidP="00EF1FE9">
            <w:pPr>
              <w:rPr>
                <w:rFonts w:eastAsia="Times New Roman" w:cstheme="minorHAnsi"/>
                <w:sz w:val="16"/>
                <w:szCs w:val="16"/>
                <w:lang w:eastAsia="de-DE"/>
              </w:rPr>
            </w:pPr>
            <w:r w:rsidRPr="00091DAD">
              <w:rPr>
                <w:rFonts w:eastAsia="Times New Roman" w:cstheme="minorHAnsi"/>
                <w:sz w:val="16"/>
                <w:szCs w:val="16"/>
                <w:lang w:eastAsia="de-DE"/>
              </w:rPr>
              <w:t>Unter Anleitung</w:t>
            </w:r>
            <w:r>
              <w:rPr>
                <w:rFonts w:eastAsia="Times New Roman" w:cstheme="minorHAnsi"/>
                <w:sz w:val="16"/>
                <w:szCs w:val="16"/>
                <w:lang w:eastAsia="de-DE"/>
              </w:rPr>
              <w:t xml:space="preserve"> </w:t>
            </w:r>
            <w:r w:rsidR="00E424E0" w:rsidRPr="00E424E0">
              <w:rPr>
                <w:rFonts w:eastAsia="Times New Roman" w:cstheme="minorHAnsi"/>
                <w:sz w:val="16"/>
                <w:szCs w:val="16"/>
                <w:lang w:eastAsia="de-DE"/>
              </w:rPr>
              <w:t>einfaches Kältesystem</w:t>
            </w:r>
            <w:r w:rsidRPr="00E424E0">
              <w:rPr>
                <w:rFonts w:eastAsia="Times New Roman" w:cstheme="minorHAnsi"/>
                <w:sz w:val="16"/>
                <w:szCs w:val="16"/>
                <w:lang w:eastAsia="de-DE"/>
              </w:rPr>
              <w:t xml:space="preserve"> analysieren </w:t>
            </w:r>
            <w:r w:rsidRPr="00091DAD">
              <w:rPr>
                <w:rFonts w:eastAsia="Times New Roman" w:cstheme="minorHAnsi"/>
                <w:sz w:val="16"/>
                <w:szCs w:val="16"/>
                <w:lang w:eastAsia="de-DE"/>
              </w:rPr>
              <w:t xml:space="preserve">und Funktionsweise dem Kunden erklären. </w:t>
            </w:r>
          </w:p>
        </w:tc>
        <w:sdt>
          <w:sdtPr>
            <w:rPr>
              <w:rFonts w:eastAsia="Times New Roman" w:cstheme="minorHAnsi"/>
              <w:color w:val="000000"/>
              <w:sz w:val="15"/>
              <w:szCs w:val="15"/>
              <w:lang w:eastAsia="de-DE"/>
            </w:rPr>
            <w:id w:val="227739028"/>
            <w14:checkbox>
              <w14:checked w14:val="0"/>
              <w14:checkedState w14:val="2612" w14:font="MS Gothic"/>
              <w14:uncheckedState w14:val="2610" w14:font="MS Gothic"/>
            </w14:checkbox>
          </w:sdtPr>
          <w:sdtContent>
            <w:tc>
              <w:tcPr>
                <w:tcW w:w="397" w:type="dxa"/>
                <w:shd w:val="clear" w:color="auto" w:fill="DEEAF6"/>
              </w:tcPr>
              <w:p w14:paraId="5F2D5307" w14:textId="1F40F68D"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80677573"/>
            <w14:checkbox>
              <w14:checked w14:val="0"/>
              <w14:checkedState w14:val="2612" w14:font="MS Gothic"/>
              <w14:uncheckedState w14:val="2610" w14:font="MS Gothic"/>
            </w14:checkbox>
          </w:sdtPr>
          <w:sdtContent>
            <w:tc>
              <w:tcPr>
                <w:tcW w:w="397" w:type="dxa"/>
                <w:shd w:val="clear" w:color="auto" w:fill="DEEAF6"/>
              </w:tcPr>
              <w:p w14:paraId="68D710D4" w14:textId="3038DB36"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45034862"/>
            <w14:checkbox>
              <w14:checked w14:val="0"/>
              <w14:checkedState w14:val="2612" w14:font="MS Gothic"/>
              <w14:uncheckedState w14:val="2610" w14:font="MS Gothic"/>
            </w14:checkbox>
          </w:sdtPr>
          <w:sdtContent>
            <w:tc>
              <w:tcPr>
                <w:tcW w:w="397" w:type="dxa"/>
                <w:shd w:val="clear" w:color="auto" w:fill="DEEAF6"/>
              </w:tcPr>
              <w:p w14:paraId="1DAD7454" w14:textId="6FA943E8"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234FBA09" w14:textId="77777777" w:rsidTr="009F7FA7">
        <w:tc>
          <w:tcPr>
            <w:tcW w:w="511" w:type="dxa"/>
            <w:shd w:val="clear" w:color="auto" w:fill="auto"/>
          </w:tcPr>
          <w:p w14:paraId="1C5177D8" w14:textId="080B87F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C6F5CAD" w14:textId="3D6AF86D"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743566D" w14:textId="70358B3F"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c4.2</w:t>
            </w:r>
          </w:p>
        </w:tc>
        <w:tc>
          <w:tcPr>
            <w:tcW w:w="5270" w:type="dxa"/>
            <w:shd w:val="clear" w:color="auto" w:fill="auto"/>
          </w:tcPr>
          <w:p w14:paraId="4D577DEC" w14:textId="512BEE3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hydraulischen Schaltungen von Sekundärkreisläufen erklären. </w:t>
            </w:r>
          </w:p>
        </w:tc>
        <w:tc>
          <w:tcPr>
            <w:tcW w:w="6973" w:type="dxa"/>
            <w:shd w:val="clear" w:color="auto" w:fill="auto"/>
          </w:tcPr>
          <w:p w14:paraId="308696E9" w14:textId="4CC8C166" w:rsidR="00EF1FE9" w:rsidRPr="00091DAD" w:rsidRDefault="00EF1FE9" w:rsidP="00EF1FE9">
            <w:pPr>
              <w:rPr>
                <w:rFonts w:eastAsia="Times New Roman" w:cstheme="minorHAnsi"/>
                <w:color w:val="000000"/>
                <w:sz w:val="16"/>
                <w:szCs w:val="16"/>
                <w:lang w:eastAsia="de-DE"/>
              </w:rPr>
            </w:pPr>
            <w:r w:rsidRPr="00693556">
              <w:rPr>
                <w:rFonts w:cstheme="minorHAnsi"/>
                <w:sz w:val="16"/>
                <w:szCs w:val="16"/>
              </w:rPr>
              <w:t>FvG</w:t>
            </w:r>
            <w:r w:rsidR="00693556" w:rsidRPr="00693556">
              <w:rPr>
                <w:rFonts w:cstheme="minorHAnsi"/>
                <w:sz w:val="16"/>
                <w:szCs w:val="16"/>
              </w:rPr>
              <w:t xml:space="preserve"> erklärt</w:t>
            </w:r>
            <w:r w:rsidRPr="00693556">
              <w:rPr>
                <w:rFonts w:cstheme="minorHAnsi"/>
                <w:sz w:val="16"/>
                <w:szCs w:val="16"/>
              </w:rPr>
              <w:t xml:space="preserve"> </w:t>
            </w:r>
            <w:r>
              <w:rPr>
                <w:rFonts w:cstheme="minorHAnsi"/>
                <w:sz w:val="16"/>
                <w:szCs w:val="16"/>
              </w:rPr>
              <w:t>h</w:t>
            </w:r>
            <w:r w:rsidRPr="00091DAD">
              <w:rPr>
                <w:rFonts w:cstheme="minorHAnsi"/>
                <w:sz w:val="16"/>
                <w:szCs w:val="16"/>
              </w:rPr>
              <w:t>ydraulische Schaltungen an neu zu bauenden oder bestehenden Anlagen</w:t>
            </w:r>
            <w:r>
              <w:rPr>
                <w:rFonts w:cstheme="minorHAnsi"/>
                <w:sz w:val="16"/>
                <w:szCs w:val="16"/>
              </w:rPr>
              <w:t>.</w:t>
            </w:r>
          </w:p>
        </w:tc>
        <w:sdt>
          <w:sdtPr>
            <w:rPr>
              <w:rFonts w:eastAsia="Times New Roman" w:cstheme="minorHAnsi"/>
              <w:color w:val="000000"/>
              <w:sz w:val="15"/>
              <w:szCs w:val="15"/>
              <w:lang w:eastAsia="de-DE"/>
            </w:rPr>
            <w:id w:val="-1757584305"/>
            <w14:checkbox>
              <w14:checked w14:val="0"/>
              <w14:checkedState w14:val="2612" w14:font="MS Gothic"/>
              <w14:uncheckedState w14:val="2610" w14:font="MS Gothic"/>
            </w14:checkbox>
          </w:sdtPr>
          <w:sdtContent>
            <w:tc>
              <w:tcPr>
                <w:tcW w:w="397" w:type="dxa"/>
                <w:shd w:val="clear" w:color="auto" w:fill="DEEAF6"/>
              </w:tcPr>
              <w:p w14:paraId="6F46CB65" w14:textId="3812D2EB"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75001459"/>
            <w14:checkbox>
              <w14:checked w14:val="0"/>
              <w14:checkedState w14:val="2612" w14:font="MS Gothic"/>
              <w14:uncheckedState w14:val="2610" w14:font="MS Gothic"/>
            </w14:checkbox>
          </w:sdtPr>
          <w:sdtContent>
            <w:tc>
              <w:tcPr>
                <w:tcW w:w="397" w:type="dxa"/>
                <w:shd w:val="clear" w:color="auto" w:fill="DEEAF6"/>
              </w:tcPr>
              <w:p w14:paraId="09F5CC51" w14:textId="1C37174D" w:rsidR="00EF1FE9" w:rsidRPr="00D67A0C" w:rsidRDefault="00BF2833"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18792156"/>
            <w14:checkbox>
              <w14:checked w14:val="0"/>
              <w14:checkedState w14:val="2612" w14:font="MS Gothic"/>
              <w14:uncheckedState w14:val="2610" w14:font="MS Gothic"/>
            </w14:checkbox>
          </w:sdtPr>
          <w:sdtContent>
            <w:tc>
              <w:tcPr>
                <w:tcW w:w="397" w:type="dxa"/>
                <w:shd w:val="clear" w:color="auto" w:fill="DEEAF6"/>
              </w:tcPr>
              <w:p w14:paraId="35AC052F" w14:textId="0D850AD2" w:rsidR="00EF1FE9" w:rsidRPr="00D67A0C" w:rsidRDefault="00BF2833"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36FA2527" w14:textId="77777777" w:rsidTr="009F7FA7">
        <w:tc>
          <w:tcPr>
            <w:tcW w:w="511" w:type="dxa"/>
            <w:shd w:val="clear" w:color="auto" w:fill="auto"/>
          </w:tcPr>
          <w:p w14:paraId="44A0BC91" w14:textId="4BC9393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lastRenderedPageBreak/>
              <w:t>6</w:t>
            </w:r>
          </w:p>
        </w:tc>
        <w:tc>
          <w:tcPr>
            <w:tcW w:w="510" w:type="dxa"/>
            <w:shd w:val="clear" w:color="auto" w:fill="auto"/>
          </w:tcPr>
          <w:p w14:paraId="656EE396" w14:textId="01A43DEF"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A1DD452" w14:textId="49414460"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c4.3</w:t>
            </w:r>
          </w:p>
        </w:tc>
        <w:tc>
          <w:tcPr>
            <w:tcW w:w="5270" w:type="dxa"/>
            <w:shd w:val="clear" w:color="auto" w:fill="auto"/>
          </w:tcPr>
          <w:p w14:paraId="15673E09" w14:textId="67E8EC71"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In Sekundärkreisläufen Komponenten des hydraulischen Systems ein- und ausbauen. Hydraulische Systeme entleeren, befüllen, entlüften Druck kontrollieren und abgleichen. </w:t>
            </w:r>
          </w:p>
        </w:tc>
        <w:tc>
          <w:tcPr>
            <w:tcW w:w="6973" w:type="dxa"/>
            <w:shd w:val="clear" w:color="auto" w:fill="auto"/>
          </w:tcPr>
          <w:p w14:paraId="4324D0E8" w14:textId="1A188162"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Pumpen, Mehrweg- und Überdruckventile, Fühler, Strömungswächter auswechseln</w:t>
            </w:r>
            <w:r>
              <w:rPr>
                <w:rFonts w:cstheme="minorHAnsi"/>
                <w:color w:val="000000"/>
                <w:sz w:val="16"/>
                <w:szCs w:val="16"/>
              </w:rPr>
              <w:t>.</w:t>
            </w:r>
          </w:p>
          <w:p w14:paraId="34C3967E" w14:textId="39283C55"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Druckeinstellungen Expansionsgefäss kontrollieren und bei Bedarf anpassen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929545924"/>
              <w14:checkbox>
                <w14:checked w14:val="0"/>
                <w14:checkedState w14:val="2612" w14:font="MS Gothic"/>
                <w14:uncheckedState w14:val="2610" w14:font="MS Gothic"/>
              </w14:checkbox>
            </w:sdtPr>
            <w:sdtContent>
              <w:p w14:paraId="77493DBF"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13450478"/>
              <w14:checkbox>
                <w14:checked w14:val="0"/>
                <w14:checkedState w14:val="2612" w14:font="MS Gothic"/>
                <w14:uncheckedState w14:val="2610" w14:font="MS Gothic"/>
              </w14:checkbox>
            </w:sdtPr>
            <w:sdtContent>
              <w:p w14:paraId="67FB765F" w14:textId="035AD700" w:rsidR="00DA6E83" w:rsidRPr="00D67A0C" w:rsidRDefault="00DA6E83"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143347086"/>
              <w14:checkbox>
                <w14:checked w14:val="0"/>
                <w14:checkedState w14:val="2612" w14:font="MS Gothic"/>
                <w14:uncheckedState w14:val="2610" w14:font="MS Gothic"/>
              </w14:checkbox>
            </w:sdtPr>
            <w:sdtContent>
              <w:p w14:paraId="6BA703A6" w14:textId="77777777" w:rsidR="00EF1FE9"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93276769"/>
              <w14:checkbox>
                <w14:checked w14:val="0"/>
                <w14:checkedState w14:val="2612" w14:font="MS Gothic"/>
                <w14:uncheckedState w14:val="2610" w14:font="MS Gothic"/>
              </w14:checkbox>
            </w:sdtPr>
            <w:sdtContent>
              <w:p w14:paraId="34F8FB78" w14:textId="0934F37A" w:rsidR="00DA6E83" w:rsidRPr="00D67A0C" w:rsidRDefault="00DA6E83"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760612079"/>
              <w14:checkbox>
                <w14:checked w14:val="0"/>
                <w14:checkedState w14:val="2612" w14:font="MS Gothic"/>
                <w14:uncheckedState w14:val="2610" w14:font="MS Gothic"/>
              </w14:checkbox>
            </w:sdtPr>
            <w:sdtContent>
              <w:p w14:paraId="2F6029FF" w14:textId="77777777" w:rsidR="00EF1FE9"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0227486"/>
              <w14:checkbox>
                <w14:checked w14:val="0"/>
                <w14:checkedState w14:val="2612" w14:font="MS Gothic"/>
                <w14:uncheckedState w14:val="2610" w14:font="MS Gothic"/>
              </w14:checkbox>
            </w:sdtPr>
            <w:sdtContent>
              <w:p w14:paraId="4ED40615" w14:textId="28424706" w:rsidR="00DA6E83" w:rsidRPr="00D67A0C" w:rsidRDefault="00DA6E83"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EF1FE9" w:rsidRPr="00091DAD" w14:paraId="345828B0" w14:textId="77777777" w:rsidTr="009F7FA7">
        <w:tc>
          <w:tcPr>
            <w:tcW w:w="511" w:type="dxa"/>
            <w:shd w:val="clear" w:color="auto" w:fill="auto"/>
          </w:tcPr>
          <w:p w14:paraId="3570149F" w14:textId="14E8BC9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7D3EE3B" w14:textId="3F979A4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8671871" w14:textId="156663C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c4.4</w:t>
            </w:r>
          </w:p>
        </w:tc>
        <w:tc>
          <w:tcPr>
            <w:tcW w:w="5270" w:type="dxa"/>
            <w:shd w:val="clear" w:color="auto" w:fill="auto"/>
          </w:tcPr>
          <w:p w14:paraId="762153B4" w14:textId="140DE99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Prozesswerte mit Messgeräten ermitteln.</w:t>
            </w:r>
          </w:p>
        </w:tc>
        <w:tc>
          <w:tcPr>
            <w:tcW w:w="6973" w:type="dxa"/>
            <w:shd w:val="clear" w:color="auto" w:fill="auto"/>
          </w:tcPr>
          <w:p w14:paraId="77952A7B" w14:textId="74C7E13B" w:rsidR="00EF1FE9" w:rsidRPr="00091DAD" w:rsidRDefault="00EF1FE9" w:rsidP="00EF1FE9">
            <w:pPr>
              <w:rPr>
                <w:rFonts w:eastAsia="Times New Roman" w:cstheme="minorHAnsi"/>
                <w:color w:val="000000"/>
                <w:sz w:val="16"/>
                <w:szCs w:val="16"/>
                <w:lang w:eastAsia="de-DE"/>
              </w:rPr>
            </w:pPr>
            <w:r w:rsidRPr="00091DAD">
              <w:rPr>
                <w:rFonts w:cstheme="minorHAnsi"/>
                <w:sz w:val="16"/>
                <w:szCs w:val="16"/>
              </w:rPr>
              <w:t>Anwenden von Druck-, Feuchte-, Strömungsgeschwindigkeits-, Volumenstrom- und Temperaturmessgerät</w:t>
            </w:r>
          </w:p>
        </w:tc>
        <w:sdt>
          <w:sdtPr>
            <w:rPr>
              <w:rFonts w:eastAsia="Times New Roman" w:cstheme="minorHAnsi"/>
              <w:color w:val="000000"/>
              <w:sz w:val="15"/>
              <w:szCs w:val="15"/>
              <w:lang w:eastAsia="de-DE"/>
            </w:rPr>
            <w:id w:val="1794398791"/>
            <w14:checkbox>
              <w14:checked w14:val="0"/>
              <w14:checkedState w14:val="2612" w14:font="MS Gothic"/>
              <w14:uncheckedState w14:val="2610" w14:font="MS Gothic"/>
            </w14:checkbox>
          </w:sdtPr>
          <w:sdtContent>
            <w:tc>
              <w:tcPr>
                <w:tcW w:w="397" w:type="dxa"/>
                <w:shd w:val="clear" w:color="auto" w:fill="DEEAF6"/>
              </w:tcPr>
              <w:p w14:paraId="78B4D5BA" w14:textId="144C8280"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39174468"/>
            <w14:checkbox>
              <w14:checked w14:val="0"/>
              <w14:checkedState w14:val="2612" w14:font="MS Gothic"/>
              <w14:uncheckedState w14:val="2610" w14:font="MS Gothic"/>
            </w14:checkbox>
          </w:sdtPr>
          <w:sdtContent>
            <w:tc>
              <w:tcPr>
                <w:tcW w:w="397" w:type="dxa"/>
                <w:shd w:val="clear" w:color="auto" w:fill="DEEAF6"/>
              </w:tcPr>
              <w:p w14:paraId="4C784318" w14:textId="563720D8"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54628531"/>
            <w14:checkbox>
              <w14:checked w14:val="0"/>
              <w14:checkedState w14:val="2612" w14:font="MS Gothic"/>
              <w14:uncheckedState w14:val="2610" w14:font="MS Gothic"/>
            </w14:checkbox>
          </w:sdtPr>
          <w:sdtContent>
            <w:tc>
              <w:tcPr>
                <w:tcW w:w="397" w:type="dxa"/>
                <w:shd w:val="clear" w:color="auto" w:fill="DEEAF6"/>
              </w:tcPr>
              <w:p w14:paraId="3CB2D9BE" w14:textId="1BF3EF17"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580F3E8C" w14:textId="77777777" w:rsidTr="009F7FA7">
        <w:tc>
          <w:tcPr>
            <w:tcW w:w="511" w:type="dxa"/>
            <w:shd w:val="clear" w:color="auto" w:fill="auto"/>
          </w:tcPr>
          <w:p w14:paraId="351DB989" w14:textId="3605E48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0638F31" w14:textId="1B1CEBA8"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6791D26" w14:textId="63094106"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c4.5</w:t>
            </w:r>
          </w:p>
        </w:tc>
        <w:tc>
          <w:tcPr>
            <w:tcW w:w="5270" w:type="dxa"/>
            <w:shd w:val="clear" w:color="auto" w:fill="auto"/>
          </w:tcPr>
          <w:p w14:paraId="3F60062F" w14:textId="7510686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gängigen Steuer- und Regelgeräte bedienen, einstellen und Regelparameter programmieren. </w:t>
            </w:r>
          </w:p>
        </w:tc>
        <w:tc>
          <w:tcPr>
            <w:tcW w:w="6973" w:type="dxa"/>
            <w:shd w:val="clear" w:color="auto" w:fill="auto"/>
          </w:tcPr>
          <w:p w14:paraId="25280DFB" w14:textId="77777777" w:rsidR="00EF1FE9"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Unter Anleitung einfache Regelgeräte bedienen und einstellen</w:t>
            </w:r>
            <w:r>
              <w:rPr>
                <w:rFonts w:eastAsia="Times New Roman" w:cstheme="minorHAnsi"/>
                <w:color w:val="000000"/>
                <w:sz w:val="16"/>
                <w:szCs w:val="16"/>
                <w:lang w:eastAsia="de-DE"/>
              </w:rPr>
              <w:t>.</w:t>
            </w:r>
          </w:p>
          <w:p w14:paraId="61DA0892" w14:textId="6674FD43"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 Thermostaten und Pressostaten</w:t>
            </w:r>
          </w:p>
        </w:tc>
        <w:sdt>
          <w:sdtPr>
            <w:rPr>
              <w:rFonts w:eastAsia="Times New Roman" w:cstheme="minorHAnsi"/>
              <w:color w:val="000000"/>
              <w:sz w:val="15"/>
              <w:szCs w:val="15"/>
              <w:lang w:eastAsia="de-DE"/>
            </w:rPr>
            <w:id w:val="-263233260"/>
            <w14:checkbox>
              <w14:checked w14:val="0"/>
              <w14:checkedState w14:val="2612" w14:font="MS Gothic"/>
              <w14:uncheckedState w14:val="2610" w14:font="MS Gothic"/>
            </w14:checkbox>
          </w:sdtPr>
          <w:sdtContent>
            <w:tc>
              <w:tcPr>
                <w:tcW w:w="397" w:type="dxa"/>
                <w:shd w:val="clear" w:color="auto" w:fill="DEEAF6"/>
              </w:tcPr>
              <w:p w14:paraId="66A513B0" w14:textId="4AAA6ADC"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28891321"/>
            <w14:checkbox>
              <w14:checked w14:val="0"/>
              <w14:checkedState w14:val="2612" w14:font="MS Gothic"/>
              <w14:uncheckedState w14:val="2610" w14:font="MS Gothic"/>
            </w14:checkbox>
          </w:sdtPr>
          <w:sdtContent>
            <w:tc>
              <w:tcPr>
                <w:tcW w:w="397" w:type="dxa"/>
                <w:shd w:val="clear" w:color="auto" w:fill="DEEAF6"/>
              </w:tcPr>
              <w:p w14:paraId="65F12E30" w14:textId="075ED71F"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93379796"/>
            <w14:checkbox>
              <w14:checked w14:val="0"/>
              <w14:checkedState w14:val="2612" w14:font="MS Gothic"/>
              <w14:uncheckedState w14:val="2610" w14:font="MS Gothic"/>
            </w14:checkbox>
          </w:sdtPr>
          <w:sdtContent>
            <w:tc>
              <w:tcPr>
                <w:tcW w:w="397" w:type="dxa"/>
                <w:shd w:val="clear" w:color="auto" w:fill="DEEAF6"/>
              </w:tcPr>
              <w:p w14:paraId="7085CCD0" w14:textId="4A5A6BE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5EBB0278" w14:textId="77777777" w:rsidTr="009F7FA7">
        <w:tc>
          <w:tcPr>
            <w:tcW w:w="511" w:type="dxa"/>
            <w:shd w:val="clear" w:color="auto" w:fill="auto"/>
          </w:tcPr>
          <w:p w14:paraId="5BDF6BC8" w14:textId="3F8952FD"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536B937" w14:textId="12418E4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F6C397D" w14:textId="2F49F6A6"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c4.6</w:t>
            </w:r>
          </w:p>
        </w:tc>
        <w:tc>
          <w:tcPr>
            <w:tcW w:w="5270" w:type="dxa"/>
            <w:shd w:val="clear" w:color="auto" w:fill="auto"/>
          </w:tcPr>
          <w:p w14:paraId="35E64754" w14:textId="438818D1"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Parameter für Drücke, Temperaturen, Füllstände und Strömung festlegen und am Kältesystem einstellen, um den sicheren, energieeffizienten und störungsfreien Betrieb sicherzustellen.</w:t>
            </w:r>
          </w:p>
        </w:tc>
        <w:tc>
          <w:tcPr>
            <w:tcW w:w="6973" w:type="dxa"/>
            <w:shd w:val="clear" w:color="auto" w:fill="auto"/>
          </w:tcPr>
          <w:p w14:paraId="5E4B2FF7" w14:textId="672879DC" w:rsidR="00EF1FE9" w:rsidRPr="008D5CF4" w:rsidRDefault="00EF1FE9" w:rsidP="00EF1FE9">
            <w:pPr>
              <w:rPr>
                <w:rFonts w:eastAsia="Times New Roman" w:cstheme="minorHAnsi"/>
                <w:sz w:val="16"/>
                <w:szCs w:val="16"/>
                <w:lang w:eastAsia="de-DE"/>
              </w:rPr>
            </w:pPr>
            <w:r w:rsidRPr="008D5CF4">
              <w:rPr>
                <w:rFonts w:eastAsia="Times New Roman" w:cstheme="minorHAnsi"/>
                <w:sz w:val="16"/>
                <w:szCs w:val="16"/>
                <w:lang w:eastAsia="de-DE"/>
              </w:rPr>
              <w:t xml:space="preserve">Unter Anleitung Hochdruck, Niederdruck, Überhitzung, Unterkühlung messen. Messwerte mit Sollwerten aus IB-Protokoll vergleichen und eventuell angleichen. </w:t>
            </w:r>
          </w:p>
        </w:tc>
        <w:sdt>
          <w:sdtPr>
            <w:rPr>
              <w:rFonts w:eastAsia="Times New Roman" w:cstheme="minorHAnsi"/>
              <w:color w:val="000000"/>
              <w:sz w:val="15"/>
              <w:szCs w:val="15"/>
              <w:lang w:eastAsia="de-DE"/>
            </w:rPr>
            <w:id w:val="332811090"/>
            <w14:checkbox>
              <w14:checked w14:val="0"/>
              <w14:checkedState w14:val="2612" w14:font="MS Gothic"/>
              <w14:uncheckedState w14:val="2610" w14:font="MS Gothic"/>
            </w14:checkbox>
          </w:sdtPr>
          <w:sdtContent>
            <w:tc>
              <w:tcPr>
                <w:tcW w:w="397" w:type="dxa"/>
                <w:shd w:val="clear" w:color="auto" w:fill="DEEAF6"/>
              </w:tcPr>
              <w:p w14:paraId="7FCE76F0" w14:textId="71BAC98F"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69201288"/>
            <w14:checkbox>
              <w14:checked w14:val="0"/>
              <w14:checkedState w14:val="2612" w14:font="MS Gothic"/>
              <w14:uncheckedState w14:val="2610" w14:font="MS Gothic"/>
            </w14:checkbox>
          </w:sdtPr>
          <w:sdtContent>
            <w:tc>
              <w:tcPr>
                <w:tcW w:w="397" w:type="dxa"/>
                <w:shd w:val="clear" w:color="auto" w:fill="DEEAF6"/>
              </w:tcPr>
              <w:p w14:paraId="2EB5DD8F" w14:textId="55C7697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35793051"/>
            <w14:checkbox>
              <w14:checked w14:val="0"/>
              <w14:checkedState w14:val="2612" w14:font="MS Gothic"/>
              <w14:uncheckedState w14:val="2610" w14:font="MS Gothic"/>
            </w14:checkbox>
          </w:sdtPr>
          <w:sdtContent>
            <w:tc>
              <w:tcPr>
                <w:tcW w:w="397" w:type="dxa"/>
                <w:shd w:val="clear" w:color="auto" w:fill="DEEAF6"/>
              </w:tcPr>
              <w:p w14:paraId="120180E8" w14:textId="3993DCB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6B018661" w14:textId="77777777" w:rsidTr="009F7FA7">
        <w:tc>
          <w:tcPr>
            <w:tcW w:w="511" w:type="dxa"/>
            <w:shd w:val="clear" w:color="auto" w:fill="auto"/>
          </w:tcPr>
          <w:p w14:paraId="475AACA8" w14:textId="77FBEF8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C9E748E" w14:textId="6D48680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65EA6F62" w14:textId="4EEE7A4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c4.7</w:t>
            </w:r>
          </w:p>
        </w:tc>
        <w:tc>
          <w:tcPr>
            <w:tcW w:w="5270" w:type="dxa"/>
            <w:shd w:val="clear" w:color="auto" w:fill="auto"/>
          </w:tcPr>
          <w:p w14:paraId="6DBFEFEB" w14:textId="2DD6B54A"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Bei der Einregulierung die schalltechnischen Vorgaben berücksichtigen. </w:t>
            </w:r>
          </w:p>
        </w:tc>
        <w:tc>
          <w:tcPr>
            <w:tcW w:w="6973" w:type="dxa"/>
            <w:shd w:val="clear" w:color="auto" w:fill="auto"/>
          </w:tcPr>
          <w:p w14:paraId="77640B18" w14:textId="7A679456" w:rsidR="00EF1FE9" w:rsidRPr="00091DAD" w:rsidRDefault="00EF1FE9" w:rsidP="00EF1FE9">
            <w:pPr>
              <w:rPr>
                <w:rFonts w:eastAsia="Times New Roman" w:cstheme="minorHAnsi"/>
                <w:color w:val="000000"/>
                <w:sz w:val="16"/>
                <w:szCs w:val="16"/>
                <w:lang w:eastAsia="de-DE"/>
              </w:rPr>
            </w:pPr>
            <w:r>
              <w:rPr>
                <w:rFonts w:eastAsia="Times New Roman" w:cstheme="minorHAnsi"/>
                <w:color w:val="000000"/>
                <w:sz w:val="16"/>
                <w:szCs w:val="16"/>
                <w:lang w:eastAsia="de-DE"/>
              </w:rPr>
              <w:t>U</w:t>
            </w:r>
            <w:r w:rsidRPr="00091DAD">
              <w:rPr>
                <w:rFonts w:eastAsia="Times New Roman" w:cstheme="minorHAnsi"/>
                <w:color w:val="000000"/>
                <w:sz w:val="16"/>
                <w:szCs w:val="16"/>
                <w:lang w:eastAsia="de-DE"/>
              </w:rPr>
              <w:t xml:space="preserve">nter Anleitung </w:t>
            </w:r>
            <w:r>
              <w:rPr>
                <w:rFonts w:eastAsia="Times New Roman" w:cstheme="minorHAnsi"/>
                <w:color w:val="000000"/>
                <w:sz w:val="16"/>
                <w:szCs w:val="16"/>
                <w:lang w:eastAsia="de-DE"/>
              </w:rPr>
              <w:t xml:space="preserve">beispielsweise </w:t>
            </w:r>
            <w:r w:rsidRPr="00091DAD">
              <w:rPr>
                <w:rFonts w:eastAsia="Times New Roman" w:cstheme="minorHAnsi"/>
                <w:color w:val="000000"/>
                <w:sz w:val="16"/>
                <w:szCs w:val="16"/>
                <w:lang w:eastAsia="de-DE"/>
              </w:rPr>
              <w:t>Drehzahl von aussenaufgestellten Ventilatoren prüfen und anpassen</w:t>
            </w:r>
            <w:r>
              <w:rPr>
                <w:rFonts w:eastAsia="Times New Roman" w:cstheme="minorHAnsi"/>
                <w:color w:val="000000"/>
                <w:sz w:val="16"/>
                <w:szCs w:val="16"/>
                <w:lang w:eastAsia="de-DE"/>
              </w:rPr>
              <w:t xml:space="preserve"> oder </w:t>
            </w:r>
            <w:r w:rsidRPr="00091DAD">
              <w:rPr>
                <w:rFonts w:eastAsia="Times New Roman" w:cstheme="minorHAnsi"/>
                <w:color w:val="000000"/>
                <w:sz w:val="16"/>
                <w:szCs w:val="16"/>
                <w:lang w:eastAsia="de-DE"/>
              </w:rPr>
              <w:t xml:space="preserve">Drehzahl von Verdichtern prüfen und anpassen. </w:t>
            </w:r>
          </w:p>
        </w:tc>
        <w:sdt>
          <w:sdtPr>
            <w:rPr>
              <w:rFonts w:eastAsia="Times New Roman" w:cstheme="minorHAnsi"/>
              <w:color w:val="000000"/>
              <w:sz w:val="15"/>
              <w:szCs w:val="15"/>
              <w:lang w:eastAsia="de-DE"/>
            </w:rPr>
            <w:id w:val="-250659427"/>
            <w14:checkbox>
              <w14:checked w14:val="0"/>
              <w14:checkedState w14:val="2612" w14:font="MS Gothic"/>
              <w14:uncheckedState w14:val="2610" w14:font="MS Gothic"/>
            </w14:checkbox>
          </w:sdtPr>
          <w:sdtContent>
            <w:tc>
              <w:tcPr>
                <w:tcW w:w="397" w:type="dxa"/>
                <w:shd w:val="clear" w:color="auto" w:fill="DEEAF6"/>
              </w:tcPr>
              <w:p w14:paraId="35CF0658" w14:textId="07EE6666"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78599988"/>
            <w14:checkbox>
              <w14:checked w14:val="0"/>
              <w14:checkedState w14:val="2612" w14:font="MS Gothic"/>
              <w14:uncheckedState w14:val="2610" w14:font="MS Gothic"/>
            </w14:checkbox>
          </w:sdtPr>
          <w:sdtContent>
            <w:tc>
              <w:tcPr>
                <w:tcW w:w="397" w:type="dxa"/>
                <w:shd w:val="clear" w:color="auto" w:fill="DEEAF6"/>
              </w:tcPr>
              <w:p w14:paraId="62332D8A" w14:textId="5552750A"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3053304"/>
            <w14:checkbox>
              <w14:checked w14:val="0"/>
              <w14:checkedState w14:val="2612" w14:font="MS Gothic"/>
              <w14:uncheckedState w14:val="2610" w14:font="MS Gothic"/>
            </w14:checkbox>
          </w:sdtPr>
          <w:sdtContent>
            <w:tc>
              <w:tcPr>
                <w:tcW w:w="397" w:type="dxa"/>
                <w:shd w:val="clear" w:color="auto" w:fill="DEEAF6"/>
              </w:tcPr>
              <w:p w14:paraId="60670396" w14:textId="0C59DA92"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765A4895" w14:textId="77777777" w:rsidTr="009F7FA7">
        <w:tc>
          <w:tcPr>
            <w:tcW w:w="511" w:type="dxa"/>
            <w:shd w:val="clear" w:color="auto" w:fill="auto"/>
          </w:tcPr>
          <w:p w14:paraId="348D1EDD" w14:textId="548931C5"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4E5E638" w14:textId="2E472C08"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2BDB555" w14:textId="635F89E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c5.1</w:t>
            </w:r>
          </w:p>
        </w:tc>
        <w:tc>
          <w:tcPr>
            <w:tcW w:w="5270" w:type="dxa"/>
            <w:shd w:val="clear" w:color="auto" w:fill="auto"/>
          </w:tcPr>
          <w:p w14:paraId="62E24030" w14:textId="633B323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sowie die Sicherheitseinrichtungen und -einstellungen kontrollieren. </w:t>
            </w:r>
          </w:p>
        </w:tc>
        <w:tc>
          <w:tcPr>
            <w:tcW w:w="6973" w:type="dxa"/>
            <w:shd w:val="clear" w:color="auto" w:fill="auto"/>
          </w:tcPr>
          <w:p w14:paraId="1CC56820" w14:textId="0578097F" w:rsidR="00EF1FE9" w:rsidRPr="00E424E0" w:rsidRDefault="00EF1FE9" w:rsidP="00EF1FE9">
            <w:pPr>
              <w:rPr>
                <w:rFonts w:eastAsia="Times New Roman" w:cstheme="minorHAnsi"/>
                <w:sz w:val="16"/>
                <w:szCs w:val="16"/>
                <w:lang w:eastAsia="de-DE"/>
              </w:rPr>
            </w:pPr>
            <w:r w:rsidRPr="00E424E0">
              <w:rPr>
                <w:rFonts w:eastAsia="Times New Roman" w:cstheme="minorHAnsi"/>
                <w:sz w:val="16"/>
                <w:szCs w:val="16"/>
                <w:lang w:eastAsia="de-DE"/>
              </w:rPr>
              <w:t>Siehe d3.1 (6.Semester)</w:t>
            </w:r>
          </w:p>
        </w:tc>
        <w:sdt>
          <w:sdtPr>
            <w:rPr>
              <w:rFonts w:eastAsia="Times New Roman" w:cstheme="minorHAnsi"/>
              <w:color w:val="000000"/>
              <w:sz w:val="15"/>
              <w:szCs w:val="15"/>
              <w:lang w:eastAsia="de-DE"/>
            </w:rPr>
            <w:id w:val="-599485606"/>
            <w14:checkbox>
              <w14:checked w14:val="0"/>
              <w14:checkedState w14:val="2612" w14:font="MS Gothic"/>
              <w14:uncheckedState w14:val="2610" w14:font="MS Gothic"/>
            </w14:checkbox>
          </w:sdtPr>
          <w:sdtContent>
            <w:tc>
              <w:tcPr>
                <w:tcW w:w="397" w:type="dxa"/>
                <w:shd w:val="clear" w:color="auto" w:fill="DEEAF6"/>
              </w:tcPr>
              <w:p w14:paraId="7A2E5286" w14:textId="1810EFFE"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80272267"/>
            <w14:checkbox>
              <w14:checked w14:val="0"/>
              <w14:checkedState w14:val="2612" w14:font="MS Gothic"/>
              <w14:uncheckedState w14:val="2610" w14:font="MS Gothic"/>
            </w14:checkbox>
          </w:sdtPr>
          <w:sdtContent>
            <w:tc>
              <w:tcPr>
                <w:tcW w:w="397" w:type="dxa"/>
                <w:shd w:val="clear" w:color="auto" w:fill="DEEAF6"/>
              </w:tcPr>
              <w:p w14:paraId="5E20CA0D" w14:textId="743BCB5B"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76978548"/>
            <w14:checkbox>
              <w14:checked w14:val="0"/>
              <w14:checkedState w14:val="2612" w14:font="MS Gothic"/>
              <w14:uncheckedState w14:val="2610" w14:font="MS Gothic"/>
            </w14:checkbox>
          </w:sdtPr>
          <w:sdtContent>
            <w:tc>
              <w:tcPr>
                <w:tcW w:w="397" w:type="dxa"/>
                <w:shd w:val="clear" w:color="auto" w:fill="DEEAF6"/>
              </w:tcPr>
              <w:p w14:paraId="2AF439CD" w14:textId="6E0A95F9"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7223666F" w14:textId="77777777" w:rsidTr="009F7FA7">
        <w:tc>
          <w:tcPr>
            <w:tcW w:w="511" w:type="dxa"/>
            <w:shd w:val="clear" w:color="auto" w:fill="auto"/>
          </w:tcPr>
          <w:p w14:paraId="009F778A" w14:textId="7B710419"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0B9A2E8" w14:textId="39B72114"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CAB537B" w14:textId="0CD8E3C9"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c5.2</w:t>
            </w:r>
          </w:p>
        </w:tc>
        <w:tc>
          <w:tcPr>
            <w:tcW w:w="5270" w:type="dxa"/>
            <w:shd w:val="clear" w:color="auto" w:fill="auto"/>
          </w:tcPr>
          <w:p w14:paraId="03AE79AD" w14:textId="77A747FE"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tc>
          <w:tcPr>
            <w:tcW w:w="6973" w:type="dxa"/>
            <w:shd w:val="clear" w:color="auto" w:fill="auto"/>
          </w:tcPr>
          <w:p w14:paraId="504C0D45" w14:textId="053B0522" w:rsidR="00EF1FE9" w:rsidRPr="00091DAD" w:rsidRDefault="00EF1FE9" w:rsidP="00EF1FE9">
            <w:pPr>
              <w:rPr>
                <w:rFonts w:cstheme="minorHAnsi"/>
                <w:sz w:val="16"/>
                <w:szCs w:val="16"/>
              </w:rPr>
            </w:pPr>
            <w:r w:rsidRPr="00091DAD">
              <w:rPr>
                <w:rFonts w:cstheme="minorHAnsi"/>
                <w:sz w:val="16"/>
                <w:szCs w:val="16"/>
              </w:rPr>
              <w:t>Im Rahmen der Inbetriebsetzung, Instandsetzung oder Instandhaltung:</w:t>
            </w:r>
          </w:p>
          <w:p w14:paraId="577EA0DC" w14:textId="6E426C20" w:rsidR="00EF1FE9" w:rsidRPr="00091DAD" w:rsidRDefault="00EF1FE9" w:rsidP="00EF1FE9">
            <w:pPr>
              <w:rPr>
                <w:rFonts w:eastAsia="Times New Roman" w:cstheme="minorHAnsi"/>
                <w:color w:val="000000"/>
                <w:sz w:val="16"/>
                <w:szCs w:val="16"/>
                <w:lang w:eastAsia="de-DE"/>
              </w:rPr>
            </w:pPr>
            <w:r w:rsidRPr="00091DAD">
              <w:rPr>
                <w:rFonts w:cstheme="minorHAnsi"/>
                <w:sz w:val="16"/>
                <w:szCs w:val="16"/>
              </w:rPr>
              <w:t>Unter Anleitung Prüfung anhand von Stromlaufschema durchführen.</w:t>
            </w:r>
          </w:p>
        </w:tc>
        <w:sdt>
          <w:sdtPr>
            <w:rPr>
              <w:rFonts w:eastAsia="Times New Roman" w:cstheme="minorHAnsi"/>
              <w:color w:val="000000"/>
              <w:sz w:val="15"/>
              <w:szCs w:val="15"/>
              <w:lang w:eastAsia="de-DE"/>
            </w:rPr>
            <w:id w:val="1313909504"/>
            <w14:checkbox>
              <w14:checked w14:val="0"/>
              <w14:checkedState w14:val="2612" w14:font="MS Gothic"/>
              <w14:uncheckedState w14:val="2610" w14:font="MS Gothic"/>
            </w14:checkbox>
          </w:sdtPr>
          <w:sdtContent>
            <w:tc>
              <w:tcPr>
                <w:tcW w:w="397" w:type="dxa"/>
                <w:shd w:val="clear" w:color="auto" w:fill="DEEAF6"/>
              </w:tcPr>
              <w:p w14:paraId="5ABEC534" w14:textId="3BD94C88"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84146543"/>
            <w14:checkbox>
              <w14:checked w14:val="0"/>
              <w14:checkedState w14:val="2612" w14:font="MS Gothic"/>
              <w14:uncheckedState w14:val="2610" w14:font="MS Gothic"/>
            </w14:checkbox>
          </w:sdtPr>
          <w:sdtContent>
            <w:tc>
              <w:tcPr>
                <w:tcW w:w="397" w:type="dxa"/>
                <w:shd w:val="clear" w:color="auto" w:fill="DEEAF6"/>
              </w:tcPr>
              <w:p w14:paraId="63A03D72" w14:textId="2DC584C5"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53442200"/>
            <w14:checkbox>
              <w14:checked w14:val="0"/>
              <w14:checkedState w14:val="2612" w14:font="MS Gothic"/>
              <w14:uncheckedState w14:val="2610" w14:font="MS Gothic"/>
            </w14:checkbox>
          </w:sdtPr>
          <w:sdtContent>
            <w:tc>
              <w:tcPr>
                <w:tcW w:w="397" w:type="dxa"/>
                <w:shd w:val="clear" w:color="auto" w:fill="DEEAF6"/>
              </w:tcPr>
              <w:p w14:paraId="15622B4A" w14:textId="0249C6CF"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3FA27C55" w14:textId="77777777" w:rsidTr="009F7FA7">
        <w:tc>
          <w:tcPr>
            <w:tcW w:w="511" w:type="dxa"/>
            <w:shd w:val="clear" w:color="auto" w:fill="auto"/>
          </w:tcPr>
          <w:p w14:paraId="531DA523" w14:textId="417CC89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3551073" w14:textId="6B2932C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164D25C" w14:textId="0F27699A"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c5.3</w:t>
            </w:r>
          </w:p>
        </w:tc>
        <w:tc>
          <w:tcPr>
            <w:tcW w:w="5270" w:type="dxa"/>
            <w:shd w:val="clear" w:color="auto" w:fill="auto"/>
          </w:tcPr>
          <w:p w14:paraId="73E6F14E" w14:textId="760AE51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Betriebsdaten, insbesondere die Druck- und Temperaturwerte, überprüfen und mit den Sollwerten abgleichen.</w:t>
            </w:r>
          </w:p>
        </w:tc>
        <w:tc>
          <w:tcPr>
            <w:tcW w:w="6973" w:type="dxa"/>
            <w:shd w:val="clear" w:color="auto" w:fill="auto"/>
          </w:tcPr>
          <w:p w14:paraId="169ED74F" w14:textId="77777777" w:rsidR="00EF1FE9" w:rsidRPr="00091DAD" w:rsidRDefault="00EF1FE9" w:rsidP="00EF1FE9">
            <w:pPr>
              <w:rPr>
                <w:rFonts w:cstheme="minorHAnsi"/>
                <w:sz w:val="16"/>
                <w:szCs w:val="16"/>
              </w:rPr>
            </w:pPr>
            <w:r w:rsidRPr="00091DAD">
              <w:rPr>
                <w:rFonts w:cstheme="minorHAnsi"/>
                <w:sz w:val="16"/>
                <w:szCs w:val="16"/>
              </w:rPr>
              <w:t xml:space="preserve">Im Rahmen der Inbetriebsetzung, Instandsetzung oder Instandhaltung: </w:t>
            </w:r>
          </w:p>
          <w:p w14:paraId="7DC42E06" w14:textId="4607B7A9" w:rsidR="00EF1FE9" w:rsidRPr="00091DAD" w:rsidRDefault="00EF1FE9" w:rsidP="00EF1FE9">
            <w:pPr>
              <w:rPr>
                <w:rFonts w:eastAsia="Times New Roman" w:cstheme="minorHAnsi"/>
                <w:color w:val="000000"/>
                <w:sz w:val="16"/>
                <w:szCs w:val="16"/>
                <w:lang w:eastAsia="de-DE"/>
              </w:rPr>
            </w:pPr>
            <w:r w:rsidRPr="00091DAD">
              <w:rPr>
                <w:rFonts w:cstheme="minorHAnsi"/>
                <w:sz w:val="16"/>
                <w:szCs w:val="16"/>
              </w:rPr>
              <w:t xml:space="preserve">Unter Anleitung an einfachem Kältesystem </w:t>
            </w:r>
            <w:r>
              <w:rPr>
                <w:rFonts w:cstheme="minorHAnsi"/>
                <w:sz w:val="16"/>
                <w:szCs w:val="16"/>
              </w:rPr>
              <w:t xml:space="preserve">die </w:t>
            </w:r>
            <w:r w:rsidRPr="00091DAD">
              <w:rPr>
                <w:rFonts w:cstheme="minorHAnsi"/>
                <w:sz w:val="16"/>
                <w:szCs w:val="16"/>
              </w:rPr>
              <w:t xml:space="preserve">Prüfungen nach betrieblichen Vorgaben und Checklisten durchführen und Resultate mit Sollwerten vergleichen. </w:t>
            </w:r>
          </w:p>
        </w:tc>
        <w:sdt>
          <w:sdtPr>
            <w:rPr>
              <w:rFonts w:eastAsia="Times New Roman" w:cstheme="minorHAnsi"/>
              <w:color w:val="000000"/>
              <w:sz w:val="15"/>
              <w:szCs w:val="15"/>
              <w:lang w:eastAsia="de-DE"/>
            </w:rPr>
            <w:id w:val="-960961755"/>
            <w14:checkbox>
              <w14:checked w14:val="0"/>
              <w14:checkedState w14:val="2612" w14:font="MS Gothic"/>
              <w14:uncheckedState w14:val="2610" w14:font="MS Gothic"/>
            </w14:checkbox>
          </w:sdtPr>
          <w:sdtContent>
            <w:tc>
              <w:tcPr>
                <w:tcW w:w="397" w:type="dxa"/>
                <w:shd w:val="clear" w:color="auto" w:fill="DEEAF6"/>
              </w:tcPr>
              <w:p w14:paraId="675E20EE" w14:textId="364A56B3"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76957053"/>
            <w14:checkbox>
              <w14:checked w14:val="0"/>
              <w14:checkedState w14:val="2612" w14:font="MS Gothic"/>
              <w14:uncheckedState w14:val="2610" w14:font="MS Gothic"/>
            </w14:checkbox>
          </w:sdtPr>
          <w:sdtContent>
            <w:tc>
              <w:tcPr>
                <w:tcW w:w="397" w:type="dxa"/>
                <w:shd w:val="clear" w:color="auto" w:fill="DEEAF6"/>
              </w:tcPr>
              <w:p w14:paraId="21224532" w14:textId="2960955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24539428"/>
            <w14:checkbox>
              <w14:checked w14:val="0"/>
              <w14:checkedState w14:val="2612" w14:font="MS Gothic"/>
              <w14:uncheckedState w14:val="2610" w14:font="MS Gothic"/>
            </w14:checkbox>
          </w:sdtPr>
          <w:sdtContent>
            <w:tc>
              <w:tcPr>
                <w:tcW w:w="397" w:type="dxa"/>
                <w:shd w:val="clear" w:color="auto" w:fill="DEEAF6"/>
              </w:tcPr>
              <w:p w14:paraId="3AC556DF" w14:textId="3A13327A"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61C6273D" w14:textId="77777777" w:rsidTr="009F7FA7">
        <w:tc>
          <w:tcPr>
            <w:tcW w:w="511" w:type="dxa"/>
            <w:shd w:val="clear" w:color="auto" w:fill="auto"/>
          </w:tcPr>
          <w:p w14:paraId="2A2E2B2A" w14:textId="012F693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83AB5B6" w14:textId="12E35EBC"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F59DD96" w14:textId="19539ED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c5.5</w:t>
            </w:r>
          </w:p>
        </w:tc>
        <w:tc>
          <w:tcPr>
            <w:tcW w:w="5270" w:type="dxa"/>
            <w:shd w:val="clear" w:color="auto" w:fill="auto"/>
          </w:tcPr>
          <w:p w14:paraId="05968E80" w14:textId="3800B48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tc>
          <w:tcPr>
            <w:tcW w:w="6973" w:type="dxa"/>
            <w:shd w:val="clear" w:color="auto" w:fill="auto"/>
          </w:tcPr>
          <w:p w14:paraId="3A7425F5" w14:textId="2A22AC57" w:rsidR="00EF1FE9" w:rsidRPr="00091DAD" w:rsidRDefault="00EF1FE9" w:rsidP="00EF1FE9">
            <w:pPr>
              <w:rPr>
                <w:rFonts w:cstheme="minorHAnsi"/>
                <w:sz w:val="16"/>
                <w:szCs w:val="16"/>
              </w:rPr>
            </w:pPr>
            <w:r>
              <w:rPr>
                <w:rFonts w:cstheme="minorHAnsi"/>
                <w:sz w:val="16"/>
                <w:szCs w:val="16"/>
              </w:rPr>
              <w:t xml:space="preserve">Einregulierung im </w:t>
            </w:r>
            <w:r w:rsidRPr="00091DAD">
              <w:rPr>
                <w:rFonts w:cstheme="minorHAnsi"/>
                <w:sz w:val="16"/>
                <w:szCs w:val="16"/>
              </w:rPr>
              <w:t xml:space="preserve">Rahmen der Inbetriebsetzung, Instandsetzung und Instandhaltung: </w:t>
            </w:r>
          </w:p>
          <w:p w14:paraId="7BE57127" w14:textId="4440A66B" w:rsidR="00EF1FE9" w:rsidRPr="000317F5" w:rsidRDefault="00EF1FE9" w:rsidP="00EF1FE9">
            <w:pPr>
              <w:rPr>
                <w:rFonts w:eastAsia="Times New Roman" w:cstheme="minorHAnsi"/>
                <w:color w:val="000000"/>
                <w:sz w:val="16"/>
                <w:szCs w:val="16"/>
                <w:lang w:eastAsia="de-DE"/>
              </w:rPr>
            </w:pPr>
            <w:r w:rsidRPr="000317F5">
              <w:rPr>
                <w:rFonts w:cstheme="minorHAnsi"/>
                <w:sz w:val="16"/>
                <w:szCs w:val="16"/>
              </w:rPr>
              <w:t>Unter Anleitung nach betrieblichen Vorgaben und mit Hilfe des «Leitfaden mit Massnahmen zur Optimierung von Kälteanlagen» eine einfache Kälteanlage einregulieren und so den möglichst störungsfreien und effizienten Betrieb der Anlage sicherstellen.</w:t>
            </w:r>
          </w:p>
        </w:tc>
        <w:sdt>
          <w:sdtPr>
            <w:rPr>
              <w:rFonts w:eastAsia="Times New Roman" w:cstheme="minorHAnsi"/>
              <w:color w:val="000000"/>
              <w:sz w:val="15"/>
              <w:szCs w:val="15"/>
              <w:lang w:eastAsia="de-DE"/>
            </w:rPr>
            <w:id w:val="453527501"/>
            <w14:checkbox>
              <w14:checked w14:val="0"/>
              <w14:checkedState w14:val="2612" w14:font="MS Gothic"/>
              <w14:uncheckedState w14:val="2610" w14:font="MS Gothic"/>
            </w14:checkbox>
          </w:sdtPr>
          <w:sdtContent>
            <w:tc>
              <w:tcPr>
                <w:tcW w:w="397" w:type="dxa"/>
                <w:shd w:val="clear" w:color="auto" w:fill="DEEAF6"/>
              </w:tcPr>
              <w:p w14:paraId="3911AE30" w14:textId="6A6E264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31763430"/>
            <w14:checkbox>
              <w14:checked w14:val="0"/>
              <w14:checkedState w14:val="2612" w14:font="MS Gothic"/>
              <w14:uncheckedState w14:val="2610" w14:font="MS Gothic"/>
            </w14:checkbox>
          </w:sdtPr>
          <w:sdtContent>
            <w:tc>
              <w:tcPr>
                <w:tcW w:w="397" w:type="dxa"/>
                <w:shd w:val="clear" w:color="auto" w:fill="DEEAF6"/>
              </w:tcPr>
              <w:p w14:paraId="765440E6" w14:textId="309AC53F"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31833408"/>
            <w14:checkbox>
              <w14:checked w14:val="0"/>
              <w14:checkedState w14:val="2612" w14:font="MS Gothic"/>
              <w14:uncheckedState w14:val="2610" w14:font="MS Gothic"/>
            </w14:checkbox>
          </w:sdtPr>
          <w:sdtContent>
            <w:tc>
              <w:tcPr>
                <w:tcW w:w="397" w:type="dxa"/>
                <w:shd w:val="clear" w:color="auto" w:fill="DEEAF6"/>
              </w:tcPr>
              <w:p w14:paraId="194AB31D" w14:textId="362D4B7D"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41DCCFBA" w14:textId="77777777" w:rsidTr="009F7FA7">
        <w:tc>
          <w:tcPr>
            <w:tcW w:w="511" w:type="dxa"/>
            <w:shd w:val="clear" w:color="auto" w:fill="auto"/>
          </w:tcPr>
          <w:p w14:paraId="09DC48D9" w14:textId="37B61549"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62E35FB5" w14:textId="5F5B5F55"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7DB8968" w14:textId="31801C0C"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c5.6</w:t>
            </w:r>
          </w:p>
        </w:tc>
        <w:tc>
          <w:tcPr>
            <w:tcW w:w="5270" w:type="dxa"/>
            <w:shd w:val="clear" w:color="auto" w:fill="auto"/>
          </w:tcPr>
          <w:p w14:paraId="4C332EC7" w14:textId="1AC0CC0F"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Das Inbetriebnahme-Protokoll ausfüllen. </w:t>
            </w:r>
          </w:p>
        </w:tc>
        <w:tc>
          <w:tcPr>
            <w:tcW w:w="6973" w:type="dxa"/>
            <w:shd w:val="clear" w:color="auto" w:fill="auto"/>
          </w:tcPr>
          <w:p w14:paraId="62965385" w14:textId="77777777" w:rsidR="00EF1FE9" w:rsidRPr="00091DAD" w:rsidRDefault="00EF1FE9" w:rsidP="00EF1FE9">
            <w:pPr>
              <w:rPr>
                <w:rFonts w:eastAsia="Times New Roman" w:cstheme="minorHAnsi"/>
                <w:color w:val="000000"/>
                <w:sz w:val="16"/>
                <w:szCs w:val="16"/>
                <w:lang w:eastAsia="de-DE"/>
              </w:rPr>
            </w:pPr>
          </w:p>
        </w:tc>
        <w:sdt>
          <w:sdtPr>
            <w:rPr>
              <w:rFonts w:eastAsia="Times New Roman" w:cstheme="minorHAnsi"/>
              <w:color w:val="000000"/>
              <w:sz w:val="15"/>
              <w:szCs w:val="15"/>
              <w:lang w:eastAsia="de-DE"/>
            </w:rPr>
            <w:id w:val="90909571"/>
            <w14:checkbox>
              <w14:checked w14:val="0"/>
              <w14:checkedState w14:val="2612" w14:font="MS Gothic"/>
              <w14:uncheckedState w14:val="2610" w14:font="MS Gothic"/>
            </w14:checkbox>
          </w:sdtPr>
          <w:sdtContent>
            <w:tc>
              <w:tcPr>
                <w:tcW w:w="397" w:type="dxa"/>
                <w:shd w:val="clear" w:color="auto" w:fill="DEEAF6"/>
              </w:tcPr>
              <w:p w14:paraId="26160AE4" w14:textId="4019A3F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01354856"/>
            <w14:checkbox>
              <w14:checked w14:val="0"/>
              <w14:checkedState w14:val="2612" w14:font="MS Gothic"/>
              <w14:uncheckedState w14:val="2610" w14:font="MS Gothic"/>
            </w14:checkbox>
          </w:sdtPr>
          <w:sdtContent>
            <w:tc>
              <w:tcPr>
                <w:tcW w:w="397" w:type="dxa"/>
                <w:shd w:val="clear" w:color="auto" w:fill="DEEAF6"/>
              </w:tcPr>
              <w:p w14:paraId="36AC9EBA" w14:textId="02401926"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34588170"/>
            <w14:checkbox>
              <w14:checked w14:val="0"/>
              <w14:checkedState w14:val="2612" w14:font="MS Gothic"/>
              <w14:uncheckedState w14:val="2610" w14:font="MS Gothic"/>
            </w14:checkbox>
          </w:sdtPr>
          <w:sdtContent>
            <w:tc>
              <w:tcPr>
                <w:tcW w:w="397" w:type="dxa"/>
                <w:shd w:val="clear" w:color="auto" w:fill="DEEAF6"/>
              </w:tcPr>
              <w:p w14:paraId="17520D81" w14:textId="1F612356"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1745309C" w14:textId="77777777" w:rsidTr="009F7FA7">
        <w:tc>
          <w:tcPr>
            <w:tcW w:w="511" w:type="dxa"/>
            <w:shd w:val="clear" w:color="auto" w:fill="auto"/>
          </w:tcPr>
          <w:p w14:paraId="4F19DF72" w14:textId="4F651EE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E9E0031" w14:textId="65D305E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7E7A213A" w14:textId="14B052F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c5.7</w:t>
            </w:r>
          </w:p>
        </w:tc>
        <w:tc>
          <w:tcPr>
            <w:tcW w:w="5270" w:type="dxa"/>
            <w:shd w:val="clear" w:color="auto" w:fill="auto"/>
          </w:tcPr>
          <w:p w14:paraId="2E59AE93" w14:textId="4B6AFDC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Betreiber insbesondere über die Empfehlungen für einen energieeffizienten Betrieb der Anlage instruieren. </w:t>
            </w:r>
          </w:p>
        </w:tc>
        <w:tc>
          <w:tcPr>
            <w:tcW w:w="6973" w:type="dxa"/>
            <w:shd w:val="clear" w:color="auto" w:fill="auto"/>
          </w:tcPr>
          <w:p w14:paraId="418B04A9" w14:textId="77884391" w:rsidR="00EF1FE9" w:rsidRPr="00091DAD" w:rsidRDefault="00EF1FE9" w:rsidP="00EF1FE9">
            <w:pPr>
              <w:rPr>
                <w:rFonts w:eastAsia="Times New Roman" w:cstheme="minorHAnsi"/>
                <w:color w:val="000000"/>
                <w:sz w:val="16"/>
                <w:szCs w:val="16"/>
                <w:lang w:eastAsia="de-DE"/>
              </w:rPr>
            </w:pPr>
            <w:r w:rsidRPr="00091DAD">
              <w:rPr>
                <w:rFonts w:cstheme="minorHAnsi"/>
                <w:sz w:val="16"/>
                <w:szCs w:val="16"/>
              </w:rPr>
              <w:t xml:space="preserve">Unter Anleitung die Leitfäden und Hilfsmittel des BFE zum Thema </w:t>
            </w:r>
            <w:r>
              <w:rPr>
                <w:rFonts w:cstheme="minorHAnsi"/>
                <w:sz w:val="16"/>
                <w:szCs w:val="16"/>
              </w:rPr>
              <w:t>«</w:t>
            </w:r>
            <w:r w:rsidRPr="00091DAD">
              <w:rPr>
                <w:rFonts w:cstheme="minorHAnsi"/>
                <w:sz w:val="16"/>
                <w:szCs w:val="16"/>
              </w:rPr>
              <w:t>effiziente Kälte</w:t>
            </w:r>
            <w:r>
              <w:rPr>
                <w:rFonts w:cstheme="minorHAnsi"/>
                <w:sz w:val="16"/>
                <w:szCs w:val="16"/>
              </w:rPr>
              <w:t>»</w:t>
            </w:r>
            <w:r w:rsidRPr="00091DAD">
              <w:rPr>
                <w:rFonts w:cstheme="minorHAnsi"/>
                <w:sz w:val="16"/>
                <w:szCs w:val="16"/>
              </w:rPr>
              <w:t xml:space="preserve"> situationsgerecht anwenden. </w:t>
            </w:r>
          </w:p>
        </w:tc>
        <w:sdt>
          <w:sdtPr>
            <w:rPr>
              <w:rFonts w:eastAsia="Times New Roman" w:cstheme="minorHAnsi"/>
              <w:color w:val="000000"/>
              <w:sz w:val="15"/>
              <w:szCs w:val="15"/>
              <w:lang w:eastAsia="de-DE"/>
            </w:rPr>
            <w:id w:val="-651595579"/>
            <w14:checkbox>
              <w14:checked w14:val="0"/>
              <w14:checkedState w14:val="2612" w14:font="MS Gothic"/>
              <w14:uncheckedState w14:val="2610" w14:font="MS Gothic"/>
            </w14:checkbox>
          </w:sdtPr>
          <w:sdtContent>
            <w:tc>
              <w:tcPr>
                <w:tcW w:w="397" w:type="dxa"/>
                <w:shd w:val="clear" w:color="auto" w:fill="DEEAF6"/>
              </w:tcPr>
              <w:p w14:paraId="353DFDAC" w14:textId="45F2E938"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34611249"/>
            <w14:checkbox>
              <w14:checked w14:val="0"/>
              <w14:checkedState w14:val="2612" w14:font="MS Gothic"/>
              <w14:uncheckedState w14:val="2610" w14:font="MS Gothic"/>
            </w14:checkbox>
          </w:sdtPr>
          <w:sdtContent>
            <w:tc>
              <w:tcPr>
                <w:tcW w:w="397" w:type="dxa"/>
                <w:shd w:val="clear" w:color="auto" w:fill="DEEAF6"/>
              </w:tcPr>
              <w:p w14:paraId="26396D87" w14:textId="668AAC8B"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02045144"/>
            <w14:checkbox>
              <w14:checked w14:val="0"/>
              <w14:checkedState w14:val="2612" w14:font="MS Gothic"/>
              <w14:uncheckedState w14:val="2610" w14:font="MS Gothic"/>
            </w14:checkbox>
          </w:sdtPr>
          <w:sdtContent>
            <w:tc>
              <w:tcPr>
                <w:tcW w:w="397" w:type="dxa"/>
                <w:shd w:val="clear" w:color="auto" w:fill="DEEAF6"/>
              </w:tcPr>
              <w:p w14:paraId="042B96CF" w14:textId="34016B32"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0DBFD2A8" w14:textId="77777777" w:rsidTr="009F7FA7">
        <w:tc>
          <w:tcPr>
            <w:tcW w:w="511" w:type="dxa"/>
            <w:shd w:val="clear" w:color="auto" w:fill="auto"/>
          </w:tcPr>
          <w:p w14:paraId="546686FE" w14:textId="517520CC"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7C55B28F" w14:textId="15781A56"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EB0148D" w14:textId="5D25152C"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d1.1</w:t>
            </w:r>
          </w:p>
        </w:tc>
        <w:tc>
          <w:tcPr>
            <w:tcW w:w="5270" w:type="dxa"/>
            <w:shd w:val="clear" w:color="auto" w:fill="auto"/>
          </w:tcPr>
          <w:p w14:paraId="4411681F" w14:textId="72AA2780"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und deren Ursachen durch geeignete Massnahmen beheben. </w:t>
            </w:r>
          </w:p>
        </w:tc>
        <w:tc>
          <w:tcPr>
            <w:tcW w:w="6973" w:type="dxa"/>
            <w:shd w:val="clear" w:color="auto" w:fill="auto"/>
          </w:tcPr>
          <w:p w14:paraId="6AD453B0" w14:textId="1448E2F0"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Einfache elektrische und regeltechnische Störungen </w:t>
            </w:r>
            <w:r w:rsidRPr="00091DAD">
              <w:rPr>
                <w:rFonts w:eastAsia="Times New Roman" w:cstheme="minorHAnsi"/>
                <w:sz w:val="16"/>
                <w:szCs w:val="16"/>
                <w:lang w:eastAsia="de-DE"/>
              </w:rPr>
              <w:t xml:space="preserve">wie z.B. defekte Fühler oder defekter Ventilator </w:t>
            </w:r>
            <w:r w:rsidRPr="00091DAD">
              <w:rPr>
                <w:rFonts w:eastAsia="Times New Roman" w:cstheme="minorHAnsi"/>
                <w:color w:val="000000"/>
                <w:sz w:val="16"/>
                <w:szCs w:val="16"/>
                <w:lang w:eastAsia="de-DE"/>
              </w:rPr>
              <w:t xml:space="preserve">selbständig diagnostizieren und beheben. </w:t>
            </w:r>
          </w:p>
        </w:tc>
        <w:sdt>
          <w:sdtPr>
            <w:rPr>
              <w:rFonts w:eastAsia="Times New Roman" w:cstheme="minorHAnsi"/>
              <w:color w:val="000000"/>
              <w:sz w:val="15"/>
              <w:szCs w:val="15"/>
              <w:lang w:eastAsia="de-DE"/>
            </w:rPr>
            <w:id w:val="1681775741"/>
            <w14:checkbox>
              <w14:checked w14:val="0"/>
              <w14:checkedState w14:val="2612" w14:font="MS Gothic"/>
              <w14:uncheckedState w14:val="2610" w14:font="MS Gothic"/>
            </w14:checkbox>
          </w:sdtPr>
          <w:sdtContent>
            <w:tc>
              <w:tcPr>
                <w:tcW w:w="397" w:type="dxa"/>
                <w:shd w:val="clear" w:color="auto" w:fill="DEEAF6"/>
              </w:tcPr>
              <w:p w14:paraId="5B9A1011" w14:textId="5FFF248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38371183"/>
            <w14:checkbox>
              <w14:checked w14:val="0"/>
              <w14:checkedState w14:val="2612" w14:font="MS Gothic"/>
              <w14:uncheckedState w14:val="2610" w14:font="MS Gothic"/>
            </w14:checkbox>
          </w:sdtPr>
          <w:sdtContent>
            <w:tc>
              <w:tcPr>
                <w:tcW w:w="397" w:type="dxa"/>
                <w:shd w:val="clear" w:color="auto" w:fill="DEEAF6"/>
              </w:tcPr>
              <w:p w14:paraId="406750FD" w14:textId="5A297768"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80835358"/>
            <w14:checkbox>
              <w14:checked w14:val="0"/>
              <w14:checkedState w14:val="2612" w14:font="MS Gothic"/>
              <w14:uncheckedState w14:val="2610" w14:font="MS Gothic"/>
            </w14:checkbox>
          </w:sdtPr>
          <w:sdtContent>
            <w:tc>
              <w:tcPr>
                <w:tcW w:w="397" w:type="dxa"/>
                <w:shd w:val="clear" w:color="auto" w:fill="DEEAF6"/>
              </w:tcPr>
              <w:p w14:paraId="569ADA91" w14:textId="03D6B03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129955FA" w14:textId="77777777" w:rsidTr="00CA1C51">
        <w:tc>
          <w:tcPr>
            <w:tcW w:w="511" w:type="dxa"/>
            <w:tcBorders>
              <w:bottom w:val="single" w:sz="2" w:space="0" w:color="000000" w:themeColor="text1"/>
            </w:tcBorders>
            <w:shd w:val="clear" w:color="auto" w:fill="auto"/>
          </w:tcPr>
          <w:p w14:paraId="130132AD" w14:textId="3B97221F"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3001E0CE" w14:textId="3004C0AD"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5319FD07" w14:textId="389597BC"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d1.2</w:t>
            </w:r>
          </w:p>
        </w:tc>
        <w:tc>
          <w:tcPr>
            <w:tcW w:w="5270" w:type="dxa"/>
            <w:tcBorders>
              <w:bottom w:val="single" w:sz="2" w:space="0" w:color="000000" w:themeColor="text1"/>
            </w:tcBorders>
            <w:shd w:val="clear" w:color="auto" w:fill="auto"/>
          </w:tcPr>
          <w:p w14:paraId="270CC63E" w14:textId="5DEAD8AB"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elektrischen Erzeugnisse innerhalb der Kälteanlage anschliessen oder auswechseln. </w:t>
            </w:r>
          </w:p>
        </w:tc>
        <w:tc>
          <w:tcPr>
            <w:tcW w:w="6973" w:type="dxa"/>
            <w:tcBorders>
              <w:bottom w:val="single" w:sz="2" w:space="0" w:color="000000" w:themeColor="text1"/>
            </w:tcBorders>
            <w:shd w:val="clear" w:color="auto" w:fill="auto"/>
          </w:tcPr>
          <w:p w14:paraId="22D16249" w14:textId="74FAC83A" w:rsidR="00EF1FE9" w:rsidRPr="004677E5" w:rsidRDefault="00EF1FE9" w:rsidP="00EF1FE9">
            <w:pPr>
              <w:rPr>
                <w:rFonts w:cstheme="minorHAnsi"/>
                <w:color w:val="000000"/>
                <w:sz w:val="16"/>
                <w:szCs w:val="16"/>
              </w:rPr>
            </w:pPr>
            <w:r>
              <w:rPr>
                <w:rFonts w:cstheme="minorHAnsi"/>
                <w:color w:val="000000"/>
                <w:sz w:val="16"/>
                <w:szCs w:val="16"/>
              </w:rPr>
              <w:t xml:space="preserve">Arbeiten unter Anleitung: </w:t>
            </w:r>
          </w:p>
          <w:p w14:paraId="6975B886" w14:textId="1C860548"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w:t>
            </w:r>
            <w:r>
              <w:rPr>
                <w:rFonts w:cstheme="minorHAnsi"/>
                <w:color w:val="000000"/>
                <w:sz w:val="16"/>
                <w:szCs w:val="16"/>
              </w:rPr>
              <w:t xml:space="preserve"> </w:t>
            </w:r>
            <w:r w:rsidRPr="00091DAD">
              <w:rPr>
                <w:rFonts w:cstheme="minorHAnsi"/>
                <w:color w:val="000000"/>
                <w:sz w:val="16"/>
                <w:szCs w:val="16"/>
              </w:rPr>
              <w:t>MB 88814.d «5 + 5 lebenswichtige Regeln im Umgang mit Elektrizität – Für Elektrofachleute» kennen und kompromisslos umsetzen</w:t>
            </w:r>
            <w:r>
              <w:rPr>
                <w:rFonts w:cstheme="minorHAnsi"/>
                <w:color w:val="000000"/>
                <w:sz w:val="16"/>
                <w:szCs w:val="16"/>
              </w:rPr>
              <w:t>.</w:t>
            </w:r>
          </w:p>
          <w:p w14:paraId="6434EE61" w14:textId="3826A8AF"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w:t>
            </w:r>
            <w:r>
              <w:rPr>
                <w:rFonts w:cstheme="minorHAnsi"/>
                <w:color w:val="000000"/>
                <w:sz w:val="16"/>
                <w:szCs w:val="16"/>
              </w:rPr>
              <w:t>n</w:t>
            </w:r>
            <w:r w:rsidRPr="00091DAD">
              <w:rPr>
                <w:rFonts w:cstheme="minorHAnsi"/>
                <w:color w:val="000000"/>
                <w:sz w:val="16"/>
                <w:szCs w:val="16"/>
              </w:rPr>
              <w:t xml:space="preserve"> Umfang der Kontrolle nach solchen Arbeiten kennen und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301E040D" w14:textId="3E222502"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Tätigkeiten an oder in der Nähe von elektrischen Anlagen</w:t>
            </w:r>
            <w:r>
              <w:rPr>
                <w:rFonts w:cstheme="minorHAnsi"/>
                <w:color w:val="000000"/>
                <w:sz w:val="16"/>
                <w:szCs w:val="16"/>
              </w:rPr>
              <w:t xml:space="preserve"> –</w:t>
            </w:r>
            <w:r w:rsidRPr="00091DAD">
              <w:rPr>
                <w:rFonts w:cstheme="minorHAnsi"/>
                <w:color w:val="000000"/>
                <w:sz w:val="16"/>
                <w:szCs w:val="16"/>
              </w:rPr>
              <w:t xml:space="preserve"> Weisung kennen und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tc>
          <w:tcPr>
            <w:tcW w:w="397" w:type="dxa"/>
            <w:tcBorders>
              <w:bottom w:val="single" w:sz="2" w:space="0" w:color="000000" w:themeColor="text1"/>
            </w:tcBorders>
            <w:shd w:val="clear" w:color="auto" w:fill="DEEAF6"/>
          </w:tcPr>
          <w:p w14:paraId="4D5EFCEC" w14:textId="77777777" w:rsidR="009E798D" w:rsidRPr="009E798D" w:rsidRDefault="009E798D"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34094541"/>
              <w14:checkbox>
                <w14:checked w14:val="0"/>
                <w14:checkedState w14:val="2612" w14:font="MS Gothic"/>
                <w14:uncheckedState w14:val="2610" w14:font="MS Gothic"/>
              </w14:checkbox>
            </w:sdtPr>
            <w:sdtContent>
              <w:p w14:paraId="05BE952A" w14:textId="77777777" w:rsidR="00EF1FE9" w:rsidRDefault="009E798D"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DFED7F3" w14:textId="77777777" w:rsidR="009E798D" w:rsidRPr="009E798D" w:rsidRDefault="009E798D"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82730910"/>
              <w14:checkbox>
                <w14:checked w14:val="0"/>
                <w14:checkedState w14:val="2612" w14:font="MS Gothic"/>
                <w14:uncheckedState w14:val="2610" w14:font="MS Gothic"/>
              </w14:checkbox>
            </w:sdtPr>
            <w:sdtContent>
              <w:p w14:paraId="20BBD92A" w14:textId="77777777" w:rsidR="009E798D" w:rsidRDefault="009E798D"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ED149D0" w14:textId="77777777" w:rsidR="009E798D" w:rsidRPr="009E798D" w:rsidRDefault="009E798D"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38448723"/>
              <w14:checkbox>
                <w14:checked w14:val="0"/>
                <w14:checkedState w14:val="2612" w14:font="MS Gothic"/>
                <w14:uncheckedState w14:val="2610" w14:font="MS Gothic"/>
              </w14:checkbox>
            </w:sdtPr>
            <w:sdtContent>
              <w:p w14:paraId="0ED99FC8" w14:textId="05B8160B" w:rsidR="009E798D" w:rsidRPr="00D67A0C" w:rsidRDefault="009E798D"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19941490"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32133522"/>
              <w14:checkbox>
                <w14:checked w14:val="0"/>
                <w14:checkedState w14:val="2612" w14:font="MS Gothic"/>
                <w14:uncheckedState w14:val="2610" w14:font="MS Gothic"/>
              </w14:checkbox>
            </w:sdtPr>
            <w:sdtContent>
              <w:p w14:paraId="60E587BE"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0955D09"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93584390"/>
              <w14:checkbox>
                <w14:checked w14:val="0"/>
                <w14:checkedState w14:val="2612" w14:font="MS Gothic"/>
                <w14:uncheckedState w14:val="2610" w14:font="MS Gothic"/>
              </w14:checkbox>
            </w:sdtPr>
            <w:sdtContent>
              <w:p w14:paraId="5D1F1A61"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D43DB99"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23497645"/>
              <w14:checkbox>
                <w14:checked w14:val="0"/>
                <w14:checkedState w14:val="2612" w14:font="MS Gothic"/>
                <w14:uncheckedState w14:val="2610" w14:font="MS Gothic"/>
              </w14:checkbox>
            </w:sdtPr>
            <w:sdtContent>
              <w:p w14:paraId="4DD368B0" w14:textId="7F4C46AF" w:rsidR="00EF1FE9"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64FC3DD7"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69084664"/>
              <w14:checkbox>
                <w14:checked w14:val="0"/>
                <w14:checkedState w14:val="2612" w14:font="MS Gothic"/>
                <w14:uncheckedState w14:val="2610" w14:font="MS Gothic"/>
              </w14:checkbox>
            </w:sdtPr>
            <w:sdtContent>
              <w:p w14:paraId="3BDD6056"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6C5870E"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59754500"/>
              <w14:checkbox>
                <w14:checked w14:val="0"/>
                <w14:checkedState w14:val="2612" w14:font="MS Gothic"/>
                <w14:uncheckedState w14:val="2610" w14:font="MS Gothic"/>
              </w14:checkbox>
            </w:sdtPr>
            <w:sdtContent>
              <w:p w14:paraId="52DAE652"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2C2C782"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12452629"/>
              <w14:checkbox>
                <w14:checked w14:val="0"/>
                <w14:checkedState w14:val="2612" w14:font="MS Gothic"/>
                <w14:uncheckedState w14:val="2610" w14:font="MS Gothic"/>
              </w14:checkbox>
            </w:sdtPr>
            <w:sdtContent>
              <w:p w14:paraId="42640825" w14:textId="756C9965" w:rsidR="00EF1FE9"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CA1C51" w:rsidRPr="00091DAD" w14:paraId="6EA1E564" w14:textId="77777777" w:rsidTr="00CA1C51">
        <w:tc>
          <w:tcPr>
            <w:tcW w:w="511" w:type="dxa"/>
            <w:tcBorders>
              <w:left w:val="nil"/>
              <w:bottom w:val="nil"/>
              <w:right w:val="nil"/>
            </w:tcBorders>
            <w:shd w:val="clear" w:color="auto" w:fill="auto"/>
          </w:tcPr>
          <w:p w14:paraId="56B6F09F" w14:textId="77777777" w:rsidR="00CA1C51" w:rsidRDefault="00CA1C51" w:rsidP="00EF1FE9">
            <w:pPr>
              <w:jc w:val="center"/>
              <w:rPr>
                <w:rFonts w:cstheme="minorHAnsi"/>
                <w:color w:val="000000"/>
                <w:sz w:val="16"/>
                <w:szCs w:val="16"/>
              </w:rPr>
            </w:pPr>
          </w:p>
          <w:p w14:paraId="20A06FF8" w14:textId="77777777" w:rsidR="00CA1C51" w:rsidRDefault="00CA1C51" w:rsidP="00EF1FE9">
            <w:pPr>
              <w:jc w:val="center"/>
              <w:rPr>
                <w:rFonts w:cstheme="minorHAnsi"/>
                <w:color w:val="000000"/>
                <w:sz w:val="16"/>
                <w:szCs w:val="16"/>
              </w:rPr>
            </w:pPr>
          </w:p>
          <w:p w14:paraId="47031FAA" w14:textId="77777777" w:rsidR="00CA1C51" w:rsidRDefault="00CA1C51" w:rsidP="00EF1FE9">
            <w:pPr>
              <w:jc w:val="center"/>
              <w:rPr>
                <w:rFonts w:cstheme="minorHAnsi"/>
                <w:color w:val="000000"/>
                <w:sz w:val="16"/>
                <w:szCs w:val="16"/>
              </w:rPr>
            </w:pPr>
          </w:p>
          <w:p w14:paraId="58032566" w14:textId="77777777" w:rsidR="00CA1C51" w:rsidRDefault="00CA1C51" w:rsidP="00EF1FE9">
            <w:pPr>
              <w:jc w:val="center"/>
              <w:rPr>
                <w:rFonts w:cstheme="minorHAnsi"/>
                <w:color w:val="000000"/>
                <w:sz w:val="16"/>
                <w:szCs w:val="16"/>
              </w:rPr>
            </w:pPr>
          </w:p>
          <w:p w14:paraId="2D94F7D1" w14:textId="77777777" w:rsidR="00CA1C51" w:rsidRDefault="00CA1C51" w:rsidP="00EF1FE9">
            <w:pPr>
              <w:jc w:val="center"/>
              <w:rPr>
                <w:rFonts w:cstheme="minorHAnsi"/>
                <w:color w:val="000000"/>
                <w:sz w:val="16"/>
                <w:szCs w:val="16"/>
              </w:rPr>
            </w:pPr>
          </w:p>
          <w:p w14:paraId="128D458C" w14:textId="77777777" w:rsidR="00CA1C51" w:rsidRDefault="00CA1C51" w:rsidP="00EF1FE9">
            <w:pPr>
              <w:jc w:val="center"/>
              <w:rPr>
                <w:rFonts w:cstheme="minorHAnsi"/>
                <w:color w:val="000000"/>
                <w:sz w:val="16"/>
                <w:szCs w:val="16"/>
              </w:rPr>
            </w:pPr>
          </w:p>
          <w:p w14:paraId="4EA430CD" w14:textId="77777777" w:rsidR="00CA1C51" w:rsidRDefault="00CA1C51" w:rsidP="00EF1FE9">
            <w:pPr>
              <w:jc w:val="center"/>
              <w:rPr>
                <w:rFonts w:cstheme="minorHAnsi"/>
                <w:color w:val="000000"/>
                <w:sz w:val="16"/>
                <w:szCs w:val="16"/>
              </w:rPr>
            </w:pPr>
          </w:p>
          <w:p w14:paraId="682F679D" w14:textId="50B1C375" w:rsidR="00CA1C51" w:rsidRPr="00091DAD" w:rsidRDefault="00CA1C51" w:rsidP="00EF1FE9">
            <w:pPr>
              <w:jc w:val="center"/>
              <w:rPr>
                <w:rFonts w:cstheme="minorHAnsi"/>
                <w:color w:val="000000"/>
                <w:sz w:val="16"/>
                <w:szCs w:val="16"/>
              </w:rPr>
            </w:pPr>
          </w:p>
        </w:tc>
        <w:tc>
          <w:tcPr>
            <w:tcW w:w="510" w:type="dxa"/>
            <w:tcBorders>
              <w:left w:val="nil"/>
              <w:bottom w:val="nil"/>
              <w:right w:val="nil"/>
            </w:tcBorders>
            <w:shd w:val="clear" w:color="auto" w:fill="auto"/>
          </w:tcPr>
          <w:p w14:paraId="7DA6F036" w14:textId="77777777" w:rsidR="00CA1C51" w:rsidRPr="00091DAD" w:rsidRDefault="00CA1C51" w:rsidP="00EF1FE9">
            <w:pPr>
              <w:jc w:val="center"/>
              <w:rPr>
                <w:rFonts w:cstheme="minorHAnsi"/>
                <w:color w:val="000000"/>
                <w:sz w:val="16"/>
                <w:szCs w:val="16"/>
              </w:rPr>
            </w:pPr>
          </w:p>
        </w:tc>
        <w:tc>
          <w:tcPr>
            <w:tcW w:w="510" w:type="dxa"/>
            <w:tcBorders>
              <w:left w:val="nil"/>
              <w:bottom w:val="nil"/>
              <w:right w:val="nil"/>
            </w:tcBorders>
            <w:shd w:val="clear" w:color="auto" w:fill="auto"/>
          </w:tcPr>
          <w:p w14:paraId="085A4354" w14:textId="77777777" w:rsidR="00CA1C51" w:rsidRPr="00091DAD" w:rsidRDefault="00CA1C51" w:rsidP="00EF1FE9">
            <w:pPr>
              <w:rPr>
                <w:rFonts w:cstheme="minorHAnsi"/>
                <w:color w:val="000000"/>
                <w:sz w:val="16"/>
                <w:szCs w:val="16"/>
              </w:rPr>
            </w:pPr>
          </w:p>
        </w:tc>
        <w:tc>
          <w:tcPr>
            <w:tcW w:w="5270" w:type="dxa"/>
            <w:tcBorders>
              <w:left w:val="nil"/>
              <w:bottom w:val="nil"/>
              <w:right w:val="nil"/>
            </w:tcBorders>
            <w:shd w:val="clear" w:color="auto" w:fill="auto"/>
          </w:tcPr>
          <w:p w14:paraId="09D59CCD" w14:textId="77777777" w:rsidR="00CA1C51" w:rsidRPr="00091DAD" w:rsidRDefault="00CA1C51" w:rsidP="00EF1FE9">
            <w:pPr>
              <w:rPr>
                <w:rFonts w:cstheme="minorHAnsi"/>
                <w:color w:val="000000"/>
                <w:sz w:val="16"/>
                <w:szCs w:val="16"/>
              </w:rPr>
            </w:pPr>
          </w:p>
        </w:tc>
        <w:tc>
          <w:tcPr>
            <w:tcW w:w="6973" w:type="dxa"/>
            <w:tcBorders>
              <w:left w:val="nil"/>
              <w:bottom w:val="nil"/>
              <w:right w:val="nil"/>
            </w:tcBorders>
            <w:shd w:val="clear" w:color="auto" w:fill="auto"/>
          </w:tcPr>
          <w:p w14:paraId="62ED0930" w14:textId="77777777" w:rsidR="00CA1C51" w:rsidRDefault="00CA1C51" w:rsidP="00EF1FE9">
            <w:pPr>
              <w:rPr>
                <w:rFonts w:cstheme="minorHAnsi"/>
                <w:color w:val="000000"/>
                <w:sz w:val="16"/>
                <w:szCs w:val="16"/>
              </w:rPr>
            </w:pPr>
          </w:p>
        </w:tc>
        <w:tc>
          <w:tcPr>
            <w:tcW w:w="397" w:type="dxa"/>
            <w:tcBorders>
              <w:left w:val="nil"/>
              <w:bottom w:val="nil"/>
              <w:right w:val="nil"/>
            </w:tcBorders>
            <w:shd w:val="clear" w:color="auto" w:fill="auto"/>
          </w:tcPr>
          <w:p w14:paraId="3A86506D" w14:textId="77777777" w:rsidR="00CA1C51" w:rsidRPr="009E798D" w:rsidRDefault="00CA1C51" w:rsidP="00EF1FE9">
            <w:pPr>
              <w:jc w:val="center"/>
              <w:rPr>
                <w:rFonts w:eastAsia="Times New Roman" w:cstheme="minorHAnsi"/>
                <w:color w:val="000000"/>
                <w:sz w:val="16"/>
                <w:szCs w:val="16"/>
                <w:lang w:eastAsia="de-DE"/>
              </w:rPr>
            </w:pPr>
          </w:p>
        </w:tc>
        <w:tc>
          <w:tcPr>
            <w:tcW w:w="397" w:type="dxa"/>
            <w:tcBorders>
              <w:left w:val="nil"/>
              <w:bottom w:val="nil"/>
              <w:right w:val="nil"/>
            </w:tcBorders>
            <w:shd w:val="clear" w:color="auto" w:fill="auto"/>
          </w:tcPr>
          <w:p w14:paraId="4DC84535" w14:textId="77777777" w:rsidR="00CA1C51" w:rsidRPr="009E798D" w:rsidRDefault="00CA1C51" w:rsidP="009E798D">
            <w:pPr>
              <w:jc w:val="center"/>
              <w:rPr>
                <w:rFonts w:eastAsia="Times New Roman" w:cstheme="minorHAnsi"/>
                <w:color w:val="000000"/>
                <w:sz w:val="16"/>
                <w:szCs w:val="16"/>
                <w:lang w:eastAsia="de-DE"/>
              </w:rPr>
            </w:pPr>
          </w:p>
        </w:tc>
        <w:tc>
          <w:tcPr>
            <w:tcW w:w="397" w:type="dxa"/>
            <w:tcBorders>
              <w:left w:val="nil"/>
              <w:bottom w:val="nil"/>
              <w:right w:val="nil"/>
            </w:tcBorders>
            <w:shd w:val="clear" w:color="auto" w:fill="auto"/>
          </w:tcPr>
          <w:p w14:paraId="1713D367" w14:textId="77777777" w:rsidR="00CA1C51" w:rsidRPr="009E798D" w:rsidRDefault="00CA1C51" w:rsidP="009E798D">
            <w:pPr>
              <w:jc w:val="center"/>
              <w:rPr>
                <w:rFonts w:eastAsia="Times New Roman" w:cstheme="minorHAnsi"/>
                <w:color w:val="000000"/>
                <w:sz w:val="16"/>
                <w:szCs w:val="16"/>
                <w:lang w:eastAsia="de-DE"/>
              </w:rPr>
            </w:pPr>
          </w:p>
        </w:tc>
      </w:tr>
      <w:tr w:rsidR="009E798D" w:rsidRPr="00091DAD" w14:paraId="1FE3AA15" w14:textId="77777777" w:rsidTr="00CA1C51">
        <w:tc>
          <w:tcPr>
            <w:tcW w:w="511" w:type="dxa"/>
            <w:tcBorders>
              <w:top w:val="nil"/>
            </w:tcBorders>
            <w:shd w:val="clear" w:color="auto" w:fill="auto"/>
          </w:tcPr>
          <w:p w14:paraId="1F8405D4" w14:textId="41607647"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lastRenderedPageBreak/>
              <w:t>5</w:t>
            </w:r>
          </w:p>
        </w:tc>
        <w:tc>
          <w:tcPr>
            <w:tcW w:w="510" w:type="dxa"/>
            <w:tcBorders>
              <w:top w:val="nil"/>
            </w:tcBorders>
            <w:shd w:val="clear" w:color="auto" w:fill="auto"/>
          </w:tcPr>
          <w:p w14:paraId="26E05DB9" w14:textId="2CA65BEF"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top w:val="nil"/>
            </w:tcBorders>
            <w:shd w:val="clear" w:color="auto" w:fill="auto"/>
          </w:tcPr>
          <w:p w14:paraId="08785588" w14:textId="40CD6DED"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d1.3</w:t>
            </w:r>
          </w:p>
        </w:tc>
        <w:tc>
          <w:tcPr>
            <w:tcW w:w="5270" w:type="dxa"/>
            <w:tcBorders>
              <w:top w:val="nil"/>
            </w:tcBorders>
            <w:shd w:val="clear" w:color="auto" w:fill="auto"/>
          </w:tcPr>
          <w:p w14:paraId="0B75F549" w14:textId="23FEECF9"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 xml:space="preserve">Die notwendigen Messungen und Prüfungen nach NIV/NIN durchführen. </w:t>
            </w:r>
          </w:p>
        </w:tc>
        <w:tc>
          <w:tcPr>
            <w:tcW w:w="6973" w:type="dxa"/>
            <w:tcBorders>
              <w:top w:val="nil"/>
            </w:tcBorders>
            <w:shd w:val="clear" w:color="auto" w:fill="auto"/>
          </w:tcPr>
          <w:p w14:paraId="1E8F5242" w14:textId="4ACBAD31" w:rsidR="009E798D" w:rsidRPr="00091DAD" w:rsidRDefault="009E798D" w:rsidP="009E798D">
            <w:pPr>
              <w:rPr>
                <w:rFonts w:cstheme="minorHAnsi"/>
                <w:sz w:val="16"/>
                <w:szCs w:val="16"/>
              </w:rPr>
            </w:pPr>
            <w:r w:rsidRPr="00091DAD">
              <w:rPr>
                <w:rFonts w:cstheme="minorHAnsi"/>
                <w:sz w:val="16"/>
                <w:szCs w:val="16"/>
              </w:rPr>
              <w:t>Arbeiten mit Multimeter (Multimeter tauglich für Isolationsmessungen)</w:t>
            </w:r>
            <w:r>
              <w:rPr>
                <w:rFonts w:cstheme="minorHAnsi"/>
                <w:sz w:val="16"/>
                <w:szCs w:val="16"/>
              </w:rPr>
              <w:t xml:space="preserve"> –</w:t>
            </w:r>
            <w:r w:rsidRPr="00091DAD">
              <w:rPr>
                <w:rFonts w:cstheme="minorHAnsi"/>
                <w:sz w:val="16"/>
                <w:szCs w:val="16"/>
              </w:rPr>
              <w:t xml:space="preserve"> </w:t>
            </w:r>
            <w:r>
              <w:rPr>
                <w:rFonts w:cstheme="minorHAnsi"/>
                <w:sz w:val="16"/>
                <w:szCs w:val="16"/>
              </w:rPr>
              <w:t>s</w:t>
            </w:r>
            <w:r w:rsidRPr="00091DAD">
              <w:rPr>
                <w:rFonts w:cstheme="minorHAnsi"/>
                <w:sz w:val="16"/>
                <w:szCs w:val="16"/>
              </w:rPr>
              <w:t xml:space="preserve">ämtliche Arbeiten </w:t>
            </w:r>
            <w:r>
              <w:rPr>
                <w:rFonts w:cstheme="minorHAnsi"/>
                <w:sz w:val="16"/>
                <w:szCs w:val="16"/>
              </w:rPr>
              <w:t xml:space="preserve">unter Anleitung: </w:t>
            </w:r>
          </w:p>
          <w:p w14:paraId="7B537827" w14:textId="566E60C7" w:rsidR="009E798D" w:rsidRPr="00091DAD" w:rsidRDefault="009E798D" w:rsidP="009E798D">
            <w:pPr>
              <w:pStyle w:val="Listenabsatz"/>
              <w:numPr>
                <w:ilvl w:val="0"/>
                <w:numId w:val="6"/>
              </w:numPr>
              <w:ind w:left="170" w:hanging="170"/>
              <w:rPr>
                <w:rFonts w:cstheme="minorHAnsi"/>
                <w:sz w:val="16"/>
                <w:szCs w:val="16"/>
              </w:rPr>
            </w:pPr>
            <w:r>
              <w:rPr>
                <w:rFonts w:cstheme="minorHAnsi"/>
                <w:sz w:val="16"/>
                <w:szCs w:val="16"/>
              </w:rPr>
              <w:t xml:space="preserve">Durchführung der </w:t>
            </w:r>
            <w:r w:rsidRPr="00091DAD">
              <w:rPr>
                <w:rFonts w:cstheme="minorHAnsi"/>
                <w:sz w:val="16"/>
                <w:szCs w:val="16"/>
              </w:rPr>
              <w:t>Durchgangsprüfung</w:t>
            </w:r>
          </w:p>
          <w:p w14:paraId="4C3569A0" w14:textId="75957C92" w:rsidR="009E798D" w:rsidRPr="00091DAD" w:rsidRDefault="009E798D" w:rsidP="009E798D">
            <w:pPr>
              <w:pStyle w:val="Listenabsatz"/>
              <w:numPr>
                <w:ilvl w:val="0"/>
                <w:numId w:val="6"/>
              </w:numPr>
              <w:ind w:left="170" w:hanging="170"/>
              <w:rPr>
                <w:rFonts w:cstheme="minorHAnsi"/>
                <w:sz w:val="16"/>
                <w:szCs w:val="16"/>
              </w:rPr>
            </w:pPr>
            <w:r>
              <w:rPr>
                <w:rFonts w:cstheme="minorHAnsi"/>
                <w:sz w:val="16"/>
                <w:szCs w:val="16"/>
              </w:rPr>
              <w:t xml:space="preserve">Messung von </w:t>
            </w:r>
            <w:r w:rsidRPr="00091DAD">
              <w:rPr>
                <w:rFonts w:cstheme="minorHAnsi"/>
                <w:sz w:val="16"/>
                <w:szCs w:val="16"/>
              </w:rPr>
              <w:t>Widerstand, Spannung, Strom, Leistung und Energie</w:t>
            </w:r>
          </w:p>
          <w:p w14:paraId="382209E6"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Messung der Schleifenimpedanz und Bestimmung des Fehlerstroms</w:t>
            </w:r>
          </w:p>
          <w:p w14:paraId="0CE2902E"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Überprüfung der Abschaltzeit der Überstromschutzorgane</w:t>
            </w:r>
          </w:p>
          <w:p w14:paraId="6AC1DD18"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Messung des Kurzschlussstroms</w:t>
            </w:r>
          </w:p>
          <w:p w14:paraId="2A4BDE40"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Interpretation der Messergebnisse</w:t>
            </w:r>
          </w:p>
          <w:p w14:paraId="3B9A12BE"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Prüfung der Fehlerstromschutzeinrichtung (RCD)</w:t>
            </w:r>
          </w:p>
          <w:p w14:paraId="20CDE688"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Schutzleiter- und Potenzialausgleichsleiterprüfung</w:t>
            </w:r>
          </w:p>
          <w:p w14:paraId="1611AB47" w14:textId="532A8233" w:rsidR="009E798D" w:rsidRPr="0024368B" w:rsidRDefault="009E798D" w:rsidP="009E798D">
            <w:pPr>
              <w:pStyle w:val="Listenabsatz"/>
              <w:numPr>
                <w:ilvl w:val="0"/>
                <w:numId w:val="6"/>
              </w:numPr>
              <w:ind w:left="170" w:hanging="170"/>
              <w:rPr>
                <w:rFonts w:cstheme="minorHAnsi"/>
                <w:sz w:val="16"/>
                <w:szCs w:val="16"/>
              </w:rPr>
            </w:pPr>
            <w:r w:rsidRPr="0024368B">
              <w:rPr>
                <w:rFonts w:cstheme="minorHAnsi"/>
                <w:sz w:val="16"/>
                <w:szCs w:val="16"/>
              </w:rPr>
              <w:t>Differenzstrom/Leckstrom</w:t>
            </w:r>
          </w:p>
          <w:p w14:paraId="3EE47B4A" w14:textId="765F5923" w:rsidR="009E798D" w:rsidRPr="0024368B" w:rsidRDefault="009E798D" w:rsidP="009E798D">
            <w:pPr>
              <w:pStyle w:val="Listenabsatz"/>
              <w:numPr>
                <w:ilvl w:val="0"/>
                <w:numId w:val="6"/>
              </w:numPr>
              <w:ind w:left="170" w:hanging="170"/>
              <w:rPr>
                <w:rFonts w:cstheme="minorHAnsi"/>
                <w:sz w:val="16"/>
                <w:szCs w:val="16"/>
              </w:rPr>
            </w:pPr>
            <w:r w:rsidRPr="0024368B">
              <w:rPr>
                <w:rFonts w:cstheme="minorHAnsi"/>
                <w:sz w:val="16"/>
                <w:szCs w:val="16"/>
              </w:rPr>
              <w:t>Drehfeld, Spannung und Strom inkl. Flex Wandler</w:t>
            </w:r>
          </w:p>
          <w:p w14:paraId="556F10B9" w14:textId="65F92121" w:rsidR="009E798D" w:rsidRPr="00091DAD" w:rsidRDefault="009E798D" w:rsidP="009E798D">
            <w:pPr>
              <w:pStyle w:val="Listenabsatz"/>
              <w:numPr>
                <w:ilvl w:val="0"/>
                <w:numId w:val="6"/>
              </w:numPr>
              <w:ind w:left="170" w:hanging="170"/>
              <w:rPr>
                <w:rFonts w:cstheme="minorHAnsi"/>
                <w:sz w:val="16"/>
                <w:szCs w:val="16"/>
              </w:rPr>
            </w:pPr>
            <w:r>
              <w:rPr>
                <w:rFonts w:cstheme="minorHAnsi"/>
                <w:sz w:val="16"/>
                <w:szCs w:val="16"/>
              </w:rPr>
              <w:t xml:space="preserve">Protokollierung der </w:t>
            </w:r>
            <w:r w:rsidRPr="00091DAD">
              <w:rPr>
                <w:rFonts w:cstheme="minorHAnsi"/>
                <w:sz w:val="16"/>
                <w:szCs w:val="16"/>
              </w:rPr>
              <w:t>Messungen</w:t>
            </w:r>
          </w:p>
          <w:p w14:paraId="474FB1CF" w14:textId="0D44E541" w:rsidR="009E798D" w:rsidRPr="00091DAD" w:rsidRDefault="009E798D" w:rsidP="009E798D">
            <w:pPr>
              <w:rPr>
                <w:rFonts w:cstheme="minorHAnsi"/>
              </w:rPr>
            </w:pPr>
            <w:r w:rsidRPr="005F51E0">
              <w:rPr>
                <w:rFonts w:cstheme="minorHAnsi"/>
                <w:sz w:val="16"/>
                <w:szCs w:val="16"/>
              </w:rPr>
              <w:t xml:space="preserve">Mit sorgfältiger Begleitung Isolationsmessungen durchführen. </w:t>
            </w:r>
          </w:p>
        </w:tc>
        <w:tc>
          <w:tcPr>
            <w:tcW w:w="397" w:type="dxa"/>
            <w:tcBorders>
              <w:top w:val="nil"/>
            </w:tcBorders>
            <w:shd w:val="clear" w:color="auto" w:fill="DEEAF6"/>
          </w:tcPr>
          <w:p w14:paraId="56BB83AD" w14:textId="29C776C1" w:rsidR="009E798D" w:rsidRPr="009E798D" w:rsidRDefault="009E798D" w:rsidP="009E798D">
            <w:pPr>
              <w:jc w:val="center"/>
              <w:rPr>
                <w:rFonts w:eastAsia="Times New Roman" w:cstheme="minorHAnsi"/>
                <w:color w:val="000000"/>
                <w:sz w:val="16"/>
                <w:szCs w:val="16"/>
                <w:lang w:eastAsia="de-DE"/>
              </w:rPr>
            </w:pPr>
          </w:p>
          <w:p w14:paraId="642398B6"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11671793"/>
              <w14:checkbox>
                <w14:checked w14:val="0"/>
                <w14:checkedState w14:val="2612" w14:font="MS Gothic"/>
                <w14:uncheckedState w14:val="2610" w14:font="MS Gothic"/>
              </w14:checkbox>
            </w:sdtPr>
            <w:sdtContent>
              <w:p w14:paraId="2EA6238E"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83481951"/>
              <w14:checkbox>
                <w14:checked w14:val="0"/>
                <w14:checkedState w14:val="2612" w14:font="MS Gothic"/>
                <w14:uncheckedState w14:val="2610" w14:font="MS Gothic"/>
              </w14:checkbox>
            </w:sdtPr>
            <w:sdtContent>
              <w:p w14:paraId="31623C07"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36990909"/>
              <w14:checkbox>
                <w14:checked w14:val="0"/>
                <w14:checkedState w14:val="2612" w14:font="MS Gothic"/>
                <w14:uncheckedState w14:val="2610" w14:font="MS Gothic"/>
              </w14:checkbox>
            </w:sdtPr>
            <w:sdtContent>
              <w:p w14:paraId="06137990"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12413691"/>
              <w14:checkbox>
                <w14:checked w14:val="0"/>
                <w14:checkedState w14:val="2612" w14:font="MS Gothic"/>
                <w14:uncheckedState w14:val="2610" w14:font="MS Gothic"/>
              </w14:checkbox>
            </w:sdtPr>
            <w:sdtContent>
              <w:p w14:paraId="790C98ED"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56175952"/>
              <w14:checkbox>
                <w14:checked w14:val="0"/>
                <w14:checkedState w14:val="2612" w14:font="MS Gothic"/>
                <w14:uncheckedState w14:val="2610" w14:font="MS Gothic"/>
              </w14:checkbox>
            </w:sdtPr>
            <w:sdtContent>
              <w:p w14:paraId="353EE060"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70489651"/>
              <w14:checkbox>
                <w14:checked w14:val="0"/>
                <w14:checkedState w14:val="2612" w14:font="MS Gothic"/>
                <w14:uncheckedState w14:val="2610" w14:font="MS Gothic"/>
              </w14:checkbox>
            </w:sdtPr>
            <w:sdtContent>
              <w:p w14:paraId="51A9702F"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1967021"/>
              <w14:checkbox>
                <w14:checked w14:val="0"/>
                <w14:checkedState w14:val="2612" w14:font="MS Gothic"/>
                <w14:uncheckedState w14:val="2610" w14:font="MS Gothic"/>
              </w14:checkbox>
            </w:sdtPr>
            <w:sdtContent>
              <w:p w14:paraId="05F5CD68"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22979071"/>
              <w14:checkbox>
                <w14:checked w14:val="0"/>
                <w14:checkedState w14:val="2612" w14:font="MS Gothic"/>
                <w14:uncheckedState w14:val="2610" w14:font="MS Gothic"/>
              </w14:checkbox>
            </w:sdtPr>
            <w:sdtContent>
              <w:p w14:paraId="325E4156"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98485593"/>
              <w14:checkbox>
                <w14:checked w14:val="0"/>
                <w14:checkedState w14:val="2612" w14:font="MS Gothic"/>
                <w14:uncheckedState w14:val="2610" w14:font="MS Gothic"/>
              </w14:checkbox>
            </w:sdtPr>
            <w:sdtContent>
              <w:p w14:paraId="71FDC65B"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91309968"/>
              <w14:checkbox>
                <w14:checked w14:val="0"/>
                <w14:checkedState w14:val="2612" w14:font="MS Gothic"/>
                <w14:uncheckedState w14:val="2610" w14:font="MS Gothic"/>
              </w14:checkbox>
            </w:sdtPr>
            <w:sdtContent>
              <w:p w14:paraId="61A50325" w14:textId="77777777" w:rsidR="005F51E0" w:rsidRDefault="00E131AA"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9017411"/>
              <w14:checkbox>
                <w14:checked w14:val="0"/>
                <w14:checkedState w14:val="2612" w14:font="MS Gothic"/>
                <w14:uncheckedState w14:val="2610" w14:font="MS Gothic"/>
              </w14:checkbox>
            </w:sdtPr>
            <w:sdtContent>
              <w:p w14:paraId="3825636C" w14:textId="77777777" w:rsidR="00E131AA" w:rsidRDefault="00E131AA"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35562402"/>
              <w14:checkbox>
                <w14:checked w14:val="0"/>
                <w14:checkedState w14:val="2612" w14:font="MS Gothic"/>
                <w14:uncheckedState w14:val="2610" w14:font="MS Gothic"/>
              </w14:checkbox>
            </w:sdtPr>
            <w:sdtContent>
              <w:p w14:paraId="5E771764" w14:textId="6BC5573A" w:rsidR="00E131AA" w:rsidRPr="00D67A0C" w:rsidRDefault="00E131AA"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0A762920" w14:textId="77777777" w:rsidR="009E798D" w:rsidRPr="009E798D" w:rsidRDefault="009E798D" w:rsidP="009E798D">
            <w:pPr>
              <w:jc w:val="center"/>
              <w:rPr>
                <w:rFonts w:eastAsia="Times New Roman" w:cstheme="minorHAnsi"/>
                <w:color w:val="000000"/>
                <w:sz w:val="16"/>
                <w:szCs w:val="16"/>
                <w:lang w:eastAsia="de-DE"/>
              </w:rPr>
            </w:pPr>
          </w:p>
          <w:p w14:paraId="72147329"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14989289"/>
              <w14:checkbox>
                <w14:checked w14:val="0"/>
                <w14:checkedState w14:val="2612" w14:font="MS Gothic"/>
                <w14:uncheckedState w14:val="2610" w14:font="MS Gothic"/>
              </w14:checkbox>
            </w:sdtPr>
            <w:sdtContent>
              <w:p w14:paraId="1592D120"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6942954"/>
              <w14:checkbox>
                <w14:checked w14:val="0"/>
                <w14:checkedState w14:val="2612" w14:font="MS Gothic"/>
                <w14:uncheckedState w14:val="2610" w14:font="MS Gothic"/>
              </w14:checkbox>
            </w:sdtPr>
            <w:sdtContent>
              <w:p w14:paraId="3C6D7B63"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23737387"/>
              <w14:checkbox>
                <w14:checked w14:val="0"/>
                <w14:checkedState w14:val="2612" w14:font="MS Gothic"/>
                <w14:uncheckedState w14:val="2610" w14:font="MS Gothic"/>
              </w14:checkbox>
            </w:sdtPr>
            <w:sdtContent>
              <w:p w14:paraId="4F2358BC"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48936272"/>
              <w14:checkbox>
                <w14:checked w14:val="0"/>
                <w14:checkedState w14:val="2612" w14:font="MS Gothic"/>
                <w14:uncheckedState w14:val="2610" w14:font="MS Gothic"/>
              </w14:checkbox>
            </w:sdtPr>
            <w:sdtContent>
              <w:p w14:paraId="1A1000FC"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2510034"/>
              <w14:checkbox>
                <w14:checked w14:val="0"/>
                <w14:checkedState w14:val="2612" w14:font="MS Gothic"/>
                <w14:uncheckedState w14:val="2610" w14:font="MS Gothic"/>
              </w14:checkbox>
            </w:sdtPr>
            <w:sdtContent>
              <w:p w14:paraId="73029178"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96664054"/>
              <w14:checkbox>
                <w14:checked w14:val="0"/>
                <w14:checkedState w14:val="2612" w14:font="MS Gothic"/>
                <w14:uncheckedState w14:val="2610" w14:font="MS Gothic"/>
              </w14:checkbox>
            </w:sdtPr>
            <w:sdtContent>
              <w:p w14:paraId="4493A533"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99256978"/>
              <w14:checkbox>
                <w14:checked w14:val="0"/>
                <w14:checkedState w14:val="2612" w14:font="MS Gothic"/>
                <w14:uncheckedState w14:val="2610" w14:font="MS Gothic"/>
              </w14:checkbox>
            </w:sdtPr>
            <w:sdtContent>
              <w:p w14:paraId="6F357210"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7855646"/>
              <w14:checkbox>
                <w14:checked w14:val="0"/>
                <w14:checkedState w14:val="2612" w14:font="MS Gothic"/>
                <w14:uncheckedState w14:val="2610" w14:font="MS Gothic"/>
              </w14:checkbox>
            </w:sdtPr>
            <w:sdtContent>
              <w:p w14:paraId="7065B629"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476777"/>
              <w14:checkbox>
                <w14:checked w14:val="0"/>
                <w14:checkedState w14:val="2612" w14:font="MS Gothic"/>
                <w14:uncheckedState w14:val="2610" w14:font="MS Gothic"/>
              </w14:checkbox>
            </w:sdtPr>
            <w:sdtContent>
              <w:p w14:paraId="5D49465A"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1336606276"/>
              <w14:checkbox>
                <w14:checked w14:val="0"/>
                <w14:checkedState w14:val="2612" w14:font="MS Gothic"/>
                <w14:uncheckedState w14:val="2610" w14:font="MS Gothic"/>
              </w14:checkbox>
            </w:sdtPr>
            <w:sdtContent>
              <w:p w14:paraId="3FE4F827" w14:textId="77777777" w:rsidR="00E131AA"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43434755"/>
              <w14:checkbox>
                <w14:checked w14:val="0"/>
                <w14:checkedState w14:val="2612" w14:font="MS Gothic"/>
                <w14:uncheckedState w14:val="2610" w14:font="MS Gothic"/>
              </w14:checkbox>
            </w:sdtPr>
            <w:sdtContent>
              <w:p w14:paraId="49F09872" w14:textId="77777777" w:rsidR="00E131AA"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68686310"/>
              <w14:checkbox>
                <w14:checked w14:val="0"/>
                <w14:checkedState w14:val="2612" w14:font="MS Gothic"/>
                <w14:uncheckedState w14:val="2610" w14:font="MS Gothic"/>
              </w14:checkbox>
            </w:sdtPr>
            <w:sdtContent>
              <w:p w14:paraId="19C93F42" w14:textId="72CCBFA2" w:rsidR="00E131AA" w:rsidRPr="00D67A0C"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top w:val="nil"/>
            </w:tcBorders>
            <w:shd w:val="clear" w:color="auto" w:fill="DEEAF6"/>
          </w:tcPr>
          <w:p w14:paraId="55F3D5DD" w14:textId="77777777" w:rsidR="009E798D" w:rsidRPr="009E798D" w:rsidRDefault="009E798D" w:rsidP="009E798D">
            <w:pPr>
              <w:jc w:val="center"/>
              <w:rPr>
                <w:rFonts w:eastAsia="Times New Roman" w:cstheme="minorHAnsi"/>
                <w:color w:val="000000"/>
                <w:sz w:val="16"/>
                <w:szCs w:val="16"/>
                <w:lang w:eastAsia="de-DE"/>
              </w:rPr>
            </w:pPr>
          </w:p>
          <w:p w14:paraId="0660730E"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97910827"/>
              <w14:checkbox>
                <w14:checked w14:val="0"/>
                <w14:checkedState w14:val="2612" w14:font="MS Gothic"/>
                <w14:uncheckedState w14:val="2610" w14:font="MS Gothic"/>
              </w14:checkbox>
            </w:sdtPr>
            <w:sdtContent>
              <w:p w14:paraId="3D2A858D"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02793772"/>
              <w14:checkbox>
                <w14:checked w14:val="0"/>
                <w14:checkedState w14:val="2612" w14:font="MS Gothic"/>
                <w14:uncheckedState w14:val="2610" w14:font="MS Gothic"/>
              </w14:checkbox>
            </w:sdtPr>
            <w:sdtContent>
              <w:p w14:paraId="2352452C"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306022"/>
              <w14:checkbox>
                <w14:checked w14:val="0"/>
                <w14:checkedState w14:val="2612" w14:font="MS Gothic"/>
                <w14:uncheckedState w14:val="2610" w14:font="MS Gothic"/>
              </w14:checkbox>
            </w:sdtPr>
            <w:sdtContent>
              <w:p w14:paraId="26345F62"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81032128"/>
              <w14:checkbox>
                <w14:checked w14:val="0"/>
                <w14:checkedState w14:val="2612" w14:font="MS Gothic"/>
                <w14:uncheckedState w14:val="2610" w14:font="MS Gothic"/>
              </w14:checkbox>
            </w:sdtPr>
            <w:sdtContent>
              <w:p w14:paraId="423C077F"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94209939"/>
              <w14:checkbox>
                <w14:checked w14:val="0"/>
                <w14:checkedState w14:val="2612" w14:font="MS Gothic"/>
                <w14:uncheckedState w14:val="2610" w14:font="MS Gothic"/>
              </w14:checkbox>
            </w:sdtPr>
            <w:sdtContent>
              <w:p w14:paraId="13F86543"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36530356"/>
              <w14:checkbox>
                <w14:checked w14:val="0"/>
                <w14:checkedState w14:val="2612" w14:font="MS Gothic"/>
                <w14:uncheckedState w14:val="2610" w14:font="MS Gothic"/>
              </w14:checkbox>
            </w:sdtPr>
            <w:sdtContent>
              <w:p w14:paraId="3B5171D0"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6182957"/>
              <w14:checkbox>
                <w14:checked w14:val="0"/>
                <w14:checkedState w14:val="2612" w14:font="MS Gothic"/>
                <w14:uncheckedState w14:val="2610" w14:font="MS Gothic"/>
              </w14:checkbox>
            </w:sdtPr>
            <w:sdtContent>
              <w:p w14:paraId="3E88146D"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80672960"/>
              <w14:checkbox>
                <w14:checked w14:val="0"/>
                <w14:checkedState w14:val="2612" w14:font="MS Gothic"/>
                <w14:uncheckedState w14:val="2610" w14:font="MS Gothic"/>
              </w14:checkbox>
            </w:sdtPr>
            <w:sdtContent>
              <w:p w14:paraId="0584679A"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98337250"/>
              <w14:checkbox>
                <w14:checked w14:val="0"/>
                <w14:checkedState w14:val="2612" w14:font="MS Gothic"/>
                <w14:uncheckedState w14:val="2610" w14:font="MS Gothic"/>
              </w14:checkbox>
            </w:sdtPr>
            <w:sdtContent>
              <w:p w14:paraId="49791468"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501940809"/>
              <w14:checkbox>
                <w14:checked w14:val="0"/>
                <w14:checkedState w14:val="2612" w14:font="MS Gothic"/>
                <w14:uncheckedState w14:val="2610" w14:font="MS Gothic"/>
              </w14:checkbox>
            </w:sdtPr>
            <w:sdtContent>
              <w:p w14:paraId="1AB491A2" w14:textId="77777777" w:rsidR="00E131AA"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18640531"/>
              <w14:checkbox>
                <w14:checked w14:val="0"/>
                <w14:checkedState w14:val="2612" w14:font="MS Gothic"/>
                <w14:uncheckedState w14:val="2610" w14:font="MS Gothic"/>
              </w14:checkbox>
            </w:sdtPr>
            <w:sdtContent>
              <w:p w14:paraId="0E0C8D9F" w14:textId="77777777" w:rsidR="00E131AA"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669604385"/>
              <w14:checkbox>
                <w14:checked w14:val="0"/>
                <w14:checkedState w14:val="2612" w14:font="MS Gothic"/>
                <w14:uncheckedState w14:val="2610" w14:font="MS Gothic"/>
              </w14:checkbox>
            </w:sdtPr>
            <w:sdtContent>
              <w:p w14:paraId="588C77FA" w14:textId="28E503D7" w:rsidR="00E131AA" w:rsidRPr="00D67A0C"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E798D" w:rsidRPr="00091DAD" w14:paraId="312C7063" w14:textId="77777777" w:rsidTr="009F7FA7">
        <w:tc>
          <w:tcPr>
            <w:tcW w:w="511" w:type="dxa"/>
            <w:shd w:val="clear" w:color="auto" w:fill="auto"/>
          </w:tcPr>
          <w:p w14:paraId="7C00AF8F" w14:textId="0521A703"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415BE92D" w14:textId="7710C0A1"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E0D304C" w14:textId="17C0EE82"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d1.4</w:t>
            </w:r>
          </w:p>
        </w:tc>
        <w:tc>
          <w:tcPr>
            <w:tcW w:w="5270" w:type="dxa"/>
            <w:shd w:val="clear" w:color="auto" w:fill="auto"/>
          </w:tcPr>
          <w:p w14:paraId="5B02C25A" w14:textId="5F8ABB2E"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 xml:space="preserve">Die Messresultate interpretieren und protokollieren. </w:t>
            </w:r>
          </w:p>
        </w:tc>
        <w:tc>
          <w:tcPr>
            <w:tcW w:w="6973" w:type="dxa"/>
            <w:shd w:val="clear" w:color="auto" w:fill="auto"/>
          </w:tcPr>
          <w:p w14:paraId="13E6E285" w14:textId="723D7011" w:rsidR="009E798D" w:rsidRPr="00091DAD" w:rsidRDefault="009E798D" w:rsidP="009E798D">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Messresultate von elektrischen Messungen selbständig gemäss den betrieblichen und den NIV-Vorgaben protokollieren.</w:t>
            </w:r>
          </w:p>
        </w:tc>
        <w:sdt>
          <w:sdtPr>
            <w:rPr>
              <w:rFonts w:eastAsia="Times New Roman" w:cstheme="minorHAnsi"/>
              <w:color w:val="000000"/>
              <w:sz w:val="15"/>
              <w:szCs w:val="15"/>
              <w:lang w:eastAsia="de-DE"/>
            </w:rPr>
            <w:id w:val="1975704412"/>
            <w14:checkbox>
              <w14:checked w14:val="0"/>
              <w14:checkedState w14:val="2612" w14:font="MS Gothic"/>
              <w14:uncheckedState w14:val="2610" w14:font="MS Gothic"/>
            </w14:checkbox>
          </w:sdtPr>
          <w:sdtContent>
            <w:tc>
              <w:tcPr>
                <w:tcW w:w="397" w:type="dxa"/>
                <w:shd w:val="clear" w:color="auto" w:fill="DEEAF6"/>
              </w:tcPr>
              <w:p w14:paraId="033DB334" w14:textId="0C43991B" w:rsidR="009E798D" w:rsidRPr="00D67A0C"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37694793"/>
            <w14:checkbox>
              <w14:checked w14:val="0"/>
              <w14:checkedState w14:val="2612" w14:font="MS Gothic"/>
              <w14:uncheckedState w14:val="2610" w14:font="MS Gothic"/>
            </w14:checkbox>
          </w:sdtPr>
          <w:sdtContent>
            <w:tc>
              <w:tcPr>
                <w:tcW w:w="397" w:type="dxa"/>
                <w:shd w:val="clear" w:color="auto" w:fill="DEEAF6"/>
              </w:tcPr>
              <w:p w14:paraId="711086F0" w14:textId="18556778" w:rsidR="009E798D"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07476896"/>
            <w14:checkbox>
              <w14:checked w14:val="0"/>
              <w14:checkedState w14:val="2612" w14:font="MS Gothic"/>
              <w14:uncheckedState w14:val="2610" w14:font="MS Gothic"/>
            </w14:checkbox>
          </w:sdtPr>
          <w:sdtContent>
            <w:tc>
              <w:tcPr>
                <w:tcW w:w="397" w:type="dxa"/>
                <w:shd w:val="clear" w:color="auto" w:fill="DEEAF6"/>
              </w:tcPr>
              <w:p w14:paraId="2215961C" w14:textId="1F6F2516" w:rsidR="009E798D"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E798D" w:rsidRPr="00091DAD" w14:paraId="0A64272C" w14:textId="77777777" w:rsidTr="009F7FA7">
        <w:tc>
          <w:tcPr>
            <w:tcW w:w="511" w:type="dxa"/>
            <w:shd w:val="clear" w:color="auto" w:fill="auto"/>
          </w:tcPr>
          <w:p w14:paraId="10E052FF" w14:textId="58BAD693"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8DCA9A0" w14:textId="12C6A96F"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4642051" w14:textId="7DC59459"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d2.1</w:t>
            </w:r>
          </w:p>
        </w:tc>
        <w:tc>
          <w:tcPr>
            <w:tcW w:w="5270" w:type="dxa"/>
            <w:shd w:val="clear" w:color="auto" w:fill="auto"/>
          </w:tcPr>
          <w:p w14:paraId="603877F3" w14:textId="1FD90794"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w:t>
            </w:r>
          </w:p>
        </w:tc>
        <w:tc>
          <w:tcPr>
            <w:tcW w:w="6973" w:type="dxa"/>
            <w:shd w:val="clear" w:color="auto" w:fill="auto"/>
          </w:tcPr>
          <w:p w14:paraId="715E8BC7" w14:textId="5AD31389" w:rsidR="009E798D" w:rsidRPr="00091DAD" w:rsidRDefault="009E798D" w:rsidP="009E798D">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Einfache kältetechnische Störungen selbständig diagnostizieren </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z.B. Kältemittelmangel od</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Überfüllung</w:t>
            </w:r>
            <w:r>
              <w:rPr>
                <w:rFonts w:eastAsia="Times New Roman" w:cstheme="minorHAnsi"/>
                <w:color w:val="000000"/>
                <w:sz w:val="16"/>
                <w:szCs w:val="16"/>
                <w:lang w:eastAsia="de-DE"/>
              </w:rPr>
              <w:t>).</w:t>
            </w:r>
          </w:p>
        </w:tc>
        <w:sdt>
          <w:sdtPr>
            <w:rPr>
              <w:rFonts w:eastAsia="Times New Roman" w:cstheme="minorHAnsi"/>
              <w:color w:val="000000"/>
              <w:sz w:val="15"/>
              <w:szCs w:val="15"/>
              <w:lang w:eastAsia="de-DE"/>
            </w:rPr>
            <w:id w:val="198988887"/>
            <w14:checkbox>
              <w14:checked w14:val="0"/>
              <w14:checkedState w14:val="2612" w14:font="MS Gothic"/>
              <w14:uncheckedState w14:val="2610" w14:font="MS Gothic"/>
            </w14:checkbox>
          </w:sdtPr>
          <w:sdtContent>
            <w:tc>
              <w:tcPr>
                <w:tcW w:w="397" w:type="dxa"/>
                <w:shd w:val="clear" w:color="auto" w:fill="DEEAF6"/>
              </w:tcPr>
              <w:p w14:paraId="56BD6906" w14:textId="795EDBC1" w:rsidR="009E798D" w:rsidRPr="00D67A0C"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08222304"/>
            <w14:checkbox>
              <w14:checked w14:val="0"/>
              <w14:checkedState w14:val="2612" w14:font="MS Gothic"/>
              <w14:uncheckedState w14:val="2610" w14:font="MS Gothic"/>
            </w14:checkbox>
          </w:sdtPr>
          <w:sdtContent>
            <w:tc>
              <w:tcPr>
                <w:tcW w:w="397" w:type="dxa"/>
                <w:shd w:val="clear" w:color="auto" w:fill="DEEAF6"/>
              </w:tcPr>
              <w:p w14:paraId="3B72F953" w14:textId="13254A74" w:rsidR="009E798D"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27024962"/>
            <w14:checkbox>
              <w14:checked w14:val="0"/>
              <w14:checkedState w14:val="2612" w14:font="MS Gothic"/>
              <w14:uncheckedState w14:val="2610" w14:font="MS Gothic"/>
            </w14:checkbox>
          </w:sdtPr>
          <w:sdtContent>
            <w:tc>
              <w:tcPr>
                <w:tcW w:w="397" w:type="dxa"/>
                <w:shd w:val="clear" w:color="auto" w:fill="DEEAF6"/>
              </w:tcPr>
              <w:p w14:paraId="44D3BF71" w14:textId="2E23ABDF" w:rsidR="009E798D"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10E5C71" w14:textId="77777777" w:rsidTr="009F7FA7">
        <w:tc>
          <w:tcPr>
            <w:tcW w:w="511" w:type="dxa"/>
            <w:shd w:val="clear" w:color="auto" w:fill="auto"/>
          </w:tcPr>
          <w:p w14:paraId="3F3F83A6" w14:textId="6A5ECD9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2AA47C8" w14:textId="52029BA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9907A47" w14:textId="6183DF9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d2.2</w:t>
            </w:r>
          </w:p>
        </w:tc>
        <w:tc>
          <w:tcPr>
            <w:tcW w:w="5270" w:type="dxa"/>
            <w:shd w:val="clear" w:color="auto" w:fill="auto"/>
          </w:tcPr>
          <w:p w14:paraId="16AFDF99" w14:textId="1B25B13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Kältesysteme, Rohrleitungen und Komponenten unter Einhaltung der kältemittelspezifischen Sicherheitsvorkehrungen vor einem Eingriff drucklos machen und dies prüfen.</w:t>
            </w:r>
          </w:p>
        </w:tc>
        <w:tc>
          <w:tcPr>
            <w:tcW w:w="6973" w:type="dxa"/>
            <w:shd w:val="clear" w:color="auto" w:fill="auto"/>
          </w:tcPr>
          <w:p w14:paraId="4899CA7D" w14:textId="77777777" w:rsidR="00283C49" w:rsidRDefault="00283C49" w:rsidP="00283C49">
            <w:pPr>
              <w:rPr>
                <w:rFonts w:cstheme="minorHAnsi"/>
                <w:color w:val="000000"/>
                <w:sz w:val="16"/>
                <w:szCs w:val="16"/>
              </w:rPr>
            </w:pPr>
            <w:r w:rsidRPr="00091DAD">
              <w:rPr>
                <w:rFonts w:cstheme="minorHAnsi"/>
                <w:color w:val="000000"/>
                <w:sz w:val="16"/>
                <w:szCs w:val="16"/>
              </w:rPr>
              <w:t>Selbständig</w:t>
            </w:r>
            <w:r>
              <w:rPr>
                <w:rFonts w:cstheme="minorHAnsi"/>
                <w:color w:val="000000"/>
                <w:sz w:val="16"/>
                <w:szCs w:val="16"/>
              </w:rPr>
              <w:t>:</w:t>
            </w:r>
          </w:p>
          <w:p w14:paraId="3EF1D0A6" w14:textId="0BF4C798" w:rsidR="00283C49" w:rsidRPr="007C621C" w:rsidRDefault="00283C49" w:rsidP="00283C49">
            <w:pPr>
              <w:pStyle w:val="Listenabsatz"/>
              <w:numPr>
                <w:ilvl w:val="0"/>
                <w:numId w:val="3"/>
              </w:numPr>
              <w:ind w:left="170" w:hanging="170"/>
              <w:rPr>
                <w:rFonts w:cstheme="minorHAnsi"/>
                <w:color w:val="000000"/>
                <w:sz w:val="16"/>
                <w:szCs w:val="16"/>
              </w:rPr>
            </w:pPr>
            <w:r w:rsidRPr="007C621C">
              <w:rPr>
                <w:rFonts w:cstheme="minorHAnsi"/>
                <w:color w:val="000000"/>
                <w:sz w:val="16"/>
                <w:szCs w:val="16"/>
              </w:rPr>
              <w:t>Absaugen</w:t>
            </w:r>
            <w:r w:rsidRPr="007C621C">
              <w:rPr>
                <w:rFonts w:cstheme="minorHAnsi"/>
                <w:sz w:val="16"/>
                <w:szCs w:val="16"/>
              </w:rPr>
              <w:t xml:space="preserve"> mit Kältesystem oder mit einer anderen vor Ort installierten Kälteanlage mit demselben Kältemittel</w:t>
            </w:r>
          </w:p>
          <w:p w14:paraId="32EC2955" w14:textId="312A44C9"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Absaugen extern mit Absaugstation</w:t>
            </w:r>
          </w:p>
          <w:p w14:paraId="7421A6FA" w14:textId="34C37C57"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Kältemittel unter Einhaltung ChemRRV-Vorgaben abblasen</w:t>
            </w:r>
            <w:r>
              <w:rPr>
                <w:rFonts w:cstheme="minorHAnsi"/>
                <w:color w:val="000000"/>
                <w:sz w:val="16"/>
                <w:szCs w:val="16"/>
              </w:rPr>
              <w:t>.</w:t>
            </w:r>
          </w:p>
        </w:tc>
        <w:tc>
          <w:tcPr>
            <w:tcW w:w="397" w:type="dxa"/>
            <w:shd w:val="clear" w:color="auto" w:fill="DEEAF6"/>
          </w:tcPr>
          <w:p w14:paraId="1C9C9D5C"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93227265"/>
              <w14:checkbox>
                <w14:checked w14:val="0"/>
                <w14:checkedState w14:val="2612" w14:font="MS Gothic"/>
                <w14:uncheckedState w14:val="2610" w14:font="MS Gothic"/>
              </w14:checkbox>
            </w:sdtPr>
            <w:sdtContent>
              <w:p w14:paraId="1B75A17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86B302C"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26770713"/>
              <w14:checkbox>
                <w14:checked w14:val="0"/>
                <w14:checkedState w14:val="2612" w14:font="MS Gothic"/>
                <w14:uncheckedState w14:val="2610" w14:font="MS Gothic"/>
              </w14:checkbox>
            </w:sdtPr>
            <w:sdtContent>
              <w:p w14:paraId="35796C4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52390104"/>
              <w14:checkbox>
                <w14:checked w14:val="0"/>
                <w14:checkedState w14:val="2612" w14:font="MS Gothic"/>
                <w14:uncheckedState w14:val="2610" w14:font="MS Gothic"/>
              </w14:checkbox>
            </w:sdtPr>
            <w:sdtContent>
              <w:p w14:paraId="59489176" w14:textId="40CE0613"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BEFC6EC"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56565151"/>
              <w14:checkbox>
                <w14:checked w14:val="0"/>
                <w14:checkedState w14:val="2612" w14:font="MS Gothic"/>
                <w14:uncheckedState w14:val="2610" w14:font="MS Gothic"/>
              </w14:checkbox>
            </w:sdtPr>
            <w:sdtContent>
              <w:p w14:paraId="68AF2E1D"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388FB68"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50246215"/>
              <w14:checkbox>
                <w14:checked w14:val="0"/>
                <w14:checkedState w14:val="2612" w14:font="MS Gothic"/>
                <w14:uncheckedState w14:val="2610" w14:font="MS Gothic"/>
              </w14:checkbox>
            </w:sdtPr>
            <w:sdtContent>
              <w:p w14:paraId="59219BB2"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65517653"/>
              <w14:checkbox>
                <w14:checked w14:val="0"/>
                <w14:checkedState w14:val="2612" w14:font="MS Gothic"/>
                <w14:uncheckedState w14:val="2610" w14:font="MS Gothic"/>
              </w14:checkbox>
            </w:sdtPr>
            <w:sdtContent>
              <w:p w14:paraId="50013FAC" w14:textId="795EF07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7A414197"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58827017"/>
              <w14:checkbox>
                <w14:checked w14:val="0"/>
                <w14:checkedState w14:val="2612" w14:font="MS Gothic"/>
                <w14:uncheckedState w14:val="2610" w14:font="MS Gothic"/>
              </w14:checkbox>
            </w:sdtPr>
            <w:sdtContent>
              <w:p w14:paraId="347E376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91FC2C7"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45184928"/>
              <w14:checkbox>
                <w14:checked w14:val="0"/>
                <w14:checkedState w14:val="2612" w14:font="MS Gothic"/>
                <w14:uncheckedState w14:val="2610" w14:font="MS Gothic"/>
              </w14:checkbox>
            </w:sdtPr>
            <w:sdtContent>
              <w:p w14:paraId="0280492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96305856"/>
              <w14:checkbox>
                <w14:checked w14:val="0"/>
                <w14:checkedState w14:val="2612" w14:font="MS Gothic"/>
                <w14:uncheckedState w14:val="2610" w14:font="MS Gothic"/>
              </w14:checkbox>
            </w:sdtPr>
            <w:sdtContent>
              <w:p w14:paraId="5AF48139" w14:textId="0E821BA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617476FF" w14:textId="77777777" w:rsidTr="009F7FA7">
        <w:tc>
          <w:tcPr>
            <w:tcW w:w="511" w:type="dxa"/>
            <w:shd w:val="clear" w:color="auto" w:fill="auto"/>
          </w:tcPr>
          <w:p w14:paraId="4EFD5B1A" w14:textId="491B636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89CDE9E" w14:textId="3AC0AC8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5153BFF" w14:textId="3B2FDA8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d2.3</w:t>
            </w:r>
          </w:p>
        </w:tc>
        <w:tc>
          <w:tcPr>
            <w:tcW w:w="5270" w:type="dxa"/>
            <w:shd w:val="clear" w:color="auto" w:fill="auto"/>
          </w:tcPr>
          <w:p w14:paraId="7AAB955A" w14:textId="35DE38D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Massnahmen zur Störungsbehebung umsetzen. </w:t>
            </w:r>
          </w:p>
        </w:tc>
        <w:tc>
          <w:tcPr>
            <w:tcW w:w="6973" w:type="dxa"/>
            <w:shd w:val="clear" w:color="auto" w:fill="auto"/>
          </w:tcPr>
          <w:p w14:paraId="238D973B" w14:textId="0E9AB245"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Einfache kältetechnische Störungen beheben </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z.B. Kältemittelmangel oder Überfüllung</w:t>
            </w:r>
            <w:r>
              <w:rPr>
                <w:rFonts w:eastAsia="Times New Roman" w:cstheme="minorHAnsi"/>
                <w:color w:val="000000"/>
                <w:sz w:val="16"/>
                <w:szCs w:val="16"/>
                <w:lang w:eastAsia="de-DE"/>
              </w:rPr>
              <w:t>).</w:t>
            </w:r>
          </w:p>
        </w:tc>
        <w:sdt>
          <w:sdtPr>
            <w:rPr>
              <w:rFonts w:eastAsia="Times New Roman" w:cstheme="minorHAnsi"/>
              <w:color w:val="000000"/>
              <w:sz w:val="15"/>
              <w:szCs w:val="15"/>
              <w:lang w:eastAsia="de-DE"/>
            </w:rPr>
            <w:id w:val="-1712417646"/>
            <w14:checkbox>
              <w14:checked w14:val="0"/>
              <w14:checkedState w14:val="2612" w14:font="MS Gothic"/>
              <w14:uncheckedState w14:val="2610" w14:font="MS Gothic"/>
            </w14:checkbox>
          </w:sdtPr>
          <w:sdtContent>
            <w:tc>
              <w:tcPr>
                <w:tcW w:w="397" w:type="dxa"/>
                <w:shd w:val="clear" w:color="auto" w:fill="DEEAF6"/>
              </w:tcPr>
              <w:p w14:paraId="43BD43EF" w14:textId="0279F26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17141569"/>
            <w14:checkbox>
              <w14:checked w14:val="0"/>
              <w14:checkedState w14:val="2612" w14:font="MS Gothic"/>
              <w14:uncheckedState w14:val="2610" w14:font="MS Gothic"/>
            </w14:checkbox>
          </w:sdtPr>
          <w:sdtContent>
            <w:tc>
              <w:tcPr>
                <w:tcW w:w="397" w:type="dxa"/>
                <w:shd w:val="clear" w:color="auto" w:fill="DEEAF6"/>
              </w:tcPr>
              <w:p w14:paraId="4EE3F2D4" w14:textId="5DF9A10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23287216"/>
            <w14:checkbox>
              <w14:checked w14:val="0"/>
              <w14:checkedState w14:val="2612" w14:font="MS Gothic"/>
              <w14:uncheckedState w14:val="2610" w14:font="MS Gothic"/>
            </w14:checkbox>
          </w:sdtPr>
          <w:sdtContent>
            <w:tc>
              <w:tcPr>
                <w:tcW w:w="397" w:type="dxa"/>
                <w:shd w:val="clear" w:color="auto" w:fill="DEEAF6"/>
              </w:tcPr>
              <w:p w14:paraId="19E7820A" w14:textId="4B33BAB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C0F8421" w14:textId="77777777" w:rsidTr="009F7FA7">
        <w:tc>
          <w:tcPr>
            <w:tcW w:w="511" w:type="dxa"/>
            <w:shd w:val="clear" w:color="auto" w:fill="auto"/>
          </w:tcPr>
          <w:p w14:paraId="4C060BC6" w14:textId="0CA674A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EFE7D6E" w14:textId="3F62131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41E97EA" w14:textId="0514A16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d2.4</w:t>
            </w:r>
          </w:p>
        </w:tc>
        <w:tc>
          <w:tcPr>
            <w:tcW w:w="5270" w:type="dxa"/>
            <w:shd w:val="clear" w:color="auto" w:fill="auto"/>
          </w:tcPr>
          <w:p w14:paraId="44B6B344" w14:textId="038167A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Arbeitsmethoden und Sicherheitsvorkehrungen der jeweiligen Anlage und dem verwendeten Kältemittel anpassen. </w:t>
            </w:r>
          </w:p>
        </w:tc>
        <w:tc>
          <w:tcPr>
            <w:tcW w:w="6973" w:type="dxa"/>
            <w:shd w:val="clear" w:color="auto" w:fill="auto"/>
          </w:tcPr>
          <w:p w14:paraId="681867C1" w14:textId="03566ADD"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Selbständig gemäss Vorgaben aus EKAS-Schulung 6517 an Anlagen mit brennbaren Kältemitteln arbeiten. </w:t>
            </w:r>
          </w:p>
          <w:p w14:paraId="30080794" w14:textId="6A9C3084" w:rsidR="00283C49" w:rsidRPr="00486E23" w:rsidRDefault="00283C49" w:rsidP="00283C49">
            <w:pPr>
              <w:pStyle w:val="Listenabsatz"/>
              <w:numPr>
                <w:ilvl w:val="0"/>
                <w:numId w:val="6"/>
              </w:numPr>
              <w:ind w:left="170" w:hanging="170"/>
              <w:rPr>
                <w:rFonts w:cstheme="minorHAnsi"/>
                <w:color w:val="000000"/>
                <w:sz w:val="16"/>
                <w:szCs w:val="16"/>
              </w:rPr>
            </w:pPr>
            <w:r w:rsidRPr="00091DAD">
              <w:rPr>
                <w:rFonts w:cstheme="minorHAnsi"/>
                <w:color w:val="000000"/>
                <w:sz w:val="16"/>
                <w:szCs w:val="16"/>
              </w:rPr>
              <w:t>Eventuell selbständig die Sicherheitsvorkehrungen für Arbeiten an Kältesystemen mit hohem Anlagedruck (CO2-Anlagen) treffen.</w:t>
            </w:r>
          </w:p>
        </w:tc>
        <w:tc>
          <w:tcPr>
            <w:tcW w:w="397" w:type="dxa"/>
            <w:shd w:val="clear" w:color="auto" w:fill="DEEAF6"/>
          </w:tcPr>
          <w:sdt>
            <w:sdtPr>
              <w:rPr>
                <w:rFonts w:eastAsia="Times New Roman" w:cstheme="minorHAnsi"/>
                <w:color w:val="000000"/>
                <w:sz w:val="15"/>
                <w:szCs w:val="15"/>
                <w:lang w:eastAsia="de-DE"/>
              </w:rPr>
              <w:id w:val="891149363"/>
              <w14:checkbox>
                <w14:checked w14:val="0"/>
                <w14:checkedState w14:val="2612" w14:font="MS Gothic"/>
                <w14:uncheckedState w14:val="2610" w14:font="MS Gothic"/>
              </w14:checkbox>
            </w:sdtPr>
            <w:sdtContent>
              <w:p w14:paraId="69D84F5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7ED6E0E" w14:textId="77777777" w:rsidR="00283C49" w:rsidRPr="00746193"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39176362"/>
              <w14:checkbox>
                <w14:checked w14:val="0"/>
                <w14:checkedState w14:val="2612" w14:font="MS Gothic"/>
                <w14:uncheckedState w14:val="2610" w14:font="MS Gothic"/>
              </w14:checkbox>
            </w:sdtPr>
            <w:sdtContent>
              <w:p w14:paraId="043DEE8E" w14:textId="2AD6398E"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81664225"/>
              <w14:checkbox>
                <w14:checked w14:val="0"/>
                <w14:checkedState w14:val="2612" w14:font="MS Gothic"/>
                <w14:uncheckedState w14:val="2610" w14:font="MS Gothic"/>
              </w14:checkbox>
            </w:sdtPr>
            <w:sdtContent>
              <w:p w14:paraId="0531828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769D334" w14:textId="77777777" w:rsidR="00283C49" w:rsidRPr="00746193"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13139755"/>
              <w14:checkbox>
                <w14:checked w14:val="0"/>
                <w14:checkedState w14:val="2612" w14:font="MS Gothic"/>
                <w14:uncheckedState w14:val="2610" w14:font="MS Gothic"/>
              </w14:checkbox>
            </w:sdtPr>
            <w:sdtContent>
              <w:p w14:paraId="56F58059" w14:textId="11D8616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6648247"/>
              <w14:checkbox>
                <w14:checked w14:val="0"/>
                <w14:checkedState w14:val="2612" w14:font="MS Gothic"/>
                <w14:uncheckedState w14:val="2610" w14:font="MS Gothic"/>
              </w14:checkbox>
            </w:sdtPr>
            <w:sdtContent>
              <w:p w14:paraId="358F1898"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DAF5263" w14:textId="77777777" w:rsidR="00283C49" w:rsidRPr="00746193"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57138804"/>
              <w14:checkbox>
                <w14:checked w14:val="0"/>
                <w14:checkedState w14:val="2612" w14:font="MS Gothic"/>
                <w14:uncheckedState w14:val="2610" w14:font="MS Gothic"/>
              </w14:checkbox>
            </w:sdtPr>
            <w:sdtContent>
              <w:p w14:paraId="2349AA1B" w14:textId="59F891A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1AAED304" w14:textId="77777777" w:rsidTr="009F7FA7">
        <w:tc>
          <w:tcPr>
            <w:tcW w:w="511" w:type="dxa"/>
            <w:shd w:val="clear" w:color="auto" w:fill="auto"/>
          </w:tcPr>
          <w:p w14:paraId="5A4CDA47" w14:textId="1AF73E1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15EAC09" w14:textId="23394EE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7FAB1BB" w14:textId="5C76EC9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d3.1</w:t>
            </w:r>
          </w:p>
        </w:tc>
        <w:tc>
          <w:tcPr>
            <w:tcW w:w="5270" w:type="dxa"/>
            <w:shd w:val="clear" w:color="auto" w:fill="auto"/>
          </w:tcPr>
          <w:p w14:paraId="27813252" w14:textId="595ED16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tc>
          <w:tcPr>
            <w:tcW w:w="6973" w:type="dxa"/>
            <w:shd w:val="clear" w:color="auto" w:fill="auto"/>
          </w:tcPr>
          <w:p w14:paraId="22743009" w14:textId="64E30A9C"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Unter Anleitung</w:t>
            </w:r>
            <w:r>
              <w:rPr>
                <w:rFonts w:eastAsia="Times New Roman" w:cstheme="minorHAnsi"/>
                <w:color w:val="000000"/>
                <w:sz w:val="16"/>
                <w:szCs w:val="16"/>
                <w:lang w:eastAsia="de-DE"/>
              </w:rPr>
              <w:t xml:space="preserve"> g</w:t>
            </w:r>
            <w:r w:rsidRPr="00091DAD">
              <w:rPr>
                <w:rFonts w:cstheme="minorHAnsi"/>
                <w:color w:val="000000"/>
                <w:sz w:val="16"/>
                <w:szCs w:val="16"/>
              </w:rPr>
              <w:t>emäss betrieblichen Vorgaben und betrieblichen Checklisten Funktionskontrolle an einfachen Kältesystemen</w:t>
            </w:r>
            <w:r>
              <w:rPr>
                <w:rFonts w:cstheme="minorHAnsi"/>
                <w:color w:val="000000"/>
                <w:sz w:val="16"/>
                <w:szCs w:val="16"/>
              </w:rPr>
              <w:t xml:space="preserve"> </w:t>
            </w:r>
            <w:r w:rsidRPr="00091DAD">
              <w:rPr>
                <w:rFonts w:cstheme="minorHAnsi"/>
                <w:color w:val="000000"/>
                <w:sz w:val="16"/>
                <w:szCs w:val="16"/>
              </w:rPr>
              <w:t xml:space="preserve">durchführen. </w:t>
            </w:r>
          </w:p>
        </w:tc>
        <w:sdt>
          <w:sdtPr>
            <w:rPr>
              <w:rFonts w:eastAsia="Times New Roman" w:cstheme="minorHAnsi"/>
              <w:color w:val="000000"/>
              <w:sz w:val="15"/>
              <w:szCs w:val="15"/>
              <w:lang w:eastAsia="de-DE"/>
            </w:rPr>
            <w:id w:val="-60720768"/>
            <w14:checkbox>
              <w14:checked w14:val="0"/>
              <w14:checkedState w14:val="2612" w14:font="MS Gothic"/>
              <w14:uncheckedState w14:val="2610" w14:font="MS Gothic"/>
            </w14:checkbox>
          </w:sdtPr>
          <w:sdtContent>
            <w:tc>
              <w:tcPr>
                <w:tcW w:w="397" w:type="dxa"/>
                <w:shd w:val="clear" w:color="auto" w:fill="DEEAF6"/>
              </w:tcPr>
              <w:p w14:paraId="29EEFA79" w14:textId="43DBC85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19160286"/>
            <w14:checkbox>
              <w14:checked w14:val="0"/>
              <w14:checkedState w14:val="2612" w14:font="MS Gothic"/>
              <w14:uncheckedState w14:val="2610" w14:font="MS Gothic"/>
            </w14:checkbox>
          </w:sdtPr>
          <w:sdtContent>
            <w:tc>
              <w:tcPr>
                <w:tcW w:w="397" w:type="dxa"/>
                <w:shd w:val="clear" w:color="auto" w:fill="DEEAF6"/>
              </w:tcPr>
              <w:p w14:paraId="500BC7A7" w14:textId="2E977D6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7664561"/>
            <w14:checkbox>
              <w14:checked w14:val="0"/>
              <w14:checkedState w14:val="2612" w14:font="MS Gothic"/>
              <w14:uncheckedState w14:val="2610" w14:font="MS Gothic"/>
            </w14:checkbox>
          </w:sdtPr>
          <w:sdtContent>
            <w:tc>
              <w:tcPr>
                <w:tcW w:w="397" w:type="dxa"/>
                <w:shd w:val="clear" w:color="auto" w:fill="DEEAF6"/>
              </w:tcPr>
              <w:p w14:paraId="6EF72762" w14:textId="2F239E2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19A2A10F" w14:textId="77777777" w:rsidTr="009F7FA7">
        <w:tc>
          <w:tcPr>
            <w:tcW w:w="511" w:type="dxa"/>
            <w:shd w:val="clear" w:color="auto" w:fill="auto"/>
          </w:tcPr>
          <w:p w14:paraId="3FE1F008" w14:textId="1A151A2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9C249DB" w14:textId="4B59BE1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D98466E" w14:textId="43E0292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d3.2</w:t>
            </w:r>
          </w:p>
        </w:tc>
        <w:tc>
          <w:tcPr>
            <w:tcW w:w="5270" w:type="dxa"/>
            <w:shd w:val="clear" w:color="auto" w:fill="auto"/>
          </w:tcPr>
          <w:p w14:paraId="25D2A4B5" w14:textId="0996F65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tc>
          <w:tcPr>
            <w:tcW w:w="6973" w:type="dxa"/>
            <w:shd w:val="clear" w:color="auto" w:fill="auto"/>
          </w:tcPr>
          <w:p w14:paraId="1D0576D1" w14:textId="2560C183"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 xml:space="preserve">Siehe </w:t>
            </w:r>
            <w:r w:rsidRPr="000647CB">
              <w:rPr>
                <w:rFonts w:cstheme="minorHAnsi"/>
                <w:sz w:val="16"/>
                <w:szCs w:val="16"/>
              </w:rPr>
              <w:t>c5.2</w:t>
            </w:r>
            <w:r w:rsidRPr="000647CB">
              <w:rPr>
                <w:rFonts w:eastAsia="Times New Roman" w:cstheme="minorHAnsi"/>
                <w:sz w:val="16"/>
                <w:szCs w:val="16"/>
                <w:lang w:eastAsia="de-DE"/>
              </w:rPr>
              <w:t xml:space="preserve"> (6.Semester)</w:t>
            </w:r>
          </w:p>
        </w:tc>
        <w:sdt>
          <w:sdtPr>
            <w:rPr>
              <w:rFonts w:eastAsia="Times New Roman" w:cstheme="minorHAnsi"/>
              <w:color w:val="000000"/>
              <w:sz w:val="15"/>
              <w:szCs w:val="15"/>
              <w:lang w:eastAsia="de-DE"/>
            </w:rPr>
            <w:id w:val="149884032"/>
            <w14:checkbox>
              <w14:checked w14:val="0"/>
              <w14:checkedState w14:val="2612" w14:font="MS Gothic"/>
              <w14:uncheckedState w14:val="2610" w14:font="MS Gothic"/>
            </w14:checkbox>
          </w:sdtPr>
          <w:sdtContent>
            <w:tc>
              <w:tcPr>
                <w:tcW w:w="397" w:type="dxa"/>
                <w:shd w:val="clear" w:color="auto" w:fill="DEEAF6"/>
              </w:tcPr>
              <w:p w14:paraId="61843274" w14:textId="6D92C2AF"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86623733"/>
            <w14:checkbox>
              <w14:checked w14:val="0"/>
              <w14:checkedState w14:val="2612" w14:font="MS Gothic"/>
              <w14:uncheckedState w14:val="2610" w14:font="MS Gothic"/>
            </w14:checkbox>
          </w:sdtPr>
          <w:sdtContent>
            <w:tc>
              <w:tcPr>
                <w:tcW w:w="397" w:type="dxa"/>
                <w:shd w:val="clear" w:color="auto" w:fill="DEEAF6"/>
              </w:tcPr>
              <w:p w14:paraId="27908201" w14:textId="49267CA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21641449"/>
            <w14:checkbox>
              <w14:checked w14:val="0"/>
              <w14:checkedState w14:val="2612" w14:font="MS Gothic"/>
              <w14:uncheckedState w14:val="2610" w14:font="MS Gothic"/>
            </w14:checkbox>
          </w:sdtPr>
          <w:sdtContent>
            <w:tc>
              <w:tcPr>
                <w:tcW w:w="397" w:type="dxa"/>
                <w:shd w:val="clear" w:color="auto" w:fill="DEEAF6"/>
              </w:tcPr>
              <w:p w14:paraId="6DD82F7C" w14:textId="441D882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7BE3920" w14:textId="77777777" w:rsidTr="009F7FA7">
        <w:tc>
          <w:tcPr>
            <w:tcW w:w="511" w:type="dxa"/>
            <w:shd w:val="clear" w:color="auto" w:fill="auto"/>
          </w:tcPr>
          <w:p w14:paraId="0F097D6A" w14:textId="3699D77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A1D117D" w14:textId="46EB9CA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834DB46" w14:textId="010F8E2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d3.3</w:t>
            </w:r>
          </w:p>
        </w:tc>
        <w:tc>
          <w:tcPr>
            <w:tcW w:w="5270" w:type="dxa"/>
            <w:shd w:val="clear" w:color="auto" w:fill="auto"/>
          </w:tcPr>
          <w:p w14:paraId="2ECCF7CE" w14:textId="4CCD2C3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tc>
          <w:tcPr>
            <w:tcW w:w="6973" w:type="dxa"/>
            <w:shd w:val="clear" w:color="auto" w:fill="auto"/>
          </w:tcPr>
          <w:p w14:paraId="084B587B" w14:textId="4FE5A0E4"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c5.3 (6.Semester)</w:t>
            </w:r>
          </w:p>
        </w:tc>
        <w:sdt>
          <w:sdtPr>
            <w:rPr>
              <w:rFonts w:eastAsia="Times New Roman" w:cstheme="minorHAnsi"/>
              <w:color w:val="000000"/>
              <w:sz w:val="15"/>
              <w:szCs w:val="15"/>
              <w:lang w:eastAsia="de-DE"/>
            </w:rPr>
            <w:id w:val="2012953146"/>
            <w14:checkbox>
              <w14:checked w14:val="0"/>
              <w14:checkedState w14:val="2612" w14:font="MS Gothic"/>
              <w14:uncheckedState w14:val="2610" w14:font="MS Gothic"/>
            </w14:checkbox>
          </w:sdtPr>
          <w:sdtContent>
            <w:tc>
              <w:tcPr>
                <w:tcW w:w="397" w:type="dxa"/>
                <w:shd w:val="clear" w:color="auto" w:fill="DEEAF6"/>
              </w:tcPr>
              <w:p w14:paraId="5EB3F265" w14:textId="01DFE3A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3773480"/>
            <w14:checkbox>
              <w14:checked w14:val="0"/>
              <w14:checkedState w14:val="2612" w14:font="MS Gothic"/>
              <w14:uncheckedState w14:val="2610" w14:font="MS Gothic"/>
            </w14:checkbox>
          </w:sdtPr>
          <w:sdtContent>
            <w:tc>
              <w:tcPr>
                <w:tcW w:w="397" w:type="dxa"/>
                <w:shd w:val="clear" w:color="auto" w:fill="DEEAF6"/>
              </w:tcPr>
              <w:p w14:paraId="3866EC60" w14:textId="5289C36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39051288"/>
            <w14:checkbox>
              <w14:checked w14:val="0"/>
              <w14:checkedState w14:val="2612" w14:font="MS Gothic"/>
              <w14:uncheckedState w14:val="2610" w14:font="MS Gothic"/>
            </w14:checkbox>
          </w:sdtPr>
          <w:sdtContent>
            <w:tc>
              <w:tcPr>
                <w:tcW w:w="397" w:type="dxa"/>
                <w:shd w:val="clear" w:color="auto" w:fill="DEEAF6"/>
              </w:tcPr>
              <w:p w14:paraId="5F86F6FD" w14:textId="3DA6716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CA09CE2" w14:textId="77777777" w:rsidTr="009F7FA7">
        <w:tc>
          <w:tcPr>
            <w:tcW w:w="511" w:type="dxa"/>
            <w:shd w:val="clear" w:color="auto" w:fill="auto"/>
          </w:tcPr>
          <w:p w14:paraId="515F1226" w14:textId="57E5F49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7481E2F" w14:textId="24B3559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4BADDDF" w14:textId="7C9B72A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d3.5</w:t>
            </w:r>
          </w:p>
        </w:tc>
        <w:tc>
          <w:tcPr>
            <w:tcW w:w="5270" w:type="dxa"/>
            <w:shd w:val="clear" w:color="auto" w:fill="auto"/>
          </w:tcPr>
          <w:p w14:paraId="7FDE83F5" w14:textId="728AC05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tc>
          <w:tcPr>
            <w:tcW w:w="6973" w:type="dxa"/>
            <w:shd w:val="clear" w:color="auto" w:fill="auto"/>
          </w:tcPr>
          <w:p w14:paraId="167946F1" w14:textId="22021654"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c5.5 (6.Semester)</w:t>
            </w:r>
          </w:p>
        </w:tc>
        <w:sdt>
          <w:sdtPr>
            <w:rPr>
              <w:rFonts w:eastAsia="Times New Roman" w:cstheme="minorHAnsi"/>
              <w:color w:val="000000"/>
              <w:sz w:val="15"/>
              <w:szCs w:val="15"/>
              <w:lang w:eastAsia="de-DE"/>
            </w:rPr>
            <w:id w:val="1790009822"/>
            <w14:checkbox>
              <w14:checked w14:val="0"/>
              <w14:checkedState w14:val="2612" w14:font="MS Gothic"/>
              <w14:uncheckedState w14:val="2610" w14:font="MS Gothic"/>
            </w14:checkbox>
          </w:sdtPr>
          <w:sdtContent>
            <w:tc>
              <w:tcPr>
                <w:tcW w:w="397" w:type="dxa"/>
                <w:shd w:val="clear" w:color="auto" w:fill="DEEAF6"/>
              </w:tcPr>
              <w:p w14:paraId="23B2B5D6" w14:textId="72D48CA4"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02566906"/>
            <w14:checkbox>
              <w14:checked w14:val="0"/>
              <w14:checkedState w14:val="2612" w14:font="MS Gothic"/>
              <w14:uncheckedState w14:val="2610" w14:font="MS Gothic"/>
            </w14:checkbox>
          </w:sdtPr>
          <w:sdtContent>
            <w:tc>
              <w:tcPr>
                <w:tcW w:w="397" w:type="dxa"/>
                <w:shd w:val="clear" w:color="auto" w:fill="DEEAF6"/>
              </w:tcPr>
              <w:p w14:paraId="19F69AC0" w14:textId="3FF6BFD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62840061"/>
            <w14:checkbox>
              <w14:checked w14:val="0"/>
              <w14:checkedState w14:val="2612" w14:font="MS Gothic"/>
              <w14:uncheckedState w14:val="2610" w14:font="MS Gothic"/>
            </w14:checkbox>
          </w:sdtPr>
          <w:sdtContent>
            <w:tc>
              <w:tcPr>
                <w:tcW w:w="397" w:type="dxa"/>
                <w:shd w:val="clear" w:color="auto" w:fill="DEEAF6"/>
              </w:tcPr>
              <w:p w14:paraId="249B8095" w14:textId="0676B6B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D37E3F4" w14:textId="77777777" w:rsidTr="009F7FA7">
        <w:tc>
          <w:tcPr>
            <w:tcW w:w="511" w:type="dxa"/>
            <w:shd w:val="clear" w:color="auto" w:fill="auto"/>
          </w:tcPr>
          <w:p w14:paraId="38AF7241" w14:textId="0EE85AA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DBEEDAC" w14:textId="02EB753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0B0B2F4" w14:textId="3107322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d3.6</w:t>
            </w:r>
          </w:p>
        </w:tc>
        <w:tc>
          <w:tcPr>
            <w:tcW w:w="5270" w:type="dxa"/>
            <w:shd w:val="clear" w:color="auto" w:fill="auto"/>
          </w:tcPr>
          <w:p w14:paraId="75CE21D0" w14:textId="7C1BD36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Betreiber informieren und den Arbeitsrapport erstellen.</w:t>
            </w:r>
          </w:p>
        </w:tc>
        <w:tc>
          <w:tcPr>
            <w:tcW w:w="6973" w:type="dxa"/>
            <w:shd w:val="clear" w:color="auto" w:fill="auto"/>
          </w:tcPr>
          <w:p w14:paraId="7FF42D55" w14:textId="7AB61470"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 xml:space="preserve">Unter Anleitung Information über anspruchsvolle Arbeiten. Arbeitsrapport unter Anleitung verfassen. </w:t>
            </w:r>
          </w:p>
        </w:tc>
        <w:sdt>
          <w:sdtPr>
            <w:rPr>
              <w:rFonts w:eastAsia="Times New Roman" w:cstheme="minorHAnsi"/>
              <w:color w:val="000000"/>
              <w:sz w:val="15"/>
              <w:szCs w:val="15"/>
              <w:lang w:eastAsia="de-DE"/>
            </w:rPr>
            <w:id w:val="647552821"/>
            <w14:checkbox>
              <w14:checked w14:val="0"/>
              <w14:checkedState w14:val="2612" w14:font="MS Gothic"/>
              <w14:uncheckedState w14:val="2610" w14:font="MS Gothic"/>
            </w14:checkbox>
          </w:sdtPr>
          <w:sdtContent>
            <w:tc>
              <w:tcPr>
                <w:tcW w:w="397" w:type="dxa"/>
                <w:shd w:val="clear" w:color="auto" w:fill="DEEAF6"/>
              </w:tcPr>
              <w:p w14:paraId="13A47E2C" w14:textId="33747AC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40408847"/>
            <w14:checkbox>
              <w14:checked w14:val="0"/>
              <w14:checkedState w14:val="2612" w14:font="MS Gothic"/>
              <w14:uncheckedState w14:val="2610" w14:font="MS Gothic"/>
            </w14:checkbox>
          </w:sdtPr>
          <w:sdtContent>
            <w:tc>
              <w:tcPr>
                <w:tcW w:w="397" w:type="dxa"/>
                <w:shd w:val="clear" w:color="auto" w:fill="DEEAF6"/>
              </w:tcPr>
              <w:p w14:paraId="288923AB" w14:textId="335BEAC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95594527"/>
            <w14:checkbox>
              <w14:checked w14:val="0"/>
              <w14:checkedState w14:val="2612" w14:font="MS Gothic"/>
              <w14:uncheckedState w14:val="2610" w14:font="MS Gothic"/>
            </w14:checkbox>
          </w:sdtPr>
          <w:sdtContent>
            <w:tc>
              <w:tcPr>
                <w:tcW w:w="397" w:type="dxa"/>
                <w:shd w:val="clear" w:color="auto" w:fill="DEEAF6"/>
              </w:tcPr>
              <w:p w14:paraId="302A2E1D" w14:textId="3A7CEE9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0F00E38" w14:textId="77777777" w:rsidTr="009F7FA7">
        <w:tc>
          <w:tcPr>
            <w:tcW w:w="511" w:type="dxa"/>
            <w:shd w:val="clear" w:color="auto" w:fill="auto"/>
          </w:tcPr>
          <w:p w14:paraId="4430E42D" w14:textId="1DFD8F9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2AE78B4" w14:textId="2BE4D54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1A594984" w14:textId="4DDD64F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e1.1</w:t>
            </w:r>
          </w:p>
        </w:tc>
        <w:tc>
          <w:tcPr>
            <w:tcW w:w="5270" w:type="dxa"/>
            <w:shd w:val="clear" w:color="auto" w:fill="auto"/>
          </w:tcPr>
          <w:p w14:paraId="6E66024D" w14:textId="41761CA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Kältesystem betriebs- und anlagespezifisch gemäss Wartungsvorschriften kontrollieren. </w:t>
            </w:r>
          </w:p>
        </w:tc>
        <w:tc>
          <w:tcPr>
            <w:tcW w:w="6973" w:type="dxa"/>
            <w:shd w:val="clear" w:color="auto" w:fill="auto"/>
          </w:tcPr>
          <w:p w14:paraId="48EF5EBD" w14:textId="77777777" w:rsidR="00283C49"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Selbständig einfaches Kältesystem im Rahmen der Wartung kontrollieren</w:t>
            </w:r>
            <w:r>
              <w:rPr>
                <w:rFonts w:eastAsia="Times New Roman" w:cstheme="minorHAnsi"/>
                <w:color w:val="000000"/>
                <w:sz w:val="16"/>
                <w:szCs w:val="16"/>
                <w:lang w:eastAsia="de-DE"/>
              </w:rPr>
              <w:t>.</w:t>
            </w:r>
          </w:p>
          <w:p w14:paraId="5A732A66" w14:textId="2EABE5F8"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 Dicht</w:t>
            </w:r>
            <w:r w:rsidR="00214D89">
              <w:rPr>
                <w:rFonts w:eastAsia="Times New Roman" w:cstheme="minorHAnsi"/>
                <w:color w:val="000000"/>
                <w:sz w:val="16"/>
                <w:szCs w:val="16"/>
                <w:lang w:eastAsia="de-DE"/>
              </w:rPr>
              <w:t>igkeits</w:t>
            </w:r>
            <w:r w:rsidRPr="00091DAD">
              <w:rPr>
                <w:rFonts w:eastAsia="Times New Roman" w:cstheme="minorHAnsi"/>
                <w:color w:val="000000"/>
                <w:sz w:val="16"/>
                <w:szCs w:val="16"/>
                <w:lang w:eastAsia="de-DE"/>
              </w:rPr>
              <w:t>kontrolle, Kontrolle Sicherheitsorgane, Funktionskontrolle</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etc.</w:t>
            </w:r>
          </w:p>
        </w:tc>
        <w:sdt>
          <w:sdtPr>
            <w:rPr>
              <w:rFonts w:eastAsia="Times New Roman" w:cstheme="minorHAnsi"/>
              <w:color w:val="000000"/>
              <w:sz w:val="15"/>
              <w:szCs w:val="15"/>
              <w:lang w:eastAsia="de-DE"/>
            </w:rPr>
            <w:id w:val="-877459699"/>
            <w14:checkbox>
              <w14:checked w14:val="0"/>
              <w14:checkedState w14:val="2612" w14:font="MS Gothic"/>
              <w14:uncheckedState w14:val="2610" w14:font="MS Gothic"/>
            </w14:checkbox>
          </w:sdtPr>
          <w:sdtContent>
            <w:tc>
              <w:tcPr>
                <w:tcW w:w="397" w:type="dxa"/>
                <w:shd w:val="clear" w:color="auto" w:fill="DEEAF6"/>
              </w:tcPr>
              <w:p w14:paraId="03A1E2B1" w14:textId="6478D8B6"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73121978"/>
            <w14:checkbox>
              <w14:checked w14:val="0"/>
              <w14:checkedState w14:val="2612" w14:font="MS Gothic"/>
              <w14:uncheckedState w14:val="2610" w14:font="MS Gothic"/>
            </w14:checkbox>
          </w:sdtPr>
          <w:sdtContent>
            <w:tc>
              <w:tcPr>
                <w:tcW w:w="397" w:type="dxa"/>
                <w:shd w:val="clear" w:color="auto" w:fill="DEEAF6"/>
              </w:tcPr>
              <w:p w14:paraId="74825C9D" w14:textId="165DBE5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53625124"/>
            <w14:checkbox>
              <w14:checked w14:val="0"/>
              <w14:checkedState w14:val="2612" w14:font="MS Gothic"/>
              <w14:uncheckedState w14:val="2610" w14:font="MS Gothic"/>
            </w14:checkbox>
          </w:sdtPr>
          <w:sdtContent>
            <w:tc>
              <w:tcPr>
                <w:tcW w:w="397" w:type="dxa"/>
                <w:shd w:val="clear" w:color="auto" w:fill="DEEAF6"/>
              </w:tcPr>
              <w:p w14:paraId="4827FBB4" w14:textId="221879F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49E274C" w14:textId="77777777" w:rsidTr="009F7FA7">
        <w:tc>
          <w:tcPr>
            <w:tcW w:w="511" w:type="dxa"/>
            <w:shd w:val="clear" w:color="auto" w:fill="auto"/>
          </w:tcPr>
          <w:p w14:paraId="545E4E6A" w14:textId="7C69C4B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40F30AB4" w14:textId="00AC6BB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6EE7F32" w14:textId="00B3010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e1.2</w:t>
            </w:r>
          </w:p>
        </w:tc>
        <w:tc>
          <w:tcPr>
            <w:tcW w:w="5270" w:type="dxa"/>
            <w:shd w:val="clear" w:color="auto" w:fill="auto"/>
          </w:tcPr>
          <w:p w14:paraId="469278E8" w14:textId="6E3B64B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Systemkomponenten gemäss Wartungsanleitung reinigen und die Verschleissteile ersetzen.</w:t>
            </w:r>
          </w:p>
        </w:tc>
        <w:tc>
          <w:tcPr>
            <w:tcW w:w="6973" w:type="dxa"/>
            <w:shd w:val="clear" w:color="auto" w:fill="auto"/>
          </w:tcPr>
          <w:p w14:paraId="52F25C48" w14:textId="77777777" w:rsidR="00283C49" w:rsidRPr="00091DAD" w:rsidRDefault="00283C49" w:rsidP="00283C49">
            <w:pPr>
              <w:pStyle w:val="Listenabsatz"/>
              <w:numPr>
                <w:ilvl w:val="0"/>
                <w:numId w:val="3"/>
              </w:numPr>
              <w:ind w:left="170" w:hanging="170"/>
              <w:rPr>
                <w:rFonts w:eastAsia="Times New Roman" w:cstheme="minorHAnsi"/>
                <w:sz w:val="16"/>
                <w:szCs w:val="16"/>
                <w:lang w:eastAsia="de-DE"/>
              </w:rPr>
            </w:pPr>
            <w:r w:rsidRPr="00091DAD">
              <w:rPr>
                <w:rFonts w:cstheme="minorHAnsi"/>
                <w:color w:val="000000"/>
                <w:sz w:val="16"/>
                <w:szCs w:val="16"/>
              </w:rPr>
              <w:t>Sämtliche nötigen Reinigungsarbeiten selbständig ausführen.</w:t>
            </w:r>
            <w:r w:rsidRPr="00091DAD">
              <w:rPr>
                <w:rFonts w:eastAsia="Times New Roman" w:cstheme="minorHAnsi"/>
                <w:color w:val="000000"/>
                <w:sz w:val="16"/>
                <w:szCs w:val="16"/>
                <w:lang w:eastAsia="de-DE"/>
              </w:rPr>
              <w:t xml:space="preserve"> </w:t>
            </w:r>
          </w:p>
          <w:p w14:paraId="7C352AA7" w14:textId="711B414C"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eastAsia="Times New Roman" w:cstheme="minorHAnsi"/>
                <w:sz w:val="16"/>
                <w:szCs w:val="16"/>
                <w:lang w:eastAsia="de-DE"/>
              </w:rPr>
              <w:t xml:space="preserve">Einfach zu ersetzende Verschleissteile selbständig austauschen </w:t>
            </w:r>
            <w:r>
              <w:rPr>
                <w:rFonts w:eastAsia="Times New Roman" w:cstheme="minorHAnsi"/>
                <w:sz w:val="16"/>
                <w:szCs w:val="16"/>
                <w:lang w:eastAsia="de-DE"/>
              </w:rPr>
              <w:t>(</w:t>
            </w:r>
            <w:r w:rsidRPr="00091DAD">
              <w:rPr>
                <w:rFonts w:eastAsia="Times New Roman" w:cstheme="minorHAnsi"/>
                <w:sz w:val="16"/>
                <w:szCs w:val="16"/>
                <w:lang w:eastAsia="de-DE"/>
              </w:rPr>
              <w:t>z.B. Luftfilter od</w:t>
            </w:r>
            <w:r>
              <w:rPr>
                <w:rFonts w:eastAsia="Times New Roman" w:cstheme="minorHAnsi"/>
                <w:sz w:val="16"/>
                <w:szCs w:val="16"/>
                <w:lang w:eastAsia="de-DE"/>
              </w:rPr>
              <w:t>.</w:t>
            </w:r>
            <w:r w:rsidRPr="00091DAD">
              <w:rPr>
                <w:rFonts w:eastAsia="Times New Roman" w:cstheme="minorHAnsi"/>
                <w:sz w:val="16"/>
                <w:szCs w:val="16"/>
                <w:lang w:eastAsia="de-DE"/>
              </w:rPr>
              <w:t xml:space="preserve"> Keilriemen ersetzen</w:t>
            </w:r>
            <w:r>
              <w:rPr>
                <w:rFonts w:eastAsia="Times New Roman" w:cstheme="minorHAnsi"/>
                <w:sz w:val="16"/>
                <w:szCs w:val="16"/>
                <w:lang w:eastAsia="de-DE"/>
              </w:rPr>
              <w:t>).</w:t>
            </w:r>
          </w:p>
        </w:tc>
        <w:tc>
          <w:tcPr>
            <w:tcW w:w="397" w:type="dxa"/>
            <w:shd w:val="clear" w:color="auto" w:fill="DEEAF6"/>
          </w:tcPr>
          <w:sdt>
            <w:sdtPr>
              <w:rPr>
                <w:rFonts w:eastAsia="Times New Roman" w:cstheme="minorHAnsi"/>
                <w:color w:val="000000"/>
                <w:sz w:val="15"/>
                <w:szCs w:val="15"/>
                <w:lang w:eastAsia="de-DE"/>
              </w:rPr>
              <w:id w:val="1075239185"/>
              <w14:checkbox>
                <w14:checked w14:val="0"/>
                <w14:checkedState w14:val="2612" w14:font="MS Gothic"/>
                <w14:uncheckedState w14:val="2610" w14:font="MS Gothic"/>
              </w14:checkbox>
            </w:sdtPr>
            <w:sdtContent>
              <w:p w14:paraId="4E92358F"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40747924"/>
              <w14:checkbox>
                <w14:checked w14:val="0"/>
                <w14:checkedState w14:val="2612" w14:font="MS Gothic"/>
                <w14:uncheckedState w14:val="2610" w14:font="MS Gothic"/>
              </w14:checkbox>
            </w:sdtPr>
            <w:sdtContent>
              <w:p w14:paraId="389CA505" w14:textId="0028EA65"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655893620"/>
              <w14:checkbox>
                <w14:checked w14:val="0"/>
                <w14:checkedState w14:val="2612" w14:font="MS Gothic"/>
                <w14:uncheckedState w14:val="2610" w14:font="MS Gothic"/>
              </w14:checkbox>
            </w:sdtPr>
            <w:sdtContent>
              <w:p w14:paraId="5F34D195"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71652925"/>
              <w14:checkbox>
                <w14:checked w14:val="0"/>
                <w14:checkedState w14:val="2612" w14:font="MS Gothic"/>
                <w14:uncheckedState w14:val="2610" w14:font="MS Gothic"/>
              </w14:checkbox>
            </w:sdtPr>
            <w:sdtContent>
              <w:p w14:paraId="6C73730D" w14:textId="6D4A492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89507185"/>
              <w14:checkbox>
                <w14:checked w14:val="0"/>
                <w14:checkedState w14:val="2612" w14:font="MS Gothic"/>
                <w14:uncheckedState w14:val="2610" w14:font="MS Gothic"/>
              </w14:checkbox>
            </w:sdtPr>
            <w:sdtContent>
              <w:p w14:paraId="254CBAB5"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66276300"/>
              <w14:checkbox>
                <w14:checked w14:val="0"/>
                <w14:checkedState w14:val="2612" w14:font="MS Gothic"/>
                <w14:uncheckedState w14:val="2610" w14:font="MS Gothic"/>
              </w14:checkbox>
            </w:sdtPr>
            <w:sdtContent>
              <w:p w14:paraId="2411A971" w14:textId="2EA425C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83C49" w:rsidRPr="00091DAD" w14:paraId="413333B8" w14:textId="77777777" w:rsidTr="009F7FA7">
        <w:tc>
          <w:tcPr>
            <w:tcW w:w="511" w:type="dxa"/>
            <w:shd w:val="clear" w:color="auto" w:fill="auto"/>
          </w:tcPr>
          <w:p w14:paraId="525660E1" w14:textId="04D6631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6CF8283" w14:textId="2FA3B3C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1CEAF35" w14:textId="0E4E1BD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e1.3</w:t>
            </w:r>
          </w:p>
        </w:tc>
        <w:tc>
          <w:tcPr>
            <w:tcW w:w="5270" w:type="dxa"/>
            <w:shd w:val="clear" w:color="auto" w:fill="auto"/>
          </w:tcPr>
          <w:p w14:paraId="2124795E" w14:textId="658E956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für einen störungsfreien und energieeffizienten Betrieb einregulieren. </w:t>
            </w:r>
          </w:p>
        </w:tc>
        <w:tc>
          <w:tcPr>
            <w:tcW w:w="6973" w:type="dxa"/>
            <w:shd w:val="clear" w:color="auto" w:fill="auto"/>
          </w:tcPr>
          <w:p w14:paraId="0F50E165" w14:textId="71DD28F3"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Bezogen auf Funktionskontrolle nach Wartung: Siehe c5.5 (6., 7. und 8. Semester)</w:t>
            </w:r>
          </w:p>
        </w:tc>
        <w:sdt>
          <w:sdtPr>
            <w:rPr>
              <w:rFonts w:eastAsia="Times New Roman" w:cstheme="minorHAnsi"/>
              <w:color w:val="000000"/>
              <w:sz w:val="15"/>
              <w:szCs w:val="15"/>
              <w:lang w:eastAsia="de-DE"/>
            </w:rPr>
            <w:id w:val="-149214623"/>
            <w14:checkbox>
              <w14:checked w14:val="0"/>
              <w14:checkedState w14:val="2612" w14:font="MS Gothic"/>
              <w14:uncheckedState w14:val="2610" w14:font="MS Gothic"/>
            </w14:checkbox>
          </w:sdtPr>
          <w:sdtContent>
            <w:tc>
              <w:tcPr>
                <w:tcW w:w="397" w:type="dxa"/>
                <w:shd w:val="clear" w:color="auto" w:fill="DEEAF6"/>
              </w:tcPr>
              <w:p w14:paraId="31F645C5" w14:textId="0AB15E9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59396063"/>
            <w14:checkbox>
              <w14:checked w14:val="0"/>
              <w14:checkedState w14:val="2612" w14:font="MS Gothic"/>
              <w14:uncheckedState w14:val="2610" w14:font="MS Gothic"/>
            </w14:checkbox>
          </w:sdtPr>
          <w:sdtContent>
            <w:tc>
              <w:tcPr>
                <w:tcW w:w="397" w:type="dxa"/>
                <w:shd w:val="clear" w:color="auto" w:fill="DEEAF6"/>
              </w:tcPr>
              <w:p w14:paraId="4FDF52CF" w14:textId="1DF5362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67431701"/>
            <w14:checkbox>
              <w14:checked w14:val="0"/>
              <w14:checkedState w14:val="2612" w14:font="MS Gothic"/>
              <w14:uncheckedState w14:val="2610" w14:font="MS Gothic"/>
            </w14:checkbox>
          </w:sdtPr>
          <w:sdtContent>
            <w:tc>
              <w:tcPr>
                <w:tcW w:w="397" w:type="dxa"/>
                <w:shd w:val="clear" w:color="auto" w:fill="DEEAF6"/>
              </w:tcPr>
              <w:p w14:paraId="4578AA89" w14:textId="3A3914D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537F911" w14:textId="77777777" w:rsidTr="009F7FA7">
        <w:tc>
          <w:tcPr>
            <w:tcW w:w="511" w:type="dxa"/>
            <w:shd w:val="clear" w:color="auto" w:fill="auto"/>
          </w:tcPr>
          <w:p w14:paraId="71519CBE" w14:textId="3634DE5E" w:rsidR="00283C49" w:rsidRPr="00091DAD" w:rsidRDefault="00283C49" w:rsidP="00283C49">
            <w:pPr>
              <w:jc w:val="center"/>
              <w:rPr>
                <w:rFonts w:cstheme="minorHAnsi"/>
                <w:color w:val="000000"/>
                <w:sz w:val="16"/>
                <w:szCs w:val="16"/>
              </w:rPr>
            </w:pPr>
            <w:r w:rsidRPr="00091DAD">
              <w:rPr>
                <w:rFonts w:cstheme="minorHAnsi"/>
                <w:color w:val="000000"/>
                <w:sz w:val="16"/>
                <w:szCs w:val="16"/>
              </w:rPr>
              <w:t>6</w:t>
            </w:r>
          </w:p>
          <w:p w14:paraId="6453ED89" w14:textId="6F141AB6" w:rsidR="00283C49" w:rsidRPr="00091DAD" w:rsidRDefault="00283C49" w:rsidP="00283C49">
            <w:pPr>
              <w:jc w:val="center"/>
              <w:rPr>
                <w:rFonts w:eastAsia="Times New Roman" w:cstheme="minorHAnsi"/>
                <w:color w:val="000000"/>
                <w:sz w:val="16"/>
                <w:szCs w:val="16"/>
                <w:lang w:eastAsia="de-DE"/>
              </w:rPr>
            </w:pPr>
          </w:p>
        </w:tc>
        <w:tc>
          <w:tcPr>
            <w:tcW w:w="510" w:type="dxa"/>
            <w:shd w:val="clear" w:color="auto" w:fill="auto"/>
          </w:tcPr>
          <w:p w14:paraId="02CC9CDB" w14:textId="2AD1C8C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EAA293D" w14:textId="346B4E5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e2.1</w:t>
            </w:r>
          </w:p>
        </w:tc>
        <w:tc>
          <w:tcPr>
            <w:tcW w:w="5270" w:type="dxa"/>
            <w:shd w:val="clear" w:color="auto" w:fill="auto"/>
          </w:tcPr>
          <w:p w14:paraId="60FD0564" w14:textId="13A87B5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tc>
          <w:tcPr>
            <w:tcW w:w="6973" w:type="dxa"/>
            <w:shd w:val="clear" w:color="auto" w:fill="auto"/>
          </w:tcPr>
          <w:p w14:paraId="65C4C463" w14:textId="050503B9"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d3.1 (6.Semester)</w:t>
            </w:r>
          </w:p>
        </w:tc>
        <w:sdt>
          <w:sdtPr>
            <w:rPr>
              <w:rFonts w:eastAsia="Times New Roman" w:cstheme="minorHAnsi"/>
              <w:color w:val="000000"/>
              <w:sz w:val="15"/>
              <w:szCs w:val="15"/>
              <w:lang w:eastAsia="de-DE"/>
            </w:rPr>
            <w:id w:val="-1689822233"/>
            <w14:checkbox>
              <w14:checked w14:val="0"/>
              <w14:checkedState w14:val="2612" w14:font="MS Gothic"/>
              <w14:uncheckedState w14:val="2610" w14:font="MS Gothic"/>
            </w14:checkbox>
          </w:sdtPr>
          <w:sdtContent>
            <w:tc>
              <w:tcPr>
                <w:tcW w:w="397" w:type="dxa"/>
                <w:shd w:val="clear" w:color="auto" w:fill="DEEAF6"/>
              </w:tcPr>
              <w:p w14:paraId="7C00DDFE" w14:textId="273F2DC3"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7625756"/>
            <w14:checkbox>
              <w14:checked w14:val="0"/>
              <w14:checkedState w14:val="2612" w14:font="MS Gothic"/>
              <w14:uncheckedState w14:val="2610" w14:font="MS Gothic"/>
            </w14:checkbox>
          </w:sdtPr>
          <w:sdtContent>
            <w:tc>
              <w:tcPr>
                <w:tcW w:w="397" w:type="dxa"/>
                <w:shd w:val="clear" w:color="auto" w:fill="DEEAF6"/>
              </w:tcPr>
              <w:p w14:paraId="48514685" w14:textId="3DCB5D4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29326628"/>
            <w14:checkbox>
              <w14:checked w14:val="0"/>
              <w14:checkedState w14:val="2612" w14:font="MS Gothic"/>
              <w14:uncheckedState w14:val="2610" w14:font="MS Gothic"/>
            </w14:checkbox>
          </w:sdtPr>
          <w:sdtContent>
            <w:tc>
              <w:tcPr>
                <w:tcW w:w="397" w:type="dxa"/>
                <w:shd w:val="clear" w:color="auto" w:fill="DEEAF6"/>
              </w:tcPr>
              <w:p w14:paraId="710B2FDC" w14:textId="3DC6DCB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A366D26" w14:textId="77777777" w:rsidTr="009F7FA7">
        <w:tc>
          <w:tcPr>
            <w:tcW w:w="511" w:type="dxa"/>
            <w:shd w:val="clear" w:color="auto" w:fill="auto"/>
          </w:tcPr>
          <w:p w14:paraId="5F5ADB9D" w14:textId="2543866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BA7F917" w14:textId="7FC17B5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60BC624" w14:textId="2AE2BBB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e2.2</w:t>
            </w:r>
          </w:p>
        </w:tc>
        <w:tc>
          <w:tcPr>
            <w:tcW w:w="5270" w:type="dxa"/>
            <w:shd w:val="clear" w:color="auto" w:fill="auto"/>
          </w:tcPr>
          <w:p w14:paraId="7CBD244C" w14:textId="5747ADD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tc>
          <w:tcPr>
            <w:tcW w:w="6973" w:type="dxa"/>
            <w:shd w:val="clear" w:color="auto" w:fill="auto"/>
          </w:tcPr>
          <w:p w14:paraId="7F2673E9" w14:textId="207BF9F4"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 xml:space="preserve">Siehe </w:t>
            </w:r>
            <w:r w:rsidRPr="000647CB">
              <w:rPr>
                <w:rFonts w:cstheme="minorHAnsi"/>
                <w:sz w:val="16"/>
                <w:szCs w:val="16"/>
              </w:rPr>
              <w:t>c5.2</w:t>
            </w:r>
            <w:r w:rsidRPr="000647CB">
              <w:rPr>
                <w:rFonts w:eastAsia="Times New Roman" w:cstheme="minorHAnsi"/>
                <w:sz w:val="16"/>
                <w:szCs w:val="16"/>
                <w:lang w:eastAsia="de-DE"/>
              </w:rPr>
              <w:t xml:space="preserve"> (6.Semester)</w:t>
            </w:r>
          </w:p>
        </w:tc>
        <w:sdt>
          <w:sdtPr>
            <w:rPr>
              <w:rFonts w:eastAsia="Times New Roman" w:cstheme="minorHAnsi"/>
              <w:color w:val="000000"/>
              <w:sz w:val="15"/>
              <w:szCs w:val="15"/>
              <w:lang w:eastAsia="de-DE"/>
            </w:rPr>
            <w:id w:val="572312807"/>
            <w14:checkbox>
              <w14:checked w14:val="0"/>
              <w14:checkedState w14:val="2612" w14:font="MS Gothic"/>
              <w14:uncheckedState w14:val="2610" w14:font="MS Gothic"/>
            </w14:checkbox>
          </w:sdtPr>
          <w:sdtContent>
            <w:tc>
              <w:tcPr>
                <w:tcW w:w="397" w:type="dxa"/>
                <w:shd w:val="clear" w:color="auto" w:fill="DEEAF6"/>
              </w:tcPr>
              <w:p w14:paraId="1F628CD2" w14:textId="0FD8B2E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45926919"/>
            <w14:checkbox>
              <w14:checked w14:val="0"/>
              <w14:checkedState w14:val="2612" w14:font="MS Gothic"/>
              <w14:uncheckedState w14:val="2610" w14:font="MS Gothic"/>
            </w14:checkbox>
          </w:sdtPr>
          <w:sdtContent>
            <w:tc>
              <w:tcPr>
                <w:tcW w:w="397" w:type="dxa"/>
                <w:shd w:val="clear" w:color="auto" w:fill="DEEAF6"/>
              </w:tcPr>
              <w:p w14:paraId="22C111E2" w14:textId="1B19037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97472514"/>
            <w14:checkbox>
              <w14:checked w14:val="0"/>
              <w14:checkedState w14:val="2612" w14:font="MS Gothic"/>
              <w14:uncheckedState w14:val="2610" w14:font="MS Gothic"/>
            </w14:checkbox>
          </w:sdtPr>
          <w:sdtContent>
            <w:tc>
              <w:tcPr>
                <w:tcW w:w="397" w:type="dxa"/>
                <w:shd w:val="clear" w:color="auto" w:fill="DEEAF6"/>
              </w:tcPr>
              <w:p w14:paraId="63D7D5EA" w14:textId="3715DE0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D7986D5" w14:textId="77777777" w:rsidTr="009F7FA7">
        <w:tc>
          <w:tcPr>
            <w:tcW w:w="511" w:type="dxa"/>
            <w:shd w:val="clear" w:color="auto" w:fill="auto"/>
          </w:tcPr>
          <w:p w14:paraId="45064BFB" w14:textId="2A87F77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lastRenderedPageBreak/>
              <w:t>6</w:t>
            </w:r>
          </w:p>
        </w:tc>
        <w:tc>
          <w:tcPr>
            <w:tcW w:w="510" w:type="dxa"/>
            <w:shd w:val="clear" w:color="auto" w:fill="auto"/>
          </w:tcPr>
          <w:p w14:paraId="1D9DBBB8" w14:textId="54FC171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7374C06" w14:textId="230DA95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e2.3</w:t>
            </w:r>
          </w:p>
        </w:tc>
        <w:tc>
          <w:tcPr>
            <w:tcW w:w="5270" w:type="dxa"/>
            <w:shd w:val="clear" w:color="auto" w:fill="auto"/>
          </w:tcPr>
          <w:p w14:paraId="2F6C5547" w14:textId="5E276CF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tc>
          <w:tcPr>
            <w:tcW w:w="6973" w:type="dxa"/>
            <w:shd w:val="clear" w:color="auto" w:fill="auto"/>
          </w:tcPr>
          <w:p w14:paraId="6A104920" w14:textId="16EE8B5B"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c5.3 (6.Semester)</w:t>
            </w:r>
          </w:p>
        </w:tc>
        <w:sdt>
          <w:sdtPr>
            <w:rPr>
              <w:rFonts w:eastAsia="Times New Roman" w:cstheme="minorHAnsi"/>
              <w:color w:val="000000"/>
              <w:sz w:val="15"/>
              <w:szCs w:val="15"/>
              <w:lang w:eastAsia="de-DE"/>
            </w:rPr>
            <w:id w:val="-1176107931"/>
            <w14:checkbox>
              <w14:checked w14:val="0"/>
              <w14:checkedState w14:val="2612" w14:font="MS Gothic"/>
              <w14:uncheckedState w14:val="2610" w14:font="MS Gothic"/>
            </w14:checkbox>
          </w:sdtPr>
          <w:sdtContent>
            <w:tc>
              <w:tcPr>
                <w:tcW w:w="397" w:type="dxa"/>
                <w:shd w:val="clear" w:color="auto" w:fill="DEEAF6"/>
              </w:tcPr>
              <w:p w14:paraId="5679BD73" w14:textId="76C4AA6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76994151"/>
            <w14:checkbox>
              <w14:checked w14:val="0"/>
              <w14:checkedState w14:val="2612" w14:font="MS Gothic"/>
              <w14:uncheckedState w14:val="2610" w14:font="MS Gothic"/>
            </w14:checkbox>
          </w:sdtPr>
          <w:sdtContent>
            <w:tc>
              <w:tcPr>
                <w:tcW w:w="397" w:type="dxa"/>
                <w:shd w:val="clear" w:color="auto" w:fill="DEEAF6"/>
              </w:tcPr>
              <w:p w14:paraId="1765BA93" w14:textId="29C865D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67206815"/>
            <w14:checkbox>
              <w14:checked w14:val="0"/>
              <w14:checkedState w14:val="2612" w14:font="MS Gothic"/>
              <w14:uncheckedState w14:val="2610" w14:font="MS Gothic"/>
            </w14:checkbox>
          </w:sdtPr>
          <w:sdtContent>
            <w:tc>
              <w:tcPr>
                <w:tcW w:w="397" w:type="dxa"/>
                <w:shd w:val="clear" w:color="auto" w:fill="DEEAF6"/>
              </w:tcPr>
              <w:p w14:paraId="34B34C0E" w14:textId="35484D8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FF02092" w14:textId="77777777" w:rsidTr="009F7FA7">
        <w:tc>
          <w:tcPr>
            <w:tcW w:w="511" w:type="dxa"/>
            <w:shd w:val="clear" w:color="auto" w:fill="auto"/>
          </w:tcPr>
          <w:p w14:paraId="16AACBB6" w14:textId="3D2E104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155C7F4" w14:textId="6940798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2E4B661" w14:textId="065E15C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e2.5</w:t>
            </w:r>
          </w:p>
        </w:tc>
        <w:tc>
          <w:tcPr>
            <w:tcW w:w="5270" w:type="dxa"/>
            <w:shd w:val="clear" w:color="auto" w:fill="auto"/>
          </w:tcPr>
          <w:p w14:paraId="5B357FCD" w14:textId="627543C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tc>
          <w:tcPr>
            <w:tcW w:w="6973" w:type="dxa"/>
            <w:shd w:val="clear" w:color="auto" w:fill="auto"/>
          </w:tcPr>
          <w:p w14:paraId="2E74D023" w14:textId="15CE31A9"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c5.5 (6.Semester)</w:t>
            </w:r>
          </w:p>
        </w:tc>
        <w:sdt>
          <w:sdtPr>
            <w:rPr>
              <w:rFonts w:eastAsia="Times New Roman" w:cstheme="minorHAnsi"/>
              <w:color w:val="000000"/>
              <w:sz w:val="15"/>
              <w:szCs w:val="15"/>
              <w:lang w:eastAsia="de-DE"/>
            </w:rPr>
            <w:id w:val="1671908270"/>
            <w14:checkbox>
              <w14:checked w14:val="0"/>
              <w14:checkedState w14:val="2612" w14:font="MS Gothic"/>
              <w14:uncheckedState w14:val="2610" w14:font="MS Gothic"/>
            </w14:checkbox>
          </w:sdtPr>
          <w:sdtContent>
            <w:tc>
              <w:tcPr>
                <w:tcW w:w="397" w:type="dxa"/>
                <w:shd w:val="clear" w:color="auto" w:fill="DEEAF6"/>
              </w:tcPr>
              <w:p w14:paraId="067B0D8C" w14:textId="5B3ECA5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34072819"/>
            <w14:checkbox>
              <w14:checked w14:val="0"/>
              <w14:checkedState w14:val="2612" w14:font="MS Gothic"/>
              <w14:uncheckedState w14:val="2610" w14:font="MS Gothic"/>
            </w14:checkbox>
          </w:sdtPr>
          <w:sdtContent>
            <w:tc>
              <w:tcPr>
                <w:tcW w:w="397" w:type="dxa"/>
                <w:shd w:val="clear" w:color="auto" w:fill="DEEAF6"/>
              </w:tcPr>
              <w:p w14:paraId="39C36EC1" w14:textId="375A291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35587586"/>
            <w14:checkbox>
              <w14:checked w14:val="0"/>
              <w14:checkedState w14:val="2612" w14:font="MS Gothic"/>
              <w14:uncheckedState w14:val="2610" w14:font="MS Gothic"/>
            </w14:checkbox>
          </w:sdtPr>
          <w:sdtContent>
            <w:tc>
              <w:tcPr>
                <w:tcW w:w="397" w:type="dxa"/>
                <w:shd w:val="clear" w:color="auto" w:fill="DEEAF6"/>
              </w:tcPr>
              <w:p w14:paraId="197CB31D" w14:textId="54324C5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E3CDE2E" w14:textId="77777777" w:rsidTr="009F7FA7">
        <w:tc>
          <w:tcPr>
            <w:tcW w:w="511" w:type="dxa"/>
            <w:shd w:val="clear" w:color="auto" w:fill="auto"/>
          </w:tcPr>
          <w:p w14:paraId="1A1E745B" w14:textId="2B32A75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D628F71" w14:textId="01A6B52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925A75B" w14:textId="526EF7D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e2.6</w:t>
            </w:r>
          </w:p>
        </w:tc>
        <w:tc>
          <w:tcPr>
            <w:tcW w:w="5270" w:type="dxa"/>
            <w:shd w:val="clear" w:color="auto" w:fill="auto"/>
          </w:tcPr>
          <w:p w14:paraId="64924EEF" w14:textId="0626E1C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Instandhaltungsprotokoll erstellen. </w:t>
            </w:r>
          </w:p>
        </w:tc>
        <w:tc>
          <w:tcPr>
            <w:tcW w:w="6973" w:type="dxa"/>
            <w:shd w:val="clear" w:color="auto" w:fill="auto"/>
          </w:tcPr>
          <w:p w14:paraId="5BEB10D9" w14:textId="142ED4C8"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 xml:space="preserve">Unter Anleitung Protokoll für einfaches Kältesystem erstellen. </w:t>
            </w:r>
          </w:p>
        </w:tc>
        <w:sdt>
          <w:sdtPr>
            <w:rPr>
              <w:rFonts w:eastAsia="Times New Roman" w:cstheme="minorHAnsi"/>
              <w:color w:val="000000"/>
              <w:sz w:val="15"/>
              <w:szCs w:val="15"/>
              <w:lang w:eastAsia="de-DE"/>
            </w:rPr>
            <w:id w:val="1364095826"/>
            <w14:checkbox>
              <w14:checked w14:val="0"/>
              <w14:checkedState w14:val="2612" w14:font="MS Gothic"/>
              <w14:uncheckedState w14:val="2610" w14:font="MS Gothic"/>
            </w14:checkbox>
          </w:sdtPr>
          <w:sdtContent>
            <w:tc>
              <w:tcPr>
                <w:tcW w:w="397" w:type="dxa"/>
                <w:shd w:val="clear" w:color="auto" w:fill="DEEAF6"/>
              </w:tcPr>
              <w:p w14:paraId="5D14ECBB" w14:textId="2F328C1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06946533"/>
            <w14:checkbox>
              <w14:checked w14:val="0"/>
              <w14:checkedState w14:val="2612" w14:font="MS Gothic"/>
              <w14:uncheckedState w14:val="2610" w14:font="MS Gothic"/>
            </w14:checkbox>
          </w:sdtPr>
          <w:sdtContent>
            <w:tc>
              <w:tcPr>
                <w:tcW w:w="397" w:type="dxa"/>
                <w:shd w:val="clear" w:color="auto" w:fill="DEEAF6"/>
              </w:tcPr>
              <w:p w14:paraId="06CABAB9" w14:textId="1B4138D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16637337"/>
            <w14:checkbox>
              <w14:checked w14:val="0"/>
              <w14:checkedState w14:val="2612" w14:font="MS Gothic"/>
              <w14:uncheckedState w14:val="2610" w14:font="MS Gothic"/>
            </w14:checkbox>
          </w:sdtPr>
          <w:sdtContent>
            <w:tc>
              <w:tcPr>
                <w:tcW w:w="397" w:type="dxa"/>
                <w:shd w:val="clear" w:color="auto" w:fill="DEEAF6"/>
              </w:tcPr>
              <w:p w14:paraId="2A69F731" w14:textId="3193DDE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7E9EBEA" w14:textId="77777777" w:rsidTr="009F7FA7">
        <w:tc>
          <w:tcPr>
            <w:tcW w:w="511" w:type="dxa"/>
            <w:shd w:val="clear" w:color="auto" w:fill="auto"/>
          </w:tcPr>
          <w:p w14:paraId="40245A36" w14:textId="514B907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DA598BE" w14:textId="5AF33FB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64E183AB" w14:textId="3C60DED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e2.7</w:t>
            </w:r>
          </w:p>
        </w:tc>
        <w:tc>
          <w:tcPr>
            <w:tcW w:w="5270" w:type="dxa"/>
            <w:shd w:val="clear" w:color="auto" w:fill="auto"/>
          </w:tcPr>
          <w:p w14:paraId="3A851E5F" w14:textId="6B52110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Betreiber insbesondere über die Empfehlungen für einen energieeffizienten Betrieb der Anlage instruieren.</w:t>
            </w:r>
          </w:p>
        </w:tc>
        <w:tc>
          <w:tcPr>
            <w:tcW w:w="6973" w:type="dxa"/>
            <w:shd w:val="clear" w:color="auto" w:fill="auto"/>
          </w:tcPr>
          <w:p w14:paraId="1FEB07E4" w14:textId="1FBAA6C3"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c5.7 (6.Semester)</w:t>
            </w:r>
          </w:p>
        </w:tc>
        <w:sdt>
          <w:sdtPr>
            <w:rPr>
              <w:rFonts w:eastAsia="Times New Roman" w:cstheme="minorHAnsi"/>
              <w:color w:val="000000"/>
              <w:sz w:val="15"/>
              <w:szCs w:val="15"/>
              <w:lang w:eastAsia="de-DE"/>
            </w:rPr>
            <w:id w:val="560681809"/>
            <w14:checkbox>
              <w14:checked w14:val="0"/>
              <w14:checkedState w14:val="2612" w14:font="MS Gothic"/>
              <w14:uncheckedState w14:val="2610" w14:font="MS Gothic"/>
            </w14:checkbox>
          </w:sdtPr>
          <w:sdtContent>
            <w:tc>
              <w:tcPr>
                <w:tcW w:w="397" w:type="dxa"/>
                <w:shd w:val="clear" w:color="auto" w:fill="DEEAF6"/>
              </w:tcPr>
              <w:p w14:paraId="4124D4B3" w14:textId="4CCAE675"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39093506"/>
            <w14:checkbox>
              <w14:checked w14:val="0"/>
              <w14:checkedState w14:val="2612" w14:font="MS Gothic"/>
              <w14:uncheckedState w14:val="2610" w14:font="MS Gothic"/>
            </w14:checkbox>
          </w:sdtPr>
          <w:sdtContent>
            <w:tc>
              <w:tcPr>
                <w:tcW w:w="397" w:type="dxa"/>
                <w:shd w:val="clear" w:color="auto" w:fill="DEEAF6"/>
              </w:tcPr>
              <w:p w14:paraId="3D00B896" w14:textId="32F7A88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05433244"/>
            <w14:checkbox>
              <w14:checked w14:val="0"/>
              <w14:checkedState w14:val="2612" w14:font="MS Gothic"/>
              <w14:uncheckedState w14:val="2610" w14:font="MS Gothic"/>
            </w14:checkbox>
          </w:sdtPr>
          <w:sdtContent>
            <w:tc>
              <w:tcPr>
                <w:tcW w:w="397" w:type="dxa"/>
                <w:shd w:val="clear" w:color="auto" w:fill="DEEAF6"/>
              </w:tcPr>
              <w:p w14:paraId="5FB61900" w14:textId="4B46083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9C095AE" w14:textId="77777777" w:rsidTr="009F7FA7">
        <w:tc>
          <w:tcPr>
            <w:tcW w:w="511" w:type="dxa"/>
            <w:shd w:val="clear" w:color="auto" w:fill="auto"/>
          </w:tcPr>
          <w:p w14:paraId="140C64D3" w14:textId="40D8CE1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A84ACF2" w14:textId="40DF1DD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EEBA5E5" w14:textId="7D9C8CE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f1.1</w:t>
            </w:r>
          </w:p>
        </w:tc>
        <w:tc>
          <w:tcPr>
            <w:tcW w:w="5270" w:type="dxa"/>
            <w:shd w:val="clear" w:color="auto" w:fill="auto"/>
          </w:tcPr>
          <w:p w14:paraId="0147FDD7" w14:textId="79D6080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Sicherstellen, dass das Kältesystem vom Stromnetz getrennt ist. </w:t>
            </w:r>
          </w:p>
        </w:tc>
        <w:tc>
          <w:tcPr>
            <w:tcW w:w="6973" w:type="dxa"/>
            <w:shd w:val="clear" w:color="auto" w:fill="auto"/>
          </w:tcPr>
          <w:p w14:paraId="41E1C4B2" w14:textId="2180FD11"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Selbständig </w:t>
            </w:r>
            <w:r w:rsidRPr="00091DAD">
              <w:rPr>
                <w:rFonts w:eastAsia="Times New Roman" w:cstheme="minorHAnsi"/>
                <w:sz w:val="16"/>
                <w:szCs w:val="16"/>
                <w:lang w:eastAsia="de-DE"/>
              </w:rPr>
              <w:t xml:space="preserve">Kältesystem vom Stromnetz trennen. Zur Prüfung unter Anleitung Eingangsspannung auf Kälteanlage messen. </w:t>
            </w:r>
          </w:p>
        </w:tc>
        <w:sdt>
          <w:sdtPr>
            <w:rPr>
              <w:rFonts w:eastAsia="Times New Roman" w:cstheme="minorHAnsi"/>
              <w:color w:val="000000"/>
              <w:sz w:val="15"/>
              <w:szCs w:val="15"/>
              <w:lang w:eastAsia="de-DE"/>
            </w:rPr>
            <w:id w:val="-1318263091"/>
            <w14:checkbox>
              <w14:checked w14:val="0"/>
              <w14:checkedState w14:val="2612" w14:font="MS Gothic"/>
              <w14:uncheckedState w14:val="2610" w14:font="MS Gothic"/>
            </w14:checkbox>
          </w:sdtPr>
          <w:sdtContent>
            <w:tc>
              <w:tcPr>
                <w:tcW w:w="397" w:type="dxa"/>
                <w:shd w:val="clear" w:color="auto" w:fill="DEEAF6"/>
              </w:tcPr>
              <w:p w14:paraId="7BF1D181" w14:textId="5F9FF104"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35826766"/>
            <w14:checkbox>
              <w14:checked w14:val="0"/>
              <w14:checkedState w14:val="2612" w14:font="MS Gothic"/>
              <w14:uncheckedState w14:val="2610" w14:font="MS Gothic"/>
            </w14:checkbox>
          </w:sdtPr>
          <w:sdtContent>
            <w:tc>
              <w:tcPr>
                <w:tcW w:w="397" w:type="dxa"/>
                <w:shd w:val="clear" w:color="auto" w:fill="DEEAF6"/>
              </w:tcPr>
              <w:p w14:paraId="06FF2BBE" w14:textId="56C9509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9086865"/>
            <w14:checkbox>
              <w14:checked w14:val="0"/>
              <w14:checkedState w14:val="2612" w14:font="MS Gothic"/>
              <w14:uncheckedState w14:val="2610" w14:font="MS Gothic"/>
            </w14:checkbox>
          </w:sdtPr>
          <w:sdtContent>
            <w:tc>
              <w:tcPr>
                <w:tcW w:w="397" w:type="dxa"/>
                <w:shd w:val="clear" w:color="auto" w:fill="DEEAF6"/>
              </w:tcPr>
              <w:p w14:paraId="063DBE77" w14:textId="3F23709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C33657" w:rsidRPr="00091DAD" w14:paraId="522410FF" w14:textId="77777777" w:rsidTr="00D85146">
        <w:tc>
          <w:tcPr>
            <w:tcW w:w="511" w:type="dxa"/>
            <w:tcBorders>
              <w:bottom w:val="single" w:sz="2" w:space="0" w:color="000000" w:themeColor="text1"/>
            </w:tcBorders>
            <w:shd w:val="clear" w:color="auto" w:fill="auto"/>
          </w:tcPr>
          <w:p w14:paraId="70AEF4A5" w14:textId="77777777" w:rsidR="00C33657" w:rsidRPr="00091DAD" w:rsidRDefault="00C33657" w:rsidP="006272A0">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02EC5BD3" w14:textId="0641A342" w:rsidR="00C33657" w:rsidRPr="00091DAD" w:rsidRDefault="0055554C" w:rsidP="006272A0">
            <w:pPr>
              <w:jc w:val="center"/>
              <w:rPr>
                <w:rFonts w:eastAsia="Times New Roman" w:cstheme="minorHAnsi"/>
                <w:color w:val="000000"/>
                <w:sz w:val="16"/>
                <w:szCs w:val="16"/>
                <w:lang w:eastAsia="de-DE"/>
              </w:rPr>
            </w:pPr>
            <w:r>
              <w:rPr>
                <w:rFonts w:eastAsia="Times New Roman" w:cstheme="minorHAnsi"/>
                <w:color w:val="000000"/>
                <w:sz w:val="16"/>
                <w:szCs w:val="16"/>
                <w:lang w:eastAsia="de-DE"/>
              </w:rPr>
              <w:t>6</w:t>
            </w:r>
          </w:p>
        </w:tc>
        <w:tc>
          <w:tcPr>
            <w:tcW w:w="510" w:type="dxa"/>
            <w:tcBorders>
              <w:bottom w:val="single" w:sz="2" w:space="0" w:color="000000" w:themeColor="text1"/>
            </w:tcBorders>
            <w:shd w:val="clear" w:color="auto" w:fill="auto"/>
          </w:tcPr>
          <w:p w14:paraId="408B671F" w14:textId="77777777" w:rsidR="00C33657" w:rsidRPr="00091DAD" w:rsidRDefault="00C33657" w:rsidP="006272A0">
            <w:pPr>
              <w:rPr>
                <w:rFonts w:eastAsia="Times New Roman" w:cstheme="minorHAnsi"/>
                <w:color w:val="000000"/>
                <w:sz w:val="16"/>
                <w:szCs w:val="16"/>
                <w:lang w:eastAsia="de-DE"/>
              </w:rPr>
            </w:pPr>
            <w:r w:rsidRPr="00091DAD">
              <w:rPr>
                <w:rFonts w:cstheme="minorHAnsi"/>
                <w:color w:val="000000"/>
                <w:sz w:val="16"/>
                <w:szCs w:val="16"/>
              </w:rPr>
              <w:t>f1.2</w:t>
            </w:r>
          </w:p>
        </w:tc>
        <w:tc>
          <w:tcPr>
            <w:tcW w:w="5270" w:type="dxa"/>
            <w:tcBorders>
              <w:bottom w:val="single" w:sz="2" w:space="0" w:color="000000" w:themeColor="text1"/>
            </w:tcBorders>
            <w:shd w:val="clear" w:color="auto" w:fill="auto"/>
          </w:tcPr>
          <w:p w14:paraId="3EFFF651" w14:textId="77777777" w:rsidR="00C33657" w:rsidRPr="00091DAD" w:rsidRDefault="00C33657" w:rsidP="006272A0">
            <w:pPr>
              <w:rPr>
                <w:rFonts w:eastAsia="Times New Roman" w:cstheme="minorHAnsi"/>
                <w:color w:val="000000"/>
                <w:sz w:val="16"/>
                <w:szCs w:val="16"/>
                <w:lang w:eastAsia="de-DE"/>
              </w:rPr>
            </w:pPr>
            <w:r w:rsidRPr="00091DAD">
              <w:rPr>
                <w:rFonts w:cstheme="minorHAnsi"/>
                <w:color w:val="000000"/>
                <w:sz w:val="16"/>
                <w:szCs w:val="16"/>
              </w:rPr>
              <w:t xml:space="preserve">Die Kältesysteme, Rohrleitungen und Komponenten unter Einhaltung der kältemittelspezifischen Sicherheitsvorkehrungen vor einem Eingriff drucklos machen und dies prüfen. </w:t>
            </w:r>
          </w:p>
        </w:tc>
        <w:tc>
          <w:tcPr>
            <w:tcW w:w="6973" w:type="dxa"/>
            <w:tcBorders>
              <w:bottom w:val="single" w:sz="2" w:space="0" w:color="000000" w:themeColor="text1"/>
            </w:tcBorders>
            <w:shd w:val="clear" w:color="auto" w:fill="auto"/>
          </w:tcPr>
          <w:p w14:paraId="7C995B09" w14:textId="77777777" w:rsidR="00C33657" w:rsidRPr="00091DAD" w:rsidRDefault="00C33657" w:rsidP="006272A0">
            <w:pPr>
              <w:rPr>
                <w:rFonts w:eastAsia="Times New Roman" w:cstheme="minorHAnsi"/>
                <w:color w:val="000000"/>
                <w:sz w:val="16"/>
                <w:szCs w:val="16"/>
                <w:lang w:eastAsia="de-DE"/>
              </w:rPr>
            </w:pPr>
            <w:r w:rsidRPr="00091DAD">
              <w:rPr>
                <w:rFonts w:eastAsia="Times New Roman" w:cstheme="minorHAnsi"/>
                <w:sz w:val="16"/>
                <w:szCs w:val="16"/>
                <w:lang w:eastAsia="de-DE"/>
              </w:rPr>
              <w:t>Selbständig sicherstellen, dass alle Leitungsabschnitte drucklos sind</w:t>
            </w:r>
            <w:r>
              <w:rPr>
                <w:rFonts w:eastAsia="Times New Roman" w:cstheme="minorHAnsi"/>
                <w:sz w:val="16"/>
                <w:szCs w:val="16"/>
                <w:lang w:eastAsia="de-DE"/>
              </w:rPr>
              <w:t>,</w:t>
            </w:r>
            <w:r w:rsidRPr="00091DAD">
              <w:rPr>
                <w:rFonts w:eastAsia="Times New Roman" w:cstheme="minorHAnsi"/>
                <w:sz w:val="16"/>
                <w:szCs w:val="16"/>
                <w:lang w:eastAsia="de-DE"/>
              </w:rPr>
              <w:t xml:space="preserve"> z.B. sicherstellen, dass Magnetventile, elektronische Expansionsventile, Absperrventile und Druckregler geöffnet sind.</w:t>
            </w:r>
          </w:p>
        </w:tc>
        <w:sdt>
          <w:sdtPr>
            <w:rPr>
              <w:rFonts w:eastAsia="Times New Roman" w:cstheme="minorHAnsi"/>
              <w:color w:val="000000"/>
              <w:sz w:val="15"/>
              <w:szCs w:val="15"/>
              <w:lang w:eastAsia="de-DE"/>
            </w:rPr>
            <w:id w:val="-1532566672"/>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224671C4" w14:textId="77777777" w:rsidR="00C33657" w:rsidRPr="00D67A0C" w:rsidRDefault="00C33657" w:rsidP="006272A0">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17482864"/>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03872BAC" w14:textId="77777777" w:rsidR="00C33657" w:rsidRPr="00D67A0C" w:rsidRDefault="00C33657" w:rsidP="006272A0">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95526716"/>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73A31330" w14:textId="77777777" w:rsidR="00C33657" w:rsidRPr="00D67A0C" w:rsidRDefault="00C33657" w:rsidP="006272A0">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D411777" w14:textId="77777777" w:rsidTr="00E503E2">
        <w:tc>
          <w:tcPr>
            <w:tcW w:w="511" w:type="dxa"/>
            <w:tcBorders>
              <w:bottom w:val="single" w:sz="2" w:space="0" w:color="000000" w:themeColor="text1"/>
            </w:tcBorders>
            <w:shd w:val="clear" w:color="auto" w:fill="auto"/>
          </w:tcPr>
          <w:p w14:paraId="37945937" w14:textId="50921871" w:rsidR="00283C49" w:rsidRPr="00091DAD" w:rsidRDefault="00283C49" w:rsidP="00283C49">
            <w:pPr>
              <w:jc w:val="center"/>
              <w:rPr>
                <w:rFonts w:eastAsia="Times New Roman" w:cstheme="minorHAnsi"/>
                <w:color w:val="000000"/>
                <w:sz w:val="16"/>
                <w:szCs w:val="16"/>
                <w:lang w:eastAsia="de-DE"/>
              </w:rPr>
            </w:pPr>
            <w:r w:rsidRPr="00091DAD">
              <w:rPr>
                <w:rFonts w:eastAsia="Times New Roman" w:cstheme="minorHAnsi"/>
                <w:color w:val="000000"/>
                <w:sz w:val="16"/>
                <w:szCs w:val="16"/>
                <w:lang w:eastAsia="de-DE"/>
              </w:rPr>
              <w:t>4</w:t>
            </w:r>
          </w:p>
        </w:tc>
        <w:tc>
          <w:tcPr>
            <w:tcW w:w="510" w:type="dxa"/>
            <w:tcBorders>
              <w:bottom w:val="single" w:sz="2" w:space="0" w:color="000000" w:themeColor="text1"/>
            </w:tcBorders>
            <w:shd w:val="clear" w:color="auto" w:fill="auto"/>
          </w:tcPr>
          <w:p w14:paraId="512F72AA"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bottom w:val="single" w:sz="2" w:space="0" w:color="000000" w:themeColor="text1"/>
            </w:tcBorders>
            <w:shd w:val="clear" w:color="auto" w:fill="auto"/>
          </w:tcPr>
          <w:p w14:paraId="244EBBE0"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f1.3</w:t>
            </w:r>
          </w:p>
        </w:tc>
        <w:tc>
          <w:tcPr>
            <w:tcW w:w="5270" w:type="dxa"/>
            <w:tcBorders>
              <w:bottom w:val="single" w:sz="2" w:space="0" w:color="000000" w:themeColor="text1"/>
            </w:tcBorders>
            <w:shd w:val="clear" w:color="auto" w:fill="auto"/>
          </w:tcPr>
          <w:p w14:paraId="7B8A4B3A"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Kältemittel absaugen. </w:t>
            </w:r>
          </w:p>
        </w:tc>
        <w:tc>
          <w:tcPr>
            <w:tcW w:w="6973" w:type="dxa"/>
            <w:tcBorders>
              <w:bottom w:val="single" w:sz="2" w:space="0" w:color="000000" w:themeColor="text1"/>
            </w:tcBorders>
            <w:shd w:val="clear" w:color="auto" w:fill="auto"/>
          </w:tcPr>
          <w:p w14:paraId="0374DB86" w14:textId="7F3B2AB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Absaugstation selbständig anwenden und Kältemittel eines </w:t>
            </w:r>
            <w:r w:rsidR="000F30D5">
              <w:rPr>
                <w:rFonts w:cstheme="minorHAnsi"/>
                <w:color w:val="000000"/>
                <w:sz w:val="16"/>
                <w:szCs w:val="16"/>
              </w:rPr>
              <w:t>anspruchsvollen</w:t>
            </w:r>
            <w:r w:rsidRPr="00091DAD">
              <w:rPr>
                <w:rFonts w:cstheme="minorHAnsi"/>
                <w:color w:val="000000"/>
                <w:sz w:val="16"/>
                <w:szCs w:val="16"/>
              </w:rPr>
              <w:t xml:space="preserve"> Kältesystems ohne Verluste absaugen</w:t>
            </w:r>
            <w:r>
              <w:rPr>
                <w:rFonts w:cstheme="minorHAnsi"/>
                <w:color w:val="000000"/>
                <w:sz w:val="16"/>
                <w:szCs w:val="16"/>
              </w:rPr>
              <w:t>,</w:t>
            </w:r>
            <w:r w:rsidRPr="00091DAD">
              <w:rPr>
                <w:rFonts w:cstheme="minorHAnsi"/>
                <w:color w:val="000000"/>
                <w:sz w:val="16"/>
                <w:szCs w:val="16"/>
              </w:rPr>
              <w:t xml:space="preserve"> z.B. Kälteanlage mit mehreren Umschaltventilen. </w:t>
            </w:r>
          </w:p>
        </w:tc>
        <w:sdt>
          <w:sdtPr>
            <w:rPr>
              <w:rFonts w:eastAsia="Times New Roman" w:cstheme="minorHAnsi"/>
              <w:color w:val="000000"/>
              <w:sz w:val="15"/>
              <w:szCs w:val="15"/>
              <w:lang w:eastAsia="de-DE"/>
            </w:rPr>
            <w:id w:val="1517656254"/>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32180DDD" w14:textId="4DE7DB1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26389985"/>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5FD8A895" w14:textId="52CD1AC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93526607"/>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15C8390B" w14:textId="218A510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8B820F3" w14:textId="77777777" w:rsidTr="00E503E2">
        <w:trPr>
          <w:cantSplit/>
        </w:trPr>
        <w:tc>
          <w:tcPr>
            <w:tcW w:w="511" w:type="dxa"/>
            <w:tcBorders>
              <w:top w:val="single" w:sz="2" w:space="0" w:color="000000" w:themeColor="text1"/>
              <w:left w:val="nil"/>
              <w:bottom w:val="nil"/>
              <w:right w:val="nil"/>
            </w:tcBorders>
            <w:shd w:val="clear" w:color="auto" w:fill="auto"/>
            <w:noWrap/>
          </w:tcPr>
          <w:p w14:paraId="48ED2845"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nil"/>
              <w:right w:val="nil"/>
            </w:tcBorders>
            <w:shd w:val="clear" w:color="auto" w:fill="auto"/>
          </w:tcPr>
          <w:p w14:paraId="4D2ECABD"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nil"/>
              <w:right w:val="nil"/>
            </w:tcBorders>
            <w:shd w:val="clear" w:color="auto" w:fill="auto"/>
            <w:noWrap/>
          </w:tcPr>
          <w:p w14:paraId="17248F2D" w14:textId="77777777" w:rsidR="00283C49" w:rsidRPr="00091DAD" w:rsidRDefault="00283C49" w:rsidP="00283C49">
            <w:pPr>
              <w:rPr>
                <w:rFonts w:eastAsia="Times New Roman" w:cstheme="minorHAnsi"/>
                <w:sz w:val="16"/>
                <w:szCs w:val="16"/>
                <w:lang w:eastAsia="de-DE"/>
              </w:rPr>
            </w:pPr>
          </w:p>
        </w:tc>
        <w:tc>
          <w:tcPr>
            <w:tcW w:w="5270" w:type="dxa"/>
            <w:tcBorders>
              <w:top w:val="single" w:sz="2" w:space="0" w:color="000000" w:themeColor="text1"/>
              <w:left w:val="nil"/>
              <w:bottom w:val="nil"/>
              <w:right w:val="nil"/>
            </w:tcBorders>
            <w:shd w:val="clear" w:color="auto" w:fill="auto"/>
          </w:tcPr>
          <w:p w14:paraId="70957501" w14:textId="77777777" w:rsidR="00283C49" w:rsidRPr="00091DAD" w:rsidRDefault="00283C49" w:rsidP="00283C49">
            <w:pPr>
              <w:jc w:val="center"/>
              <w:rPr>
                <w:rFonts w:eastAsia="Times New Roman" w:cstheme="minorHAnsi"/>
                <w:b/>
                <w:bCs/>
                <w:sz w:val="16"/>
                <w:szCs w:val="16"/>
                <w:lang w:eastAsia="de-DE"/>
              </w:rPr>
            </w:pPr>
          </w:p>
        </w:tc>
        <w:tc>
          <w:tcPr>
            <w:tcW w:w="6973" w:type="dxa"/>
            <w:tcBorders>
              <w:top w:val="single" w:sz="2" w:space="0" w:color="000000" w:themeColor="text1"/>
              <w:left w:val="nil"/>
              <w:bottom w:val="nil"/>
              <w:right w:val="nil"/>
            </w:tcBorders>
            <w:shd w:val="clear" w:color="auto" w:fill="auto"/>
          </w:tcPr>
          <w:p w14:paraId="30B6A864" w14:textId="77777777" w:rsidR="00283C49" w:rsidRPr="00091DAD" w:rsidRDefault="00283C49" w:rsidP="00283C49">
            <w:pPr>
              <w:rPr>
                <w:rFonts w:eastAsia="Times New Roman" w:cstheme="minorHAnsi"/>
                <w:sz w:val="16"/>
                <w:szCs w:val="16"/>
                <w:lang w:eastAsia="de-DE"/>
              </w:rPr>
            </w:pPr>
          </w:p>
        </w:tc>
        <w:tc>
          <w:tcPr>
            <w:tcW w:w="397" w:type="dxa"/>
            <w:tcBorders>
              <w:top w:val="single" w:sz="2" w:space="0" w:color="000000" w:themeColor="text1"/>
              <w:left w:val="nil"/>
              <w:bottom w:val="nil"/>
              <w:right w:val="nil"/>
            </w:tcBorders>
            <w:shd w:val="clear" w:color="auto" w:fill="auto"/>
            <w:noWrap/>
            <w:textDirection w:val="btLr"/>
          </w:tcPr>
          <w:p w14:paraId="062F7744"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nil"/>
              <w:right w:val="nil"/>
            </w:tcBorders>
            <w:shd w:val="clear" w:color="auto" w:fill="auto"/>
            <w:noWrap/>
            <w:textDirection w:val="btLr"/>
          </w:tcPr>
          <w:p w14:paraId="65FF0F71"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nil"/>
              <w:right w:val="nil"/>
            </w:tcBorders>
            <w:shd w:val="clear" w:color="auto" w:fill="auto"/>
            <w:noWrap/>
            <w:textDirection w:val="btLr"/>
          </w:tcPr>
          <w:p w14:paraId="0500548C" w14:textId="77777777" w:rsidR="00283C49" w:rsidRPr="00D67A0C" w:rsidRDefault="00283C49" w:rsidP="00283C49">
            <w:pPr>
              <w:ind w:left="113" w:right="113"/>
              <w:jc w:val="center"/>
              <w:rPr>
                <w:rFonts w:eastAsia="Times New Roman" w:cstheme="minorHAnsi"/>
                <w:sz w:val="15"/>
                <w:szCs w:val="15"/>
                <w:lang w:eastAsia="de-DE"/>
              </w:rPr>
            </w:pPr>
          </w:p>
        </w:tc>
      </w:tr>
      <w:tr w:rsidR="00283C49" w:rsidRPr="00091DAD" w14:paraId="7B48AFC5"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0E130A3E"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0B7CB67B"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A714AE0" w14:textId="77777777" w:rsidR="00283C49" w:rsidRPr="00091DAD" w:rsidRDefault="00283C49" w:rsidP="00283C49">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77524412" w14:textId="4ECD38D4" w:rsidR="00283C49" w:rsidRPr="00091DAD" w:rsidRDefault="00283C49" w:rsidP="00283C49">
            <w:pPr>
              <w:jc w:val="right"/>
              <w:rPr>
                <w:rFonts w:eastAsia="Times New Roman" w:cstheme="minorHAnsi"/>
                <w:sz w:val="16"/>
                <w:szCs w:val="16"/>
                <w:lang w:eastAsia="de-DE"/>
              </w:rPr>
            </w:pPr>
            <w:r w:rsidRPr="00091DAD">
              <w:rPr>
                <w:rFonts w:eastAsia="Times New Roman" w:cstheme="minorHAnsi"/>
                <w:b/>
                <w:bCs/>
                <w:sz w:val="16"/>
                <w:szCs w:val="16"/>
                <w:lang w:eastAsia="de-DE"/>
              </w:rPr>
              <w:t>7.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2A0A586F" w14:textId="77777777" w:rsidR="00283C49" w:rsidRPr="00091DAD" w:rsidRDefault="00283C49" w:rsidP="00283C49">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D127CF0"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694FD695"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6E7F256" w14:textId="77777777" w:rsidR="00283C49" w:rsidRPr="00D67A0C" w:rsidRDefault="00283C49" w:rsidP="00283C49">
            <w:pPr>
              <w:ind w:left="113" w:right="113"/>
              <w:jc w:val="center"/>
              <w:rPr>
                <w:rFonts w:eastAsia="Times New Roman" w:cstheme="minorHAnsi"/>
                <w:sz w:val="15"/>
                <w:szCs w:val="15"/>
                <w:lang w:eastAsia="de-DE"/>
              </w:rPr>
            </w:pPr>
          </w:p>
        </w:tc>
      </w:tr>
      <w:tr w:rsidR="00283C49" w:rsidRPr="00091DAD" w14:paraId="25BA1F2E" w14:textId="77777777" w:rsidTr="009F7FA7">
        <w:tc>
          <w:tcPr>
            <w:tcW w:w="511" w:type="dxa"/>
            <w:shd w:val="clear" w:color="auto" w:fill="auto"/>
          </w:tcPr>
          <w:p w14:paraId="3C613C37"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94FE0F8"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087685E1"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a1.1</w:t>
            </w:r>
          </w:p>
        </w:tc>
        <w:tc>
          <w:tcPr>
            <w:tcW w:w="5270" w:type="dxa"/>
            <w:shd w:val="clear" w:color="auto" w:fill="auto"/>
          </w:tcPr>
          <w:p w14:paraId="45FABEE9"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Arbeiten nach zeitlichen und organisatorischen Vorgaben planen und nach Prioritäten einteilen.</w:t>
            </w:r>
          </w:p>
        </w:tc>
        <w:tc>
          <w:tcPr>
            <w:tcW w:w="6973" w:type="dxa"/>
            <w:shd w:val="clear" w:color="auto" w:fill="auto"/>
          </w:tcPr>
          <w:p w14:paraId="3F7AD6FF" w14:textId="56983B3C" w:rsidR="00283C49" w:rsidRPr="00DA1322" w:rsidRDefault="00283C49" w:rsidP="00283C49">
            <w:pPr>
              <w:rPr>
                <w:rFonts w:cstheme="minorHAnsi"/>
                <w:color w:val="000000"/>
                <w:sz w:val="16"/>
                <w:szCs w:val="16"/>
              </w:rPr>
            </w:pPr>
            <w:r w:rsidRPr="00DA1322">
              <w:rPr>
                <w:rFonts w:cstheme="minorHAnsi"/>
                <w:color w:val="000000"/>
                <w:sz w:val="16"/>
                <w:szCs w:val="16"/>
              </w:rPr>
              <w:t>Zeitbedarf für anspruchsvollere Arbeitsschritte abschätzen, Arbeitsschritte erklären. Arbeiten priorisieren, z.B. Inbetriebnahme einer Kälteanlage</w:t>
            </w:r>
          </w:p>
        </w:tc>
        <w:sdt>
          <w:sdtPr>
            <w:rPr>
              <w:rFonts w:eastAsia="Times New Roman" w:cstheme="minorHAnsi"/>
              <w:color w:val="000000"/>
              <w:sz w:val="15"/>
              <w:szCs w:val="15"/>
              <w:lang w:eastAsia="de-DE"/>
            </w:rPr>
            <w:id w:val="97371492"/>
            <w14:checkbox>
              <w14:checked w14:val="0"/>
              <w14:checkedState w14:val="2612" w14:font="MS Gothic"/>
              <w14:uncheckedState w14:val="2610" w14:font="MS Gothic"/>
            </w14:checkbox>
          </w:sdtPr>
          <w:sdtContent>
            <w:tc>
              <w:tcPr>
                <w:tcW w:w="397" w:type="dxa"/>
                <w:shd w:val="clear" w:color="auto" w:fill="DEEAF6"/>
              </w:tcPr>
              <w:p w14:paraId="432E27F9" w14:textId="713AEE7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48340205"/>
            <w14:checkbox>
              <w14:checked w14:val="0"/>
              <w14:checkedState w14:val="2612" w14:font="MS Gothic"/>
              <w14:uncheckedState w14:val="2610" w14:font="MS Gothic"/>
            </w14:checkbox>
          </w:sdtPr>
          <w:sdtContent>
            <w:tc>
              <w:tcPr>
                <w:tcW w:w="397" w:type="dxa"/>
                <w:shd w:val="clear" w:color="auto" w:fill="DEEAF6"/>
              </w:tcPr>
              <w:p w14:paraId="5CC061E2" w14:textId="7CDBCA9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0906860"/>
            <w14:checkbox>
              <w14:checked w14:val="0"/>
              <w14:checkedState w14:val="2612" w14:font="MS Gothic"/>
              <w14:uncheckedState w14:val="2610" w14:font="MS Gothic"/>
            </w14:checkbox>
          </w:sdtPr>
          <w:sdtContent>
            <w:tc>
              <w:tcPr>
                <w:tcW w:w="397" w:type="dxa"/>
                <w:shd w:val="clear" w:color="auto" w:fill="DEEAF6"/>
              </w:tcPr>
              <w:p w14:paraId="5B78008E" w14:textId="16F7B78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E527312" w14:textId="77777777" w:rsidTr="00CA1C51">
        <w:tc>
          <w:tcPr>
            <w:tcW w:w="511" w:type="dxa"/>
            <w:tcBorders>
              <w:bottom w:val="single" w:sz="2" w:space="0" w:color="000000" w:themeColor="text1"/>
            </w:tcBorders>
            <w:shd w:val="clear" w:color="auto" w:fill="auto"/>
          </w:tcPr>
          <w:p w14:paraId="770702F4"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630943A6"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75751EA1"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a1.5</w:t>
            </w:r>
          </w:p>
        </w:tc>
        <w:tc>
          <w:tcPr>
            <w:tcW w:w="5270" w:type="dxa"/>
            <w:tcBorders>
              <w:bottom w:val="single" w:sz="2" w:space="0" w:color="000000" w:themeColor="text1"/>
            </w:tcBorders>
            <w:shd w:val="clear" w:color="auto" w:fill="auto"/>
          </w:tcPr>
          <w:p w14:paraId="2924F2D6"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Selbstständig einen Serviceeinsatz planen</w:t>
            </w:r>
          </w:p>
        </w:tc>
        <w:tc>
          <w:tcPr>
            <w:tcW w:w="6973" w:type="dxa"/>
            <w:tcBorders>
              <w:bottom w:val="single" w:sz="2" w:space="0" w:color="000000" w:themeColor="text1"/>
            </w:tcBorders>
            <w:shd w:val="clear" w:color="auto" w:fill="auto"/>
          </w:tcPr>
          <w:p w14:paraId="0984C866" w14:textId="77777777" w:rsidR="00283C49" w:rsidRPr="00DA1322" w:rsidRDefault="00283C49" w:rsidP="00283C49">
            <w:pPr>
              <w:rPr>
                <w:rFonts w:cstheme="minorHAnsi"/>
                <w:color w:val="000000"/>
                <w:sz w:val="16"/>
                <w:szCs w:val="16"/>
              </w:rPr>
            </w:pPr>
            <w:r w:rsidRPr="00DA1322">
              <w:rPr>
                <w:rFonts w:cstheme="minorHAnsi"/>
                <w:color w:val="000000"/>
                <w:sz w:val="16"/>
                <w:szCs w:val="16"/>
              </w:rPr>
              <w:t xml:space="preserve">Weitgehend selbständig: </w:t>
            </w:r>
          </w:p>
          <w:p w14:paraId="46089D90" w14:textId="4B892C99"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Serviceanfrage oder Störungsmeldung entgegennehmen</w:t>
            </w:r>
            <w:r>
              <w:rPr>
                <w:rFonts w:cstheme="minorHAnsi"/>
                <w:color w:val="000000"/>
                <w:sz w:val="16"/>
                <w:szCs w:val="16"/>
              </w:rPr>
              <w:t>.</w:t>
            </w:r>
          </w:p>
          <w:p w14:paraId="5391731B" w14:textId="6880BEA0"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Zeitbedarf abschätzen</w:t>
            </w:r>
            <w:r>
              <w:rPr>
                <w:rFonts w:cstheme="minorHAnsi"/>
                <w:color w:val="000000"/>
                <w:sz w:val="16"/>
                <w:szCs w:val="16"/>
              </w:rPr>
              <w:t>,</w:t>
            </w:r>
            <w:r w:rsidRPr="00091DAD">
              <w:rPr>
                <w:rFonts w:cstheme="minorHAnsi"/>
                <w:color w:val="000000"/>
                <w:sz w:val="16"/>
                <w:szCs w:val="16"/>
              </w:rPr>
              <w:t xml:space="preserve"> evtl. Termin vereinbaren</w:t>
            </w:r>
            <w:r>
              <w:rPr>
                <w:rFonts w:cstheme="minorHAnsi"/>
                <w:color w:val="000000"/>
                <w:sz w:val="16"/>
                <w:szCs w:val="16"/>
              </w:rPr>
              <w:t>.</w:t>
            </w:r>
          </w:p>
          <w:p w14:paraId="0DF9ABD4" w14:textId="2E1DE02F"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Material- und Werkzeugbedarf ermitteln</w:t>
            </w:r>
            <w:r>
              <w:rPr>
                <w:rFonts w:cstheme="minorHAnsi"/>
                <w:color w:val="000000"/>
                <w:sz w:val="16"/>
                <w:szCs w:val="16"/>
              </w:rPr>
              <w:t>.</w:t>
            </w:r>
          </w:p>
          <w:p w14:paraId="3E418F66" w14:textId="5B5E7641"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 ausführen/Störung beheben und im Wartungsheft dokumentieren</w:t>
            </w:r>
            <w:r>
              <w:rPr>
                <w:rFonts w:cstheme="minorHAnsi"/>
                <w:color w:val="000000"/>
                <w:sz w:val="16"/>
                <w:szCs w:val="16"/>
              </w:rPr>
              <w:t>.</w:t>
            </w:r>
          </w:p>
          <w:p w14:paraId="74271C69" w14:textId="51EB75FA"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Rapporte ausfüllen und der Kundschaft erläutern</w:t>
            </w:r>
            <w:r>
              <w:rPr>
                <w:rFonts w:cstheme="minorHAnsi"/>
                <w:color w:val="000000"/>
                <w:sz w:val="16"/>
                <w:szCs w:val="16"/>
              </w:rPr>
              <w:t>.</w:t>
            </w:r>
          </w:p>
        </w:tc>
        <w:tc>
          <w:tcPr>
            <w:tcW w:w="397" w:type="dxa"/>
            <w:tcBorders>
              <w:bottom w:val="single" w:sz="2" w:space="0" w:color="000000" w:themeColor="text1"/>
            </w:tcBorders>
            <w:shd w:val="clear" w:color="auto" w:fill="DEEAF6" w:themeFill="accent5" w:themeFillTint="33"/>
          </w:tcPr>
          <w:p w14:paraId="08BB8557"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88529799"/>
              <w14:checkbox>
                <w14:checked w14:val="0"/>
                <w14:checkedState w14:val="2612" w14:font="MS Gothic"/>
                <w14:uncheckedState w14:val="2610" w14:font="MS Gothic"/>
              </w14:checkbox>
            </w:sdtPr>
            <w:sdtContent>
              <w:p w14:paraId="4BE158F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0923155"/>
              <w14:checkbox>
                <w14:checked w14:val="0"/>
                <w14:checkedState w14:val="2612" w14:font="MS Gothic"/>
                <w14:uncheckedState w14:val="2610" w14:font="MS Gothic"/>
              </w14:checkbox>
            </w:sdtPr>
            <w:sdtContent>
              <w:p w14:paraId="5B332E4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80443704"/>
              <w14:checkbox>
                <w14:checked w14:val="0"/>
                <w14:checkedState w14:val="2612" w14:font="MS Gothic"/>
                <w14:uncheckedState w14:val="2610" w14:font="MS Gothic"/>
              </w14:checkbox>
            </w:sdtPr>
            <w:sdtContent>
              <w:p w14:paraId="328808C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51880505"/>
              <w14:checkbox>
                <w14:checked w14:val="0"/>
                <w14:checkedState w14:val="2612" w14:font="MS Gothic"/>
                <w14:uncheckedState w14:val="2610" w14:font="MS Gothic"/>
              </w14:checkbox>
            </w:sdtPr>
            <w:sdtContent>
              <w:p w14:paraId="1F25751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43997651"/>
              <w14:checkbox>
                <w14:checked w14:val="0"/>
                <w14:checkedState w14:val="2612" w14:font="MS Gothic"/>
                <w14:uncheckedState w14:val="2610" w14:font="MS Gothic"/>
              </w14:checkbox>
            </w:sdtPr>
            <w:sdtContent>
              <w:p w14:paraId="2C77CB3D" w14:textId="3E8C332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hemeFill="accent5" w:themeFillTint="33"/>
          </w:tcPr>
          <w:p w14:paraId="60ED4941"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55243377"/>
              <w14:checkbox>
                <w14:checked w14:val="0"/>
                <w14:checkedState w14:val="2612" w14:font="MS Gothic"/>
                <w14:uncheckedState w14:val="2610" w14:font="MS Gothic"/>
              </w14:checkbox>
            </w:sdtPr>
            <w:sdtContent>
              <w:p w14:paraId="0A201BD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04927563"/>
              <w14:checkbox>
                <w14:checked w14:val="0"/>
                <w14:checkedState w14:val="2612" w14:font="MS Gothic"/>
                <w14:uncheckedState w14:val="2610" w14:font="MS Gothic"/>
              </w14:checkbox>
            </w:sdtPr>
            <w:sdtContent>
              <w:p w14:paraId="0CD960D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4203034"/>
              <w14:checkbox>
                <w14:checked w14:val="0"/>
                <w14:checkedState w14:val="2612" w14:font="MS Gothic"/>
                <w14:uncheckedState w14:val="2610" w14:font="MS Gothic"/>
              </w14:checkbox>
            </w:sdtPr>
            <w:sdtContent>
              <w:p w14:paraId="0A6538D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10220247"/>
              <w14:checkbox>
                <w14:checked w14:val="0"/>
                <w14:checkedState w14:val="2612" w14:font="MS Gothic"/>
                <w14:uncheckedState w14:val="2610" w14:font="MS Gothic"/>
              </w14:checkbox>
            </w:sdtPr>
            <w:sdtContent>
              <w:p w14:paraId="6841E83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0621533"/>
              <w14:checkbox>
                <w14:checked w14:val="0"/>
                <w14:checkedState w14:val="2612" w14:font="MS Gothic"/>
                <w14:uncheckedState w14:val="2610" w14:font="MS Gothic"/>
              </w14:checkbox>
            </w:sdtPr>
            <w:sdtContent>
              <w:p w14:paraId="0ABCB296" w14:textId="43777A7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hemeFill="accent5" w:themeFillTint="33"/>
          </w:tcPr>
          <w:p w14:paraId="460702C1"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87504029"/>
              <w14:checkbox>
                <w14:checked w14:val="0"/>
                <w14:checkedState w14:val="2612" w14:font="MS Gothic"/>
                <w14:uncheckedState w14:val="2610" w14:font="MS Gothic"/>
              </w14:checkbox>
            </w:sdtPr>
            <w:sdtContent>
              <w:p w14:paraId="1601786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31563606"/>
              <w14:checkbox>
                <w14:checked w14:val="0"/>
                <w14:checkedState w14:val="2612" w14:font="MS Gothic"/>
                <w14:uncheckedState w14:val="2610" w14:font="MS Gothic"/>
              </w14:checkbox>
            </w:sdtPr>
            <w:sdtContent>
              <w:p w14:paraId="5174326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2086612"/>
              <w14:checkbox>
                <w14:checked w14:val="0"/>
                <w14:checkedState w14:val="2612" w14:font="MS Gothic"/>
                <w14:uncheckedState w14:val="2610" w14:font="MS Gothic"/>
              </w14:checkbox>
            </w:sdtPr>
            <w:sdtContent>
              <w:p w14:paraId="71BD607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30651575"/>
              <w14:checkbox>
                <w14:checked w14:val="0"/>
                <w14:checkedState w14:val="2612" w14:font="MS Gothic"/>
                <w14:uncheckedState w14:val="2610" w14:font="MS Gothic"/>
              </w14:checkbox>
            </w:sdtPr>
            <w:sdtContent>
              <w:p w14:paraId="092BB6E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7096599"/>
              <w14:checkbox>
                <w14:checked w14:val="0"/>
                <w14:checkedState w14:val="2612" w14:font="MS Gothic"/>
                <w14:uncheckedState w14:val="2610" w14:font="MS Gothic"/>
              </w14:checkbox>
            </w:sdtPr>
            <w:sdtContent>
              <w:p w14:paraId="041BECA7" w14:textId="6D13F8B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0B637C42" w14:textId="77777777" w:rsidTr="00816705">
        <w:tc>
          <w:tcPr>
            <w:tcW w:w="511" w:type="dxa"/>
            <w:tcBorders>
              <w:bottom w:val="single" w:sz="2" w:space="0" w:color="000000" w:themeColor="text1"/>
            </w:tcBorders>
            <w:shd w:val="clear" w:color="auto" w:fill="auto"/>
          </w:tcPr>
          <w:p w14:paraId="584E82E4" w14:textId="6BD1ED88" w:rsidR="00283C49" w:rsidRPr="00091DAD" w:rsidRDefault="00A6566F" w:rsidP="00283C49">
            <w:pPr>
              <w:jc w:val="center"/>
              <w:rPr>
                <w:rFonts w:cstheme="minorHAnsi"/>
                <w:color w:val="000000"/>
                <w:sz w:val="16"/>
                <w:szCs w:val="16"/>
              </w:rPr>
            </w:pPr>
            <w:r>
              <w:rPr>
                <w:rFonts w:cstheme="minorHAnsi"/>
                <w:color w:val="000000"/>
                <w:sz w:val="16"/>
                <w:szCs w:val="16"/>
              </w:rPr>
              <w:t>4</w:t>
            </w:r>
          </w:p>
        </w:tc>
        <w:tc>
          <w:tcPr>
            <w:tcW w:w="510" w:type="dxa"/>
            <w:tcBorders>
              <w:bottom w:val="single" w:sz="2" w:space="0" w:color="000000" w:themeColor="text1"/>
            </w:tcBorders>
            <w:shd w:val="clear" w:color="auto" w:fill="auto"/>
          </w:tcPr>
          <w:p w14:paraId="57004915"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tcBorders>
              <w:bottom w:val="single" w:sz="2" w:space="0" w:color="000000" w:themeColor="text1"/>
            </w:tcBorders>
            <w:shd w:val="clear" w:color="auto" w:fill="auto"/>
          </w:tcPr>
          <w:p w14:paraId="410085D1"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c1.2</w:t>
            </w:r>
          </w:p>
        </w:tc>
        <w:tc>
          <w:tcPr>
            <w:tcW w:w="5270" w:type="dxa"/>
            <w:tcBorders>
              <w:bottom w:val="single" w:sz="2" w:space="0" w:color="000000" w:themeColor="text1"/>
            </w:tcBorders>
            <w:shd w:val="clear" w:color="auto" w:fill="auto"/>
          </w:tcPr>
          <w:p w14:paraId="4C1A7EF0"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Arbeitsmethoden gemäss ESTI-Richtlinie anwenden. </w:t>
            </w:r>
          </w:p>
        </w:tc>
        <w:tc>
          <w:tcPr>
            <w:tcW w:w="6973" w:type="dxa"/>
            <w:tcBorders>
              <w:bottom w:val="single" w:sz="2" w:space="0" w:color="000000" w:themeColor="text1"/>
            </w:tcBorders>
            <w:shd w:val="clear" w:color="auto" w:fill="auto"/>
          </w:tcPr>
          <w:p w14:paraId="2F849920" w14:textId="024F778C"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den Umfang der Kontrolle nach solchen Arbeiten kennen und selbständig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0CF33599" w14:textId="3DA9D6D4"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Tätigkeiten an oder in der Nähe von elektrischen Anlagen – Weisung kennen und selbständig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229811490"/>
              <w14:checkbox>
                <w14:checked w14:val="0"/>
                <w14:checkedState w14:val="2612" w14:font="MS Gothic"/>
                <w14:uncheckedState w14:val="2610" w14:font="MS Gothic"/>
              </w14:checkbox>
            </w:sdtPr>
            <w:sdtContent>
              <w:p w14:paraId="574D1E72"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FBB8E58" w14:textId="77777777" w:rsidR="00283C49" w:rsidRPr="0032433F" w:rsidRDefault="00283C49" w:rsidP="00283C49">
            <w:pPr>
              <w:jc w:val="center"/>
              <w:rPr>
                <w:rFonts w:eastAsia="Times New Roman" w:cstheme="minorHAnsi"/>
                <w:color w:val="000000"/>
                <w:sz w:val="16"/>
                <w:szCs w:val="16"/>
                <w:lang w:eastAsia="de-DE"/>
              </w:rPr>
            </w:pPr>
          </w:p>
          <w:p w14:paraId="6879728E"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8291578"/>
              <w14:checkbox>
                <w14:checked w14:val="0"/>
                <w14:checkedState w14:val="2612" w14:font="MS Gothic"/>
                <w14:uncheckedState w14:val="2610" w14:font="MS Gothic"/>
              </w14:checkbox>
            </w:sdtPr>
            <w:sdtContent>
              <w:p w14:paraId="04DF6C6B" w14:textId="69BA026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138408149"/>
              <w14:checkbox>
                <w14:checked w14:val="0"/>
                <w14:checkedState w14:val="2612" w14:font="MS Gothic"/>
                <w14:uncheckedState w14:val="2610" w14:font="MS Gothic"/>
              </w14:checkbox>
            </w:sdtPr>
            <w:sdtContent>
              <w:p w14:paraId="01448EE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29EA23" w14:textId="77777777" w:rsidR="00283C49" w:rsidRPr="0032433F" w:rsidRDefault="00283C49" w:rsidP="00283C49">
            <w:pPr>
              <w:jc w:val="center"/>
              <w:rPr>
                <w:rFonts w:eastAsia="Times New Roman" w:cstheme="minorHAnsi"/>
                <w:color w:val="000000"/>
                <w:sz w:val="16"/>
                <w:szCs w:val="16"/>
                <w:lang w:eastAsia="de-DE"/>
              </w:rPr>
            </w:pPr>
          </w:p>
          <w:p w14:paraId="6908147C"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28679985"/>
              <w14:checkbox>
                <w14:checked w14:val="0"/>
                <w14:checkedState w14:val="2612" w14:font="MS Gothic"/>
                <w14:uncheckedState w14:val="2610" w14:font="MS Gothic"/>
              </w14:checkbox>
            </w:sdtPr>
            <w:sdtContent>
              <w:p w14:paraId="0A4EFAC0" w14:textId="7606C13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106004397"/>
              <w14:checkbox>
                <w14:checked w14:val="0"/>
                <w14:checkedState w14:val="2612" w14:font="MS Gothic"/>
                <w14:uncheckedState w14:val="2610" w14:font="MS Gothic"/>
              </w14:checkbox>
            </w:sdtPr>
            <w:sdtContent>
              <w:p w14:paraId="080CBA16"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B4B97FC" w14:textId="77777777" w:rsidR="00283C49" w:rsidRPr="0032433F" w:rsidRDefault="00283C49" w:rsidP="00283C49">
            <w:pPr>
              <w:jc w:val="center"/>
              <w:rPr>
                <w:rFonts w:eastAsia="Times New Roman" w:cstheme="minorHAnsi"/>
                <w:color w:val="000000"/>
                <w:sz w:val="16"/>
                <w:szCs w:val="16"/>
                <w:lang w:eastAsia="de-DE"/>
              </w:rPr>
            </w:pPr>
          </w:p>
          <w:p w14:paraId="4E128F04"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16756958"/>
              <w14:checkbox>
                <w14:checked w14:val="0"/>
                <w14:checkedState w14:val="2612" w14:font="MS Gothic"/>
                <w14:uncheckedState w14:val="2610" w14:font="MS Gothic"/>
              </w14:checkbox>
            </w:sdtPr>
            <w:sdtContent>
              <w:p w14:paraId="12F63BDE" w14:textId="390558A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58767F4C" w14:textId="77777777" w:rsidTr="00CA1C51">
        <w:tc>
          <w:tcPr>
            <w:tcW w:w="511" w:type="dxa"/>
            <w:tcBorders>
              <w:top w:val="single" w:sz="2" w:space="0" w:color="000000" w:themeColor="text1"/>
            </w:tcBorders>
            <w:shd w:val="clear" w:color="auto" w:fill="auto"/>
          </w:tcPr>
          <w:p w14:paraId="5A5FCE1B" w14:textId="613D0701" w:rsidR="00283C49" w:rsidRPr="00091DAD" w:rsidRDefault="00A6566F" w:rsidP="00283C49">
            <w:pPr>
              <w:jc w:val="center"/>
              <w:rPr>
                <w:rFonts w:eastAsia="Times New Roman" w:cstheme="minorHAnsi"/>
                <w:color w:val="000000"/>
                <w:sz w:val="16"/>
                <w:szCs w:val="16"/>
                <w:lang w:eastAsia="de-DE"/>
              </w:rPr>
            </w:pPr>
            <w:r>
              <w:rPr>
                <w:rFonts w:cstheme="minorHAnsi"/>
                <w:color w:val="000000"/>
                <w:sz w:val="16"/>
                <w:szCs w:val="16"/>
              </w:rPr>
              <w:t>3</w:t>
            </w:r>
          </w:p>
        </w:tc>
        <w:tc>
          <w:tcPr>
            <w:tcW w:w="510" w:type="dxa"/>
            <w:tcBorders>
              <w:top w:val="single" w:sz="2" w:space="0" w:color="000000" w:themeColor="text1"/>
            </w:tcBorders>
            <w:shd w:val="clear" w:color="auto" w:fill="auto"/>
          </w:tcPr>
          <w:p w14:paraId="2872D773" w14:textId="32A50EB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top w:val="single" w:sz="2" w:space="0" w:color="000000" w:themeColor="text1"/>
            </w:tcBorders>
            <w:shd w:val="clear" w:color="auto" w:fill="auto"/>
          </w:tcPr>
          <w:p w14:paraId="58C010FF" w14:textId="42535D6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tcBorders>
              <w:top w:val="single" w:sz="2" w:space="0" w:color="000000" w:themeColor="text1"/>
            </w:tcBorders>
            <w:shd w:val="clear" w:color="auto" w:fill="auto"/>
          </w:tcPr>
          <w:p w14:paraId="5B58E5A5" w14:textId="3E74EC2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tc>
          <w:tcPr>
            <w:tcW w:w="6973" w:type="dxa"/>
            <w:tcBorders>
              <w:top w:val="single" w:sz="2" w:space="0" w:color="000000" w:themeColor="text1"/>
            </w:tcBorders>
            <w:shd w:val="clear" w:color="auto" w:fill="auto"/>
          </w:tcPr>
          <w:p w14:paraId="4BBC26C7" w14:textId="0E8D28B9"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Auf die relevanten Vorgaben aus den </w:t>
            </w:r>
            <w:r>
              <w:rPr>
                <w:rFonts w:eastAsia="Times New Roman" w:cstheme="minorHAnsi"/>
                <w:color w:val="000000"/>
                <w:sz w:val="16"/>
                <w:szCs w:val="16"/>
                <w:lang w:eastAsia="de-DE"/>
              </w:rPr>
              <w:t xml:space="preserve">folgenden </w:t>
            </w:r>
            <w:r w:rsidRPr="00091DAD">
              <w:rPr>
                <w:rFonts w:eastAsia="Times New Roman" w:cstheme="minorHAnsi"/>
                <w:color w:val="000000"/>
                <w:sz w:val="16"/>
                <w:szCs w:val="16"/>
                <w:lang w:eastAsia="de-DE"/>
              </w:rPr>
              <w:t>Bereichen hinweisen:</w:t>
            </w:r>
          </w:p>
          <w:p w14:paraId="5A1FFEA0" w14:textId="18EFBC90" w:rsidR="00283C49" w:rsidRPr="00091DAD" w:rsidRDefault="00283C49" w:rsidP="00283C49">
            <w:pPr>
              <w:pStyle w:val="Listenabsatz"/>
              <w:numPr>
                <w:ilvl w:val="0"/>
                <w:numId w:val="6"/>
              </w:numPr>
              <w:ind w:left="170" w:hanging="170"/>
              <w:rPr>
                <w:rFonts w:cstheme="minorHAnsi"/>
                <w:color w:val="000000"/>
                <w:sz w:val="16"/>
                <w:szCs w:val="16"/>
              </w:rPr>
            </w:pPr>
            <w:r w:rsidRPr="00091DAD">
              <w:rPr>
                <w:rFonts w:cstheme="minorHAnsi"/>
                <w:color w:val="000000"/>
                <w:sz w:val="16"/>
                <w:szCs w:val="16"/>
              </w:rPr>
              <w:t xml:space="preserve">Lärmschutzverordnung </w:t>
            </w:r>
            <w:r w:rsidRPr="00091DAD">
              <w:rPr>
                <w:rFonts w:cstheme="minorHAnsi"/>
                <w:color w:val="000000"/>
                <w:sz w:val="16"/>
                <w:szCs w:val="16"/>
              </w:rPr>
              <w:sym w:font="Wingdings" w:char="F0E0"/>
            </w:r>
            <w:r w:rsidRPr="00091DAD">
              <w:rPr>
                <w:rFonts w:cstheme="minorHAnsi"/>
                <w:color w:val="000000"/>
                <w:sz w:val="16"/>
                <w:szCs w:val="16"/>
              </w:rPr>
              <w:t xml:space="preserve"> z.B. wissen</w:t>
            </w:r>
            <w:r>
              <w:rPr>
                <w:rFonts w:cstheme="minorHAnsi"/>
                <w:color w:val="000000"/>
                <w:sz w:val="16"/>
                <w:szCs w:val="16"/>
              </w:rPr>
              <w:t>,</w:t>
            </w:r>
            <w:r w:rsidRPr="00091DAD">
              <w:rPr>
                <w:rFonts w:cstheme="minorHAnsi"/>
                <w:color w:val="000000"/>
                <w:sz w:val="16"/>
                <w:szCs w:val="16"/>
              </w:rPr>
              <w:t xml:space="preserve"> was Lärmschutznachweis für WP oder Kälteanlage beinhaltet</w:t>
            </w:r>
            <w:r>
              <w:rPr>
                <w:rFonts w:cstheme="minorHAnsi"/>
                <w:color w:val="000000"/>
                <w:sz w:val="16"/>
                <w:szCs w:val="16"/>
              </w:rPr>
              <w:t>.</w:t>
            </w:r>
          </w:p>
          <w:p w14:paraId="659BB1E9" w14:textId="4021AD90" w:rsidR="00283C49" w:rsidRPr="00091DAD" w:rsidRDefault="00283C49" w:rsidP="00283C49">
            <w:pPr>
              <w:pStyle w:val="Listenabsatz"/>
              <w:numPr>
                <w:ilvl w:val="0"/>
                <w:numId w:val="6"/>
              </w:numPr>
              <w:ind w:left="170" w:hanging="170"/>
              <w:rPr>
                <w:rFonts w:cstheme="minorHAnsi"/>
                <w:color w:val="000000"/>
                <w:sz w:val="16"/>
                <w:szCs w:val="16"/>
              </w:rPr>
            </w:pPr>
            <w:r w:rsidRPr="00091DAD">
              <w:rPr>
                <w:rFonts w:cstheme="minorHAnsi"/>
                <w:color w:val="000000"/>
                <w:sz w:val="16"/>
                <w:szCs w:val="16"/>
              </w:rPr>
              <w:t xml:space="preserve">NIV </w:t>
            </w:r>
            <w:r w:rsidRPr="00091DAD">
              <w:rPr>
                <w:rFonts w:cstheme="minorHAnsi"/>
                <w:color w:val="000000"/>
                <w:sz w:val="16"/>
                <w:szCs w:val="16"/>
              </w:rPr>
              <w:sym w:font="Wingdings" w:char="F0E0"/>
            </w:r>
            <w:r w:rsidRPr="00091DAD">
              <w:rPr>
                <w:rFonts w:cstheme="minorHAnsi"/>
                <w:color w:val="000000"/>
                <w:sz w:val="16"/>
                <w:szCs w:val="16"/>
              </w:rPr>
              <w:t xml:space="preserve"> wissen, für welche Arbeiten eine Anschlussbewilligung nach Art. 15 nötig ist.</w:t>
            </w:r>
          </w:p>
          <w:p w14:paraId="5F074962" w14:textId="6BB006D3" w:rsidR="00283C49" w:rsidRPr="00091DAD" w:rsidRDefault="00283C49" w:rsidP="00283C49">
            <w:pPr>
              <w:pStyle w:val="Listenabsatz"/>
              <w:numPr>
                <w:ilvl w:val="0"/>
                <w:numId w:val="6"/>
              </w:numPr>
              <w:ind w:left="170" w:hanging="170"/>
              <w:rPr>
                <w:rFonts w:cstheme="minorHAnsi"/>
                <w:color w:val="000000"/>
                <w:sz w:val="16"/>
                <w:szCs w:val="16"/>
              </w:rPr>
            </w:pPr>
            <w:r w:rsidRPr="00091DAD">
              <w:rPr>
                <w:rFonts w:cstheme="minorHAnsi"/>
                <w:color w:val="000000"/>
                <w:sz w:val="16"/>
                <w:szCs w:val="16"/>
              </w:rPr>
              <w:t xml:space="preserve">ChemRRV </w:t>
            </w:r>
            <w:r w:rsidRPr="00091DAD">
              <w:rPr>
                <w:rFonts w:cstheme="minorHAnsi"/>
                <w:color w:val="000000"/>
                <w:sz w:val="16"/>
                <w:szCs w:val="16"/>
              </w:rPr>
              <w:sym w:font="Wingdings" w:char="F0E0"/>
            </w:r>
            <w:r w:rsidRPr="00091DAD">
              <w:rPr>
                <w:rFonts w:cstheme="minorHAnsi"/>
                <w:color w:val="000000"/>
                <w:sz w:val="16"/>
                <w:szCs w:val="16"/>
              </w:rPr>
              <w:t xml:space="preserve"> z.B. wissen, wo Vorgaben für den Einsatz synthetischer Kältemittel geregelt sind. Die wichtigsten Vorgaben für </w:t>
            </w:r>
            <w:r>
              <w:rPr>
                <w:rFonts w:cstheme="minorHAnsi"/>
                <w:color w:val="000000"/>
                <w:sz w:val="16"/>
                <w:szCs w:val="16"/>
              </w:rPr>
              <w:t xml:space="preserve">den </w:t>
            </w:r>
            <w:r w:rsidRPr="00091DAD">
              <w:rPr>
                <w:rFonts w:cstheme="minorHAnsi"/>
                <w:color w:val="000000"/>
                <w:sz w:val="16"/>
                <w:szCs w:val="16"/>
              </w:rPr>
              <w:t>Einsatz von Kältemitteln kennen. Die Vorgaben zu Betrieb und Wartung kennen (z.B. Wartungsintervalls)</w:t>
            </w:r>
            <w:r>
              <w:rPr>
                <w:rFonts w:cstheme="minorHAnsi"/>
                <w:color w:val="000000"/>
                <w:sz w:val="16"/>
                <w:szCs w:val="16"/>
              </w:rPr>
              <w:t>.</w:t>
            </w:r>
          </w:p>
          <w:p w14:paraId="7C6ED111" w14:textId="72A38713"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Ziel: Grober Überblick über die regulativen Rahmenbedingungen. Die Kältesystem-Monteur/innen sollen die im Berufsalltag wirklich relevanten Vorgaben kennen und sie sollen wissen, in welchen Normen und Richtlinien Antworten auf spezifische Fragen geregelt sind. </w:t>
            </w:r>
          </w:p>
        </w:tc>
        <w:tc>
          <w:tcPr>
            <w:tcW w:w="397" w:type="dxa"/>
            <w:tcBorders>
              <w:top w:val="single" w:sz="2" w:space="0" w:color="000000" w:themeColor="text1"/>
            </w:tcBorders>
            <w:shd w:val="clear" w:color="auto" w:fill="DEEAF6"/>
          </w:tcPr>
          <w:p w14:paraId="73E737B9"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81614247"/>
              <w14:checkbox>
                <w14:checked w14:val="0"/>
                <w14:checkedState w14:val="2612" w14:font="MS Gothic"/>
                <w14:uncheckedState w14:val="2610" w14:font="MS Gothic"/>
              </w14:checkbox>
            </w:sdtPr>
            <w:sdtContent>
              <w:p w14:paraId="3DE83B7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1359429"/>
              <w14:checkbox>
                <w14:checked w14:val="0"/>
                <w14:checkedState w14:val="2612" w14:font="MS Gothic"/>
                <w14:uncheckedState w14:val="2610" w14:font="MS Gothic"/>
              </w14:checkbox>
            </w:sdtPr>
            <w:sdtContent>
              <w:p w14:paraId="12CA073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97704786"/>
              <w14:checkbox>
                <w14:checked w14:val="0"/>
                <w14:checkedState w14:val="2612" w14:font="MS Gothic"/>
                <w14:uncheckedState w14:val="2610" w14:font="MS Gothic"/>
              </w14:checkbox>
            </w:sdtPr>
            <w:sdtContent>
              <w:p w14:paraId="2E688C20" w14:textId="23E8B194" w:rsidR="00283C49" w:rsidRPr="00D67A0C" w:rsidRDefault="00283C49" w:rsidP="001C47DC">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p w14:paraId="7172AB08"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53662772"/>
              <w14:checkbox>
                <w14:checked w14:val="0"/>
                <w14:checkedState w14:val="2612" w14:font="MS Gothic"/>
                <w14:uncheckedState w14:val="2610" w14:font="MS Gothic"/>
              </w14:checkbox>
            </w:sdtPr>
            <w:sdtContent>
              <w:p w14:paraId="5718578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7795049"/>
              <w14:checkbox>
                <w14:checked w14:val="0"/>
                <w14:checkedState w14:val="2612" w14:font="MS Gothic"/>
                <w14:uncheckedState w14:val="2610" w14:font="MS Gothic"/>
              </w14:checkbox>
            </w:sdtPr>
            <w:sdtContent>
              <w:p w14:paraId="5BE1C49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36188392"/>
              <w14:checkbox>
                <w14:checked w14:val="0"/>
                <w14:checkedState w14:val="2612" w14:font="MS Gothic"/>
                <w14:uncheckedState w14:val="2610" w14:font="MS Gothic"/>
              </w14:checkbox>
            </w:sdtPr>
            <w:sdtContent>
              <w:p w14:paraId="7BD47480" w14:textId="3014ABDC" w:rsidR="00283C49" w:rsidRPr="001C47DC" w:rsidRDefault="00283C49" w:rsidP="001C47DC">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p w14:paraId="6E6C71E4"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45790750"/>
              <w14:checkbox>
                <w14:checked w14:val="0"/>
                <w14:checkedState w14:val="2612" w14:font="MS Gothic"/>
                <w14:uncheckedState w14:val="2610" w14:font="MS Gothic"/>
              </w14:checkbox>
            </w:sdtPr>
            <w:sdtContent>
              <w:p w14:paraId="515A1F7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7210354"/>
              <w14:checkbox>
                <w14:checked w14:val="0"/>
                <w14:checkedState w14:val="2612" w14:font="MS Gothic"/>
                <w14:uncheckedState w14:val="2610" w14:font="MS Gothic"/>
              </w14:checkbox>
            </w:sdtPr>
            <w:sdtContent>
              <w:p w14:paraId="0975871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23410433"/>
              <w14:checkbox>
                <w14:checked w14:val="0"/>
                <w14:checkedState w14:val="2612" w14:font="MS Gothic"/>
                <w14:uncheckedState w14:val="2610" w14:font="MS Gothic"/>
              </w14:checkbox>
            </w:sdtPr>
            <w:sdtContent>
              <w:p w14:paraId="20863A47" w14:textId="5DB8ECBF" w:rsidR="00283C49" w:rsidRPr="001C47DC" w:rsidRDefault="00283C49" w:rsidP="001C47DC">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675D7F25" w14:textId="77777777" w:rsidTr="009F7FA7">
        <w:tc>
          <w:tcPr>
            <w:tcW w:w="511" w:type="dxa"/>
            <w:shd w:val="clear" w:color="auto" w:fill="auto"/>
          </w:tcPr>
          <w:p w14:paraId="54FE67B7" w14:textId="6093DA9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EDDC0E8" w14:textId="148B297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C3E4D8F" w14:textId="437E601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c1.5</w:t>
            </w:r>
          </w:p>
        </w:tc>
        <w:tc>
          <w:tcPr>
            <w:tcW w:w="5270" w:type="dxa"/>
            <w:shd w:val="clear" w:color="auto" w:fill="auto"/>
          </w:tcPr>
          <w:p w14:paraId="5D325983" w14:textId="4B60724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Elektroschemata lesen, analysieren und bei Bedarf ergänzen.</w:t>
            </w:r>
          </w:p>
        </w:tc>
        <w:tc>
          <w:tcPr>
            <w:tcW w:w="6973" w:type="dxa"/>
            <w:shd w:val="clear" w:color="auto" w:fill="auto"/>
          </w:tcPr>
          <w:p w14:paraId="6FA0EC60" w14:textId="62DF5FE1"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Elektroschema und «Ist-Zustand» eines einfachen Kältesystems vergleichen und Abweichungen erkennen. </w:t>
            </w:r>
          </w:p>
        </w:tc>
        <w:sdt>
          <w:sdtPr>
            <w:rPr>
              <w:rFonts w:eastAsia="Times New Roman" w:cstheme="minorHAnsi"/>
              <w:color w:val="000000"/>
              <w:sz w:val="15"/>
              <w:szCs w:val="15"/>
              <w:lang w:eastAsia="de-DE"/>
            </w:rPr>
            <w:id w:val="1835179803"/>
            <w14:checkbox>
              <w14:checked w14:val="0"/>
              <w14:checkedState w14:val="2612" w14:font="MS Gothic"/>
              <w14:uncheckedState w14:val="2610" w14:font="MS Gothic"/>
            </w14:checkbox>
          </w:sdtPr>
          <w:sdtContent>
            <w:tc>
              <w:tcPr>
                <w:tcW w:w="397" w:type="dxa"/>
                <w:shd w:val="clear" w:color="auto" w:fill="DEEAF6"/>
              </w:tcPr>
              <w:p w14:paraId="09A3B289" w14:textId="39B89C5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542261486"/>
            <w14:checkbox>
              <w14:checked w14:val="0"/>
              <w14:checkedState w14:val="2612" w14:font="MS Gothic"/>
              <w14:uncheckedState w14:val="2610" w14:font="MS Gothic"/>
            </w14:checkbox>
          </w:sdtPr>
          <w:sdtContent>
            <w:tc>
              <w:tcPr>
                <w:tcW w:w="397" w:type="dxa"/>
                <w:shd w:val="clear" w:color="auto" w:fill="DEEAF6"/>
              </w:tcPr>
              <w:p w14:paraId="6804F940" w14:textId="7A53463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83978489"/>
            <w14:checkbox>
              <w14:checked w14:val="0"/>
              <w14:checkedState w14:val="2612" w14:font="MS Gothic"/>
              <w14:uncheckedState w14:val="2610" w14:font="MS Gothic"/>
            </w14:checkbox>
          </w:sdtPr>
          <w:sdtContent>
            <w:tc>
              <w:tcPr>
                <w:tcW w:w="397" w:type="dxa"/>
                <w:shd w:val="clear" w:color="auto" w:fill="DEEAF6"/>
              </w:tcPr>
              <w:p w14:paraId="21DAF108" w14:textId="67B8BEA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17CC115E" w14:textId="77777777" w:rsidTr="009F7FA7">
        <w:tc>
          <w:tcPr>
            <w:tcW w:w="511" w:type="dxa"/>
            <w:shd w:val="clear" w:color="auto" w:fill="auto"/>
          </w:tcPr>
          <w:p w14:paraId="08E393F9" w14:textId="39C334A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DB06FA8" w14:textId="10C75E9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4B83C5A" w14:textId="1901E88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c1.6</w:t>
            </w:r>
          </w:p>
        </w:tc>
        <w:tc>
          <w:tcPr>
            <w:tcW w:w="5270" w:type="dxa"/>
            <w:shd w:val="clear" w:color="auto" w:fill="auto"/>
          </w:tcPr>
          <w:p w14:paraId="7AF004A2" w14:textId="7478B6F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elektrotechnischen und elektronischen Anlageteile sowie die Mess-, Steuerungs- und Regelungstechnik prüfen, einschliesslich der Funktions- und Sicherheitsprüfung (ab Anlagensteuerung).</w:t>
            </w:r>
          </w:p>
        </w:tc>
        <w:tc>
          <w:tcPr>
            <w:tcW w:w="6973" w:type="dxa"/>
            <w:shd w:val="clear" w:color="auto" w:fill="auto"/>
          </w:tcPr>
          <w:p w14:paraId="64EEC70A" w14:textId="3B9FCA23" w:rsidR="00283C49" w:rsidRPr="00B06178" w:rsidRDefault="00283C49" w:rsidP="00283C49">
            <w:pPr>
              <w:rPr>
                <w:rFonts w:eastAsia="Times New Roman" w:cstheme="minorHAnsi"/>
                <w:lang w:eastAsia="de-DE"/>
              </w:rPr>
            </w:pPr>
            <w:r w:rsidRPr="00B06178">
              <w:rPr>
                <w:rFonts w:cstheme="minorHAnsi"/>
                <w:sz w:val="16"/>
                <w:szCs w:val="16"/>
              </w:rPr>
              <w:t>Siehe d1.3 (7. Semester)</w:t>
            </w:r>
          </w:p>
        </w:tc>
        <w:sdt>
          <w:sdtPr>
            <w:rPr>
              <w:rFonts w:eastAsia="Times New Roman" w:cstheme="minorHAnsi"/>
              <w:color w:val="000000"/>
              <w:sz w:val="15"/>
              <w:szCs w:val="15"/>
              <w:lang w:eastAsia="de-DE"/>
            </w:rPr>
            <w:id w:val="1793946055"/>
            <w14:checkbox>
              <w14:checked w14:val="0"/>
              <w14:checkedState w14:val="2612" w14:font="MS Gothic"/>
              <w14:uncheckedState w14:val="2610" w14:font="MS Gothic"/>
            </w14:checkbox>
          </w:sdtPr>
          <w:sdtContent>
            <w:tc>
              <w:tcPr>
                <w:tcW w:w="397" w:type="dxa"/>
                <w:shd w:val="clear" w:color="auto" w:fill="DEEAF6"/>
              </w:tcPr>
              <w:p w14:paraId="16D5CF3F" w14:textId="215C97A4"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61917702"/>
            <w14:checkbox>
              <w14:checked w14:val="0"/>
              <w14:checkedState w14:val="2612" w14:font="MS Gothic"/>
              <w14:uncheckedState w14:val="2610" w14:font="MS Gothic"/>
            </w14:checkbox>
          </w:sdtPr>
          <w:sdtContent>
            <w:tc>
              <w:tcPr>
                <w:tcW w:w="397" w:type="dxa"/>
                <w:shd w:val="clear" w:color="auto" w:fill="DEEAF6"/>
              </w:tcPr>
              <w:p w14:paraId="237C5D35" w14:textId="42B8E23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19027747"/>
            <w14:checkbox>
              <w14:checked w14:val="0"/>
              <w14:checkedState w14:val="2612" w14:font="MS Gothic"/>
              <w14:uncheckedState w14:val="2610" w14:font="MS Gothic"/>
            </w14:checkbox>
          </w:sdtPr>
          <w:sdtContent>
            <w:tc>
              <w:tcPr>
                <w:tcW w:w="397" w:type="dxa"/>
                <w:shd w:val="clear" w:color="auto" w:fill="DEEAF6"/>
              </w:tcPr>
              <w:p w14:paraId="7510925E" w14:textId="26378A9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6189568" w14:textId="77777777" w:rsidTr="009F7FA7">
        <w:tc>
          <w:tcPr>
            <w:tcW w:w="511" w:type="dxa"/>
            <w:shd w:val="clear" w:color="auto" w:fill="auto"/>
          </w:tcPr>
          <w:p w14:paraId="46EC96C9" w14:textId="3AD29B3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lastRenderedPageBreak/>
              <w:t>6</w:t>
            </w:r>
          </w:p>
        </w:tc>
        <w:tc>
          <w:tcPr>
            <w:tcW w:w="510" w:type="dxa"/>
            <w:shd w:val="clear" w:color="auto" w:fill="auto"/>
          </w:tcPr>
          <w:p w14:paraId="7D616F36" w14:textId="3C99A16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DF474CA" w14:textId="35D5A1D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c4.1</w:t>
            </w:r>
          </w:p>
        </w:tc>
        <w:tc>
          <w:tcPr>
            <w:tcW w:w="5270" w:type="dxa"/>
            <w:shd w:val="clear" w:color="auto" w:fill="auto"/>
          </w:tcPr>
          <w:p w14:paraId="46311AC3" w14:textId="6A5530F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Anlagekonzept und den Kältekreislauf bei laufenden Anlagen analysieren und für Anlagebetreiber nachvollziehbar erklären. </w:t>
            </w:r>
          </w:p>
        </w:tc>
        <w:tc>
          <w:tcPr>
            <w:tcW w:w="6973" w:type="dxa"/>
            <w:shd w:val="clear" w:color="auto" w:fill="auto"/>
          </w:tcPr>
          <w:p w14:paraId="59CA35A1" w14:textId="067CBEA9" w:rsidR="00283C49" w:rsidRPr="00091DAD" w:rsidRDefault="00283C49" w:rsidP="00283C49">
            <w:pPr>
              <w:pStyle w:val="Listenabsatz"/>
              <w:numPr>
                <w:ilvl w:val="0"/>
                <w:numId w:val="3"/>
              </w:numPr>
              <w:ind w:left="170" w:hanging="170"/>
              <w:rPr>
                <w:rFonts w:eastAsia="Times New Roman" w:cstheme="minorHAnsi"/>
                <w:sz w:val="16"/>
                <w:szCs w:val="16"/>
                <w:lang w:eastAsia="de-DE"/>
              </w:rPr>
            </w:pPr>
            <w:r w:rsidRPr="0025214E">
              <w:rPr>
                <w:rFonts w:cstheme="minorHAnsi"/>
                <w:color w:val="000000"/>
                <w:sz w:val="16"/>
                <w:szCs w:val="16"/>
              </w:rPr>
              <w:t>Selbständig</w:t>
            </w:r>
            <w:r w:rsidRPr="00091DAD">
              <w:rPr>
                <w:rFonts w:eastAsia="Times New Roman" w:cstheme="minorHAnsi"/>
                <w:sz w:val="16"/>
                <w:szCs w:val="16"/>
                <w:lang w:eastAsia="de-DE"/>
              </w:rPr>
              <w:t xml:space="preserve"> </w:t>
            </w:r>
            <w:r w:rsidRPr="00DE6C87">
              <w:rPr>
                <w:rFonts w:eastAsia="Times New Roman" w:cstheme="minorHAnsi"/>
                <w:sz w:val="16"/>
                <w:szCs w:val="16"/>
                <w:lang w:eastAsia="de-DE"/>
              </w:rPr>
              <w:t xml:space="preserve">einfaches Kältesystem </w:t>
            </w:r>
            <w:r w:rsidRPr="00091DAD">
              <w:rPr>
                <w:rFonts w:eastAsia="Times New Roman" w:cstheme="minorHAnsi"/>
                <w:sz w:val="16"/>
                <w:szCs w:val="16"/>
                <w:lang w:eastAsia="de-DE"/>
              </w:rPr>
              <w:t>analysieren und Funktionsweise dem Kunden erklären.</w:t>
            </w:r>
          </w:p>
          <w:p w14:paraId="64DC7937" w14:textId="4275E61E"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25214E">
              <w:rPr>
                <w:rFonts w:cstheme="minorHAnsi"/>
                <w:color w:val="000000"/>
                <w:sz w:val="16"/>
                <w:szCs w:val="16"/>
              </w:rPr>
              <w:t>Unter</w:t>
            </w:r>
            <w:r w:rsidRPr="00091DAD">
              <w:rPr>
                <w:rFonts w:eastAsia="Times New Roman" w:cstheme="minorHAnsi"/>
                <w:sz w:val="16"/>
                <w:szCs w:val="16"/>
                <w:lang w:eastAsia="de-DE"/>
              </w:rPr>
              <w:t xml:space="preserve"> </w:t>
            </w:r>
            <w:r w:rsidRPr="00DE6C87">
              <w:rPr>
                <w:rFonts w:eastAsia="Times New Roman" w:cstheme="minorHAnsi"/>
                <w:sz w:val="16"/>
                <w:szCs w:val="16"/>
                <w:lang w:eastAsia="de-DE"/>
              </w:rPr>
              <w:t xml:space="preserve">Anleitung anspruchsvolles Kältesystem </w:t>
            </w:r>
            <w:r w:rsidRPr="00091DAD">
              <w:rPr>
                <w:rFonts w:eastAsia="Times New Roman" w:cstheme="minorHAnsi"/>
                <w:sz w:val="16"/>
                <w:szCs w:val="16"/>
                <w:lang w:eastAsia="de-DE"/>
              </w:rPr>
              <w:t xml:space="preserve">analysieren. </w:t>
            </w:r>
          </w:p>
        </w:tc>
        <w:tc>
          <w:tcPr>
            <w:tcW w:w="397" w:type="dxa"/>
            <w:shd w:val="clear" w:color="auto" w:fill="DEEAF6"/>
          </w:tcPr>
          <w:sdt>
            <w:sdtPr>
              <w:rPr>
                <w:rFonts w:eastAsia="Times New Roman" w:cstheme="minorHAnsi"/>
                <w:color w:val="000000"/>
                <w:sz w:val="15"/>
                <w:szCs w:val="15"/>
                <w:lang w:eastAsia="de-DE"/>
              </w:rPr>
              <w:id w:val="2006399490"/>
              <w14:checkbox>
                <w14:checked w14:val="0"/>
                <w14:checkedState w14:val="2612" w14:font="MS Gothic"/>
                <w14:uncheckedState w14:val="2610" w14:font="MS Gothic"/>
              </w14:checkbox>
            </w:sdtPr>
            <w:sdtContent>
              <w:p w14:paraId="45D930E6"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49751958"/>
              <w14:checkbox>
                <w14:checked w14:val="0"/>
                <w14:checkedState w14:val="2612" w14:font="MS Gothic"/>
                <w14:uncheckedState w14:val="2610" w14:font="MS Gothic"/>
              </w14:checkbox>
            </w:sdtPr>
            <w:sdtContent>
              <w:p w14:paraId="50A9E638" w14:textId="7F3F40F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029020649"/>
              <w14:checkbox>
                <w14:checked w14:val="0"/>
                <w14:checkedState w14:val="2612" w14:font="MS Gothic"/>
                <w14:uncheckedState w14:val="2610" w14:font="MS Gothic"/>
              </w14:checkbox>
            </w:sdtPr>
            <w:sdtContent>
              <w:p w14:paraId="0042CA42"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835304728"/>
              <w14:checkbox>
                <w14:checked w14:val="0"/>
                <w14:checkedState w14:val="2612" w14:font="MS Gothic"/>
                <w14:uncheckedState w14:val="2610" w14:font="MS Gothic"/>
              </w14:checkbox>
            </w:sdtPr>
            <w:sdtContent>
              <w:p w14:paraId="20F1D3FA" w14:textId="113E870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120108868"/>
              <w14:checkbox>
                <w14:checked w14:val="0"/>
                <w14:checkedState w14:val="2612" w14:font="MS Gothic"/>
                <w14:uncheckedState w14:val="2610" w14:font="MS Gothic"/>
              </w14:checkbox>
            </w:sdtPr>
            <w:sdtContent>
              <w:p w14:paraId="05CF3F30"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64363069"/>
              <w14:checkbox>
                <w14:checked w14:val="0"/>
                <w14:checkedState w14:val="2612" w14:font="MS Gothic"/>
                <w14:uncheckedState w14:val="2610" w14:font="MS Gothic"/>
              </w14:checkbox>
            </w:sdtPr>
            <w:sdtContent>
              <w:p w14:paraId="785DEB4B" w14:textId="668F7D1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83C49" w:rsidRPr="00091DAD" w14:paraId="625242CA" w14:textId="77777777" w:rsidTr="009F7FA7">
        <w:tc>
          <w:tcPr>
            <w:tcW w:w="511" w:type="dxa"/>
            <w:shd w:val="clear" w:color="auto" w:fill="auto"/>
          </w:tcPr>
          <w:p w14:paraId="382885AE" w14:textId="6CD232D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59D4852" w14:textId="56F4C84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DEC18AC" w14:textId="0227AA2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c4.2</w:t>
            </w:r>
          </w:p>
        </w:tc>
        <w:tc>
          <w:tcPr>
            <w:tcW w:w="5270" w:type="dxa"/>
            <w:shd w:val="clear" w:color="auto" w:fill="auto"/>
          </w:tcPr>
          <w:p w14:paraId="657B891A" w14:textId="72E7E8D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hydraulischen Schaltungen von Sekundärkreisläufen erklären. </w:t>
            </w:r>
          </w:p>
        </w:tc>
        <w:tc>
          <w:tcPr>
            <w:tcW w:w="6973" w:type="dxa"/>
            <w:shd w:val="clear" w:color="auto" w:fill="auto"/>
          </w:tcPr>
          <w:p w14:paraId="4F4785C8" w14:textId="3A1F6769" w:rsidR="00283C49" w:rsidRPr="00091DAD" w:rsidRDefault="00283C49" w:rsidP="00283C49">
            <w:pPr>
              <w:rPr>
                <w:rFonts w:eastAsia="Times New Roman" w:cstheme="minorHAnsi"/>
                <w:color w:val="000000"/>
                <w:sz w:val="16"/>
                <w:szCs w:val="16"/>
                <w:lang w:eastAsia="de-DE"/>
              </w:rPr>
            </w:pPr>
            <w:r>
              <w:rPr>
                <w:rFonts w:cstheme="minorHAnsi"/>
                <w:sz w:val="16"/>
                <w:szCs w:val="16"/>
              </w:rPr>
              <w:t>Unter Anleitung Analyse h</w:t>
            </w:r>
            <w:r w:rsidRPr="00091DAD">
              <w:rPr>
                <w:rFonts w:cstheme="minorHAnsi"/>
                <w:sz w:val="16"/>
                <w:szCs w:val="16"/>
              </w:rPr>
              <w:t>ydraulische</w:t>
            </w:r>
            <w:r>
              <w:rPr>
                <w:rFonts w:cstheme="minorHAnsi"/>
                <w:sz w:val="16"/>
                <w:szCs w:val="16"/>
              </w:rPr>
              <w:t>r</w:t>
            </w:r>
            <w:r w:rsidRPr="00091DAD">
              <w:rPr>
                <w:rFonts w:cstheme="minorHAnsi"/>
                <w:sz w:val="16"/>
                <w:szCs w:val="16"/>
              </w:rPr>
              <w:t xml:space="preserve"> Schaltungen an Anlagen </w:t>
            </w:r>
            <w:r>
              <w:rPr>
                <w:rFonts w:cstheme="minorHAnsi"/>
                <w:sz w:val="16"/>
                <w:szCs w:val="16"/>
              </w:rPr>
              <w:t xml:space="preserve">vornehmen. Ziel: Schaltungen verstehen. </w:t>
            </w:r>
          </w:p>
        </w:tc>
        <w:sdt>
          <w:sdtPr>
            <w:rPr>
              <w:rFonts w:eastAsia="Times New Roman" w:cstheme="minorHAnsi"/>
              <w:color w:val="000000"/>
              <w:sz w:val="15"/>
              <w:szCs w:val="15"/>
              <w:lang w:eastAsia="de-DE"/>
            </w:rPr>
            <w:id w:val="-1130930370"/>
            <w14:checkbox>
              <w14:checked w14:val="0"/>
              <w14:checkedState w14:val="2612" w14:font="MS Gothic"/>
              <w14:uncheckedState w14:val="2610" w14:font="MS Gothic"/>
            </w14:checkbox>
          </w:sdtPr>
          <w:sdtContent>
            <w:tc>
              <w:tcPr>
                <w:tcW w:w="397" w:type="dxa"/>
                <w:shd w:val="clear" w:color="auto" w:fill="DEEAF6"/>
              </w:tcPr>
              <w:p w14:paraId="1E9C9502" w14:textId="18CF2F7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95235783"/>
            <w14:checkbox>
              <w14:checked w14:val="0"/>
              <w14:checkedState w14:val="2612" w14:font="MS Gothic"/>
              <w14:uncheckedState w14:val="2610" w14:font="MS Gothic"/>
            </w14:checkbox>
          </w:sdtPr>
          <w:sdtContent>
            <w:tc>
              <w:tcPr>
                <w:tcW w:w="397" w:type="dxa"/>
                <w:shd w:val="clear" w:color="auto" w:fill="DEEAF6"/>
              </w:tcPr>
              <w:p w14:paraId="780D1D14" w14:textId="2743783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93249478"/>
            <w14:checkbox>
              <w14:checked w14:val="0"/>
              <w14:checkedState w14:val="2612" w14:font="MS Gothic"/>
              <w14:uncheckedState w14:val="2610" w14:font="MS Gothic"/>
            </w14:checkbox>
          </w:sdtPr>
          <w:sdtContent>
            <w:tc>
              <w:tcPr>
                <w:tcW w:w="397" w:type="dxa"/>
                <w:shd w:val="clear" w:color="auto" w:fill="DEEAF6"/>
              </w:tcPr>
              <w:p w14:paraId="2A2180AD" w14:textId="7D6EE38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1B8D44B5" w14:textId="77777777" w:rsidTr="009F7FA7">
        <w:tc>
          <w:tcPr>
            <w:tcW w:w="511" w:type="dxa"/>
            <w:shd w:val="clear" w:color="auto" w:fill="auto"/>
          </w:tcPr>
          <w:p w14:paraId="08D92657" w14:textId="07B34C5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DA07AC0" w14:textId="0484809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091D27E" w14:textId="4D69C0C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c4.3</w:t>
            </w:r>
          </w:p>
        </w:tc>
        <w:tc>
          <w:tcPr>
            <w:tcW w:w="5270" w:type="dxa"/>
            <w:shd w:val="clear" w:color="auto" w:fill="auto"/>
          </w:tcPr>
          <w:p w14:paraId="55451532" w14:textId="5205D8D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In Sekundärkreisläufen Komponenten des hydraulischen Systems ein- und ausbauen. Hydraulische Systeme entleeren, befüllen, entlüften Druck kontrollieren und abgleichen. </w:t>
            </w:r>
          </w:p>
        </w:tc>
        <w:tc>
          <w:tcPr>
            <w:tcW w:w="6973" w:type="dxa"/>
            <w:shd w:val="clear" w:color="auto" w:fill="auto"/>
          </w:tcPr>
          <w:p w14:paraId="2E682B78" w14:textId="48B243EB"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Pumpen, Mehrweg- und Überdruckventile, Fühler, Strömungswächter auswechseln</w:t>
            </w:r>
            <w:r>
              <w:rPr>
                <w:rFonts w:cstheme="minorHAnsi"/>
                <w:color w:val="000000"/>
                <w:sz w:val="16"/>
                <w:szCs w:val="16"/>
              </w:rPr>
              <w:t>.</w:t>
            </w:r>
          </w:p>
          <w:p w14:paraId="564B0ECE" w14:textId="79E45B9E"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Druckeinstellungen Expansionsgefäss kontrollieren und bei Bedarf anpassen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144401045"/>
              <w14:checkbox>
                <w14:checked w14:val="0"/>
                <w14:checkedState w14:val="2612" w14:font="MS Gothic"/>
                <w14:uncheckedState w14:val="2610" w14:font="MS Gothic"/>
              </w14:checkbox>
            </w:sdtPr>
            <w:sdtContent>
              <w:p w14:paraId="136E2E3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89654993"/>
              <w14:checkbox>
                <w14:checked w14:val="0"/>
                <w14:checkedState w14:val="2612" w14:font="MS Gothic"/>
                <w14:uncheckedState w14:val="2610" w14:font="MS Gothic"/>
              </w14:checkbox>
            </w:sdtPr>
            <w:sdtContent>
              <w:p w14:paraId="175129D8" w14:textId="17D3D274"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004434927"/>
              <w14:checkbox>
                <w14:checked w14:val="0"/>
                <w14:checkedState w14:val="2612" w14:font="MS Gothic"/>
                <w14:uncheckedState w14:val="2610" w14:font="MS Gothic"/>
              </w14:checkbox>
            </w:sdtPr>
            <w:sdtContent>
              <w:p w14:paraId="3B52FCBF"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65881169"/>
              <w14:checkbox>
                <w14:checked w14:val="0"/>
                <w14:checkedState w14:val="2612" w14:font="MS Gothic"/>
                <w14:uncheckedState w14:val="2610" w14:font="MS Gothic"/>
              </w14:checkbox>
            </w:sdtPr>
            <w:sdtContent>
              <w:p w14:paraId="1FBF0BA1" w14:textId="1960AB1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086663176"/>
              <w14:checkbox>
                <w14:checked w14:val="0"/>
                <w14:checkedState w14:val="2612" w14:font="MS Gothic"/>
                <w14:uncheckedState w14:val="2610" w14:font="MS Gothic"/>
              </w14:checkbox>
            </w:sdtPr>
            <w:sdtContent>
              <w:p w14:paraId="38FA665D"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88215554"/>
              <w14:checkbox>
                <w14:checked w14:val="0"/>
                <w14:checkedState w14:val="2612" w14:font="MS Gothic"/>
                <w14:uncheckedState w14:val="2610" w14:font="MS Gothic"/>
              </w14:checkbox>
            </w:sdtPr>
            <w:sdtContent>
              <w:p w14:paraId="7F2DCFE3" w14:textId="62E5A87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83C49" w:rsidRPr="00091DAD" w14:paraId="48B0BC84" w14:textId="77777777" w:rsidTr="009F7FA7">
        <w:tc>
          <w:tcPr>
            <w:tcW w:w="511" w:type="dxa"/>
            <w:shd w:val="clear" w:color="auto" w:fill="auto"/>
          </w:tcPr>
          <w:p w14:paraId="1591965E" w14:textId="6A45282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D4259FC" w14:textId="7A21FBB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582D71D" w14:textId="18F4ED5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c4.4</w:t>
            </w:r>
          </w:p>
        </w:tc>
        <w:tc>
          <w:tcPr>
            <w:tcW w:w="5270" w:type="dxa"/>
            <w:shd w:val="clear" w:color="auto" w:fill="auto"/>
          </w:tcPr>
          <w:p w14:paraId="478340B6" w14:textId="23D603B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Prozesswerte mit Messgeräten ermitteln.</w:t>
            </w:r>
          </w:p>
        </w:tc>
        <w:tc>
          <w:tcPr>
            <w:tcW w:w="6973" w:type="dxa"/>
            <w:shd w:val="clear" w:color="auto" w:fill="auto"/>
          </w:tcPr>
          <w:p w14:paraId="11566368" w14:textId="2AFD3585"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Anwenden von Druck-, Feuchte-, Strömungsgeschwindigkeits-, Volumenstrom- und Temperaturmessgerät</w:t>
            </w:r>
          </w:p>
        </w:tc>
        <w:sdt>
          <w:sdtPr>
            <w:rPr>
              <w:rFonts w:eastAsia="Times New Roman" w:cstheme="minorHAnsi"/>
              <w:color w:val="000000"/>
              <w:sz w:val="15"/>
              <w:szCs w:val="15"/>
              <w:lang w:eastAsia="de-DE"/>
            </w:rPr>
            <w:id w:val="-763143074"/>
            <w14:checkbox>
              <w14:checked w14:val="0"/>
              <w14:checkedState w14:val="2612" w14:font="MS Gothic"/>
              <w14:uncheckedState w14:val="2610" w14:font="MS Gothic"/>
            </w14:checkbox>
          </w:sdtPr>
          <w:sdtContent>
            <w:tc>
              <w:tcPr>
                <w:tcW w:w="397" w:type="dxa"/>
                <w:shd w:val="clear" w:color="auto" w:fill="DEEAF6"/>
              </w:tcPr>
              <w:p w14:paraId="68EFCC35" w14:textId="72CAE15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64389168"/>
            <w14:checkbox>
              <w14:checked w14:val="0"/>
              <w14:checkedState w14:val="2612" w14:font="MS Gothic"/>
              <w14:uncheckedState w14:val="2610" w14:font="MS Gothic"/>
            </w14:checkbox>
          </w:sdtPr>
          <w:sdtContent>
            <w:tc>
              <w:tcPr>
                <w:tcW w:w="397" w:type="dxa"/>
                <w:shd w:val="clear" w:color="auto" w:fill="DEEAF6"/>
              </w:tcPr>
              <w:p w14:paraId="5279ECB6" w14:textId="145D83C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87159683"/>
            <w14:checkbox>
              <w14:checked w14:val="0"/>
              <w14:checkedState w14:val="2612" w14:font="MS Gothic"/>
              <w14:uncheckedState w14:val="2610" w14:font="MS Gothic"/>
            </w14:checkbox>
          </w:sdtPr>
          <w:sdtContent>
            <w:tc>
              <w:tcPr>
                <w:tcW w:w="397" w:type="dxa"/>
                <w:shd w:val="clear" w:color="auto" w:fill="DEEAF6"/>
              </w:tcPr>
              <w:p w14:paraId="2A7AEBB1" w14:textId="655F591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FEBB163" w14:textId="77777777" w:rsidTr="009F7FA7">
        <w:tc>
          <w:tcPr>
            <w:tcW w:w="511" w:type="dxa"/>
            <w:shd w:val="clear" w:color="auto" w:fill="auto"/>
          </w:tcPr>
          <w:p w14:paraId="3F3CFE47" w14:textId="04C37BD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1F3B9F8" w14:textId="5A73D76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E322035" w14:textId="4BB363A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c4.5</w:t>
            </w:r>
          </w:p>
        </w:tc>
        <w:tc>
          <w:tcPr>
            <w:tcW w:w="5270" w:type="dxa"/>
            <w:shd w:val="clear" w:color="auto" w:fill="auto"/>
          </w:tcPr>
          <w:p w14:paraId="040A652D" w14:textId="4264838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gängigen Steuer- und Regelgeräte bedienen, einstellen und Regelparameter programmieren. </w:t>
            </w:r>
          </w:p>
        </w:tc>
        <w:tc>
          <w:tcPr>
            <w:tcW w:w="6973" w:type="dxa"/>
            <w:shd w:val="clear" w:color="auto" w:fill="auto"/>
          </w:tcPr>
          <w:p w14:paraId="0A31B911" w14:textId="12238378" w:rsidR="00283C49" w:rsidRPr="00943ED2" w:rsidRDefault="00283C49" w:rsidP="00283C49">
            <w:pPr>
              <w:pStyle w:val="Listenabsatz"/>
              <w:numPr>
                <w:ilvl w:val="0"/>
                <w:numId w:val="3"/>
              </w:numPr>
              <w:ind w:left="170" w:hanging="170"/>
              <w:rPr>
                <w:rFonts w:eastAsia="Times New Roman" w:cstheme="minorHAnsi"/>
                <w:color w:val="000000"/>
                <w:sz w:val="16"/>
                <w:szCs w:val="16"/>
                <w:lang w:eastAsia="de-DE"/>
              </w:rPr>
            </w:pPr>
            <w:r w:rsidRPr="00943ED2">
              <w:rPr>
                <w:rFonts w:cstheme="minorHAnsi"/>
                <w:color w:val="000000"/>
                <w:sz w:val="16"/>
                <w:szCs w:val="16"/>
              </w:rPr>
              <w:t>Selbständig</w:t>
            </w:r>
            <w:r w:rsidRPr="00943ED2">
              <w:rPr>
                <w:rFonts w:eastAsia="Times New Roman" w:cstheme="minorHAnsi"/>
                <w:color w:val="000000"/>
                <w:sz w:val="16"/>
                <w:szCs w:val="16"/>
                <w:lang w:eastAsia="de-DE"/>
              </w:rPr>
              <w:t xml:space="preserve"> einfache Regelgeräte bedienen und einstellen.</w:t>
            </w:r>
            <w:r>
              <w:rPr>
                <w:rFonts w:eastAsia="Times New Roman" w:cstheme="minorHAnsi"/>
                <w:color w:val="000000"/>
                <w:sz w:val="16"/>
                <w:szCs w:val="16"/>
                <w:lang w:eastAsia="de-DE"/>
              </w:rPr>
              <w:br/>
            </w:r>
            <w:r w:rsidRPr="00943ED2">
              <w:rPr>
                <w:rFonts w:eastAsia="Times New Roman" w:cstheme="minorHAnsi"/>
                <w:color w:val="000000"/>
                <w:sz w:val="16"/>
                <w:szCs w:val="16"/>
                <w:lang w:eastAsia="de-DE"/>
              </w:rPr>
              <w:t>z.B. Thermostaten und Pressostaten</w:t>
            </w:r>
          </w:p>
          <w:p w14:paraId="1DD8339C" w14:textId="65B558D3"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943ED2">
              <w:rPr>
                <w:rFonts w:cstheme="minorHAnsi"/>
                <w:color w:val="000000"/>
                <w:sz w:val="16"/>
                <w:szCs w:val="16"/>
              </w:rPr>
              <w:t>Unter</w:t>
            </w:r>
            <w:r w:rsidRPr="00091DAD">
              <w:rPr>
                <w:rFonts w:eastAsia="Times New Roman" w:cstheme="minorHAnsi"/>
                <w:color w:val="000000"/>
                <w:sz w:val="16"/>
                <w:szCs w:val="16"/>
                <w:lang w:eastAsia="de-DE"/>
              </w:rPr>
              <w:t xml:space="preserve"> Anleitung anspruchsvollere Regelgeräte wie Frequenzumformer, Steuergeräte für elektronische Expansionsventile einstellen/programmieren</w:t>
            </w:r>
            <w:r>
              <w:rPr>
                <w:rFonts w:eastAsia="Times New Roman" w:cstheme="minorHAnsi"/>
                <w:color w:val="000000"/>
                <w:sz w:val="16"/>
                <w:szCs w:val="16"/>
                <w:lang w:eastAsia="de-DE"/>
              </w:rPr>
              <w:t>.</w:t>
            </w:r>
          </w:p>
        </w:tc>
        <w:tc>
          <w:tcPr>
            <w:tcW w:w="397" w:type="dxa"/>
            <w:shd w:val="clear" w:color="auto" w:fill="DEEAF6"/>
          </w:tcPr>
          <w:sdt>
            <w:sdtPr>
              <w:rPr>
                <w:rFonts w:eastAsia="Times New Roman" w:cstheme="minorHAnsi"/>
                <w:color w:val="000000"/>
                <w:sz w:val="15"/>
                <w:szCs w:val="15"/>
                <w:lang w:eastAsia="de-DE"/>
              </w:rPr>
              <w:id w:val="735361989"/>
              <w14:checkbox>
                <w14:checked w14:val="0"/>
                <w14:checkedState w14:val="2612" w14:font="MS Gothic"/>
                <w14:uncheckedState w14:val="2610" w14:font="MS Gothic"/>
              </w14:checkbox>
            </w:sdtPr>
            <w:sdtContent>
              <w:p w14:paraId="23DCA77F"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E953E04" w14:textId="77777777" w:rsidR="00283C49" w:rsidRPr="00943ED2"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06871770"/>
              <w14:checkbox>
                <w14:checked w14:val="0"/>
                <w14:checkedState w14:val="2612" w14:font="MS Gothic"/>
                <w14:uncheckedState w14:val="2610" w14:font="MS Gothic"/>
              </w14:checkbox>
            </w:sdtPr>
            <w:sdtContent>
              <w:p w14:paraId="6E47530C" w14:textId="1D42B3A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866649986"/>
              <w14:checkbox>
                <w14:checked w14:val="0"/>
                <w14:checkedState w14:val="2612" w14:font="MS Gothic"/>
                <w14:uncheckedState w14:val="2610" w14:font="MS Gothic"/>
              </w14:checkbox>
            </w:sdtPr>
            <w:sdtContent>
              <w:p w14:paraId="60EC5D0D"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0B81ACC9" w14:textId="77777777" w:rsidR="00283C49" w:rsidRPr="00943ED2" w:rsidRDefault="00283C49" w:rsidP="00283C49">
            <w:pPr>
              <w:jc w:val="center"/>
              <w:rPr>
                <w:rFonts w:eastAsia="Times New Roman" w:cstheme="minorHAnsi"/>
                <w:sz w:val="16"/>
                <w:szCs w:val="16"/>
                <w:lang w:eastAsia="de-DE"/>
              </w:rPr>
            </w:pPr>
          </w:p>
          <w:sdt>
            <w:sdtPr>
              <w:rPr>
                <w:rFonts w:eastAsia="Times New Roman" w:cstheme="minorHAnsi"/>
                <w:sz w:val="15"/>
                <w:szCs w:val="15"/>
                <w:lang w:eastAsia="de-DE"/>
              </w:rPr>
              <w:id w:val="1394548259"/>
              <w14:checkbox>
                <w14:checked w14:val="0"/>
                <w14:checkedState w14:val="2612" w14:font="MS Gothic"/>
                <w14:uncheckedState w14:val="2610" w14:font="MS Gothic"/>
              </w14:checkbox>
            </w:sdtPr>
            <w:sdtContent>
              <w:p w14:paraId="4149EF24" w14:textId="3706445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994151983"/>
              <w14:checkbox>
                <w14:checked w14:val="0"/>
                <w14:checkedState w14:val="2612" w14:font="MS Gothic"/>
                <w14:uncheckedState w14:val="2610" w14:font="MS Gothic"/>
              </w14:checkbox>
            </w:sdtPr>
            <w:sdtContent>
              <w:p w14:paraId="5B7EAD1A"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672B536" w14:textId="77777777" w:rsidR="00283C49" w:rsidRPr="00943ED2" w:rsidRDefault="00283C49" w:rsidP="00283C49">
            <w:pPr>
              <w:jc w:val="center"/>
              <w:rPr>
                <w:rFonts w:eastAsia="Times New Roman" w:cstheme="minorHAnsi"/>
                <w:sz w:val="16"/>
                <w:szCs w:val="16"/>
                <w:lang w:eastAsia="de-DE"/>
              </w:rPr>
            </w:pPr>
          </w:p>
          <w:sdt>
            <w:sdtPr>
              <w:rPr>
                <w:rFonts w:eastAsia="Times New Roman" w:cstheme="minorHAnsi"/>
                <w:sz w:val="15"/>
                <w:szCs w:val="15"/>
                <w:lang w:eastAsia="de-DE"/>
              </w:rPr>
              <w:id w:val="-1680739867"/>
              <w14:checkbox>
                <w14:checked w14:val="0"/>
                <w14:checkedState w14:val="2612" w14:font="MS Gothic"/>
                <w14:uncheckedState w14:val="2610" w14:font="MS Gothic"/>
              </w14:checkbox>
            </w:sdtPr>
            <w:sdtContent>
              <w:p w14:paraId="4C68149D" w14:textId="242CBE7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83C49" w:rsidRPr="00091DAD" w14:paraId="69499ABC" w14:textId="77777777" w:rsidTr="009F7FA7">
        <w:tc>
          <w:tcPr>
            <w:tcW w:w="511" w:type="dxa"/>
            <w:shd w:val="clear" w:color="auto" w:fill="auto"/>
          </w:tcPr>
          <w:p w14:paraId="20010174" w14:textId="291A750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61A1747D" w14:textId="7707C69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9FEC5D7" w14:textId="4262178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c4.6</w:t>
            </w:r>
          </w:p>
        </w:tc>
        <w:tc>
          <w:tcPr>
            <w:tcW w:w="5270" w:type="dxa"/>
            <w:shd w:val="clear" w:color="auto" w:fill="auto"/>
          </w:tcPr>
          <w:p w14:paraId="0DF88833" w14:textId="03ADE99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Parameter für Drücke, Temperaturen, Füllstände und Strömung festlegen und am Kältesystem einstellen, um den sicheren, energieeffizienten und störungsfreien Betrieb sicherzustellen.</w:t>
            </w:r>
          </w:p>
        </w:tc>
        <w:tc>
          <w:tcPr>
            <w:tcW w:w="6973" w:type="dxa"/>
            <w:shd w:val="clear" w:color="auto" w:fill="auto"/>
          </w:tcPr>
          <w:p w14:paraId="14FFA9A6" w14:textId="70BDC978" w:rsidR="00283C49" w:rsidRPr="00091DAD" w:rsidRDefault="00283C49" w:rsidP="00283C49">
            <w:pPr>
              <w:rPr>
                <w:rFonts w:eastAsia="Times New Roman" w:cstheme="minorHAnsi"/>
                <w:sz w:val="16"/>
                <w:szCs w:val="16"/>
                <w:lang w:eastAsia="de-DE"/>
              </w:rPr>
            </w:pPr>
            <w:r w:rsidRPr="00091DAD">
              <w:rPr>
                <w:rFonts w:eastAsia="Times New Roman" w:cstheme="minorHAnsi"/>
                <w:sz w:val="16"/>
                <w:szCs w:val="16"/>
                <w:lang w:eastAsia="de-DE"/>
              </w:rPr>
              <w:t>Selbständig an eine</w:t>
            </w:r>
            <w:r w:rsidR="00213507">
              <w:rPr>
                <w:rFonts w:eastAsia="Times New Roman" w:cstheme="minorHAnsi"/>
                <w:sz w:val="16"/>
                <w:szCs w:val="16"/>
                <w:lang w:eastAsia="de-DE"/>
              </w:rPr>
              <w:t>m</w:t>
            </w:r>
            <w:r w:rsidRPr="00091DAD">
              <w:rPr>
                <w:rFonts w:eastAsia="Times New Roman" w:cstheme="minorHAnsi"/>
                <w:sz w:val="16"/>
                <w:szCs w:val="16"/>
                <w:lang w:eastAsia="de-DE"/>
              </w:rPr>
              <w:t xml:space="preserve"> </w:t>
            </w:r>
            <w:r w:rsidR="00213507">
              <w:rPr>
                <w:rFonts w:eastAsia="Times New Roman" w:cstheme="minorHAnsi"/>
                <w:sz w:val="16"/>
                <w:szCs w:val="16"/>
                <w:lang w:eastAsia="de-DE"/>
              </w:rPr>
              <w:t xml:space="preserve">einfachen Kältesystem </w:t>
            </w:r>
            <w:r w:rsidRPr="00091DAD">
              <w:rPr>
                <w:rFonts w:eastAsia="Times New Roman" w:cstheme="minorHAnsi"/>
                <w:sz w:val="16"/>
                <w:szCs w:val="16"/>
                <w:lang w:eastAsia="de-DE"/>
              </w:rPr>
              <w:t>Hochdruck, Niederdruck, Überhitzung, Unterkühlung messen. Messwerte mit Sollwerten aus IB-Protokoll vergleichen und eventuell angleichen.</w:t>
            </w:r>
          </w:p>
          <w:p w14:paraId="128DBDC2" w14:textId="5FC5759A"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sz w:val="16"/>
                <w:szCs w:val="16"/>
                <w:lang w:eastAsia="de-DE"/>
              </w:rPr>
              <w:t xml:space="preserve">Unter Anleitung Messungen und Abgleich an </w:t>
            </w:r>
            <w:r w:rsidR="00213507">
              <w:rPr>
                <w:rFonts w:eastAsia="Times New Roman" w:cstheme="minorHAnsi"/>
                <w:sz w:val="16"/>
                <w:szCs w:val="16"/>
                <w:lang w:eastAsia="de-DE"/>
              </w:rPr>
              <w:t>anspruchsvollen Kältesystemen</w:t>
            </w:r>
            <w:r w:rsidRPr="00091DAD">
              <w:rPr>
                <w:rFonts w:eastAsia="Times New Roman" w:cstheme="minorHAnsi"/>
                <w:sz w:val="16"/>
                <w:szCs w:val="16"/>
                <w:lang w:eastAsia="de-DE"/>
              </w:rPr>
              <w:t xml:space="preserve"> durchführen. </w:t>
            </w:r>
          </w:p>
        </w:tc>
        <w:sdt>
          <w:sdtPr>
            <w:rPr>
              <w:rFonts w:eastAsia="Times New Roman" w:cstheme="minorHAnsi"/>
              <w:color w:val="000000"/>
              <w:sz w:val="15"/>
              <w:szCs w:val="15"/>
              <w:lang w:eastAsia="de-DE"/>
            </w:rPr>
            <w:id w:val="719259503"/>
            <w14:checkbox>
              <w14:checked w14:val="0"/>
              <w14:checkedState w14:val="2612" w14:font="MS Gothic"/>
              <w14:uncheckedState w14:val="2610" w14:font="MS Gothic"/>
            </w14:checkbox>
          </w:sdtPr>
          <w:sdtContent>
            <w:tc>
              <w:tcPr>
                <w:tcW w:w="397" w:type="dxa"/>
                <w:shd w:val="clear" w:color="auto" w:fill="DEEAF6"/>
              </w:tcPr>
              <w:p w14:paraId="675FA1F0" w14:textId="57F12DD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28993739"/>
            <w14:checkbox>
              <w14:checked w14:val="0"/>
              <w14:checkedState w14:val="2612" w14:font="MS Gothic"/>
              <w14:uncheckedState w14:val="2610" w14:font="MS Gothic"/>
            </w14:checkbox>
          </w:sdtPr>
          <w:sdtContent>
            <w:tc>
              <w:tcPr>
                <w:tcW w:w="397" w:type="dxa"/>
                <w:shd w:val="clear" w:color="auto" w:fill="DEEAF6"/>
              </w:tcPr>
              <w:p w14:paraId="5AD45D89" w14:textId="5A77C90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64621463"/>
            <w14:checkbox>
              <w14:checked w14:val="0"/>
              <w14:checkedState w14:val="2612" w14:font="MS Gothic"/>
              <w14:uncheckedState w14:val="2610" w14:font="MS Gothic"/>
            </w14:checkbox>
          </w:sdtPr>
          <w:sdtContent>
            <w:tc>
              <w:tcPr>
                <w:tcW w:w="397" w:type="dxa"/>
                <w:shd w:val="clear" w:color="auto" w:fill="DEEAF6"/>
              </w:tcPr>
              <w:p w14:paraId="20153972" w14:textId="4067CF0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8F4F4DE" w14:textId="77777777" w:rsidTr="009F7FA7">
        <w:tc>
          <w:tcPr>
            <w:tcW w:w="511" w:type="dxa"/>
            <w:shd w:val="clear" w:color="auto" w:fill="auto"/>
          </w:tcPr>
          <w:p w14:paraId="47C213B6" w14:textId="005A41D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B7AF8CB" w14:textId="5F893CB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37A76F1F" w14:textId="45FEA01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c4.7</w:t>
            </w:r>
          </w:p>
        </w:tc>
        <w:tc>
          <w:tcPr>
            <w:tcW w:w="5270" w:type="dxa"/>
            <w:shd w:val="clear" w:color="auto" w:fill="auto"/>
          </w:tcPr>
          <w:p w14:paraId="2D5EB6FA" w14:textId="541621E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Bei der Einregulierung die schalltechnischen Vorgaben berücksichtigen. </w:t>
            </w:r>
          </w:p>
        </w:tc>
        <w:tc>
          <w:tcPr>
            <w:tcW w:w="6973" w:type="dxa"/>
            <w:shd w:val="clear" w:color="auto" w:fill="auto"/>
          </w:tcPr>
          <w:p w14:paraId="259E6FEF" w14:textId="4CB6E622" w:rsidR="00283C49" w:rsidRPr="00091DAD" w:rsidRDefault="00283C49" w:rsidP="00283C49">
            <w:pPr>
              <w:rPr>
                <w:rFonts w:eastAsia="Times New Roman" w:cstheme="minorHAnsi"/>
                <w:color w:val="000000"/>
                <w:sz w:val="16"/>
                <w:szCs w:val="16"/>
                <w:lang w:eastAsia="de-DE"/>
              </w:rPr>
            </w:pPr>
            <w:r>
              <w:rPr>
                <w:rFonts w:eastAsia="Times New Roman" w:cstheme="minorHAnsi"/>
                <w:color w:val="000000"/>
                <w:sz w:val="16"/>
                <w:szCs w:val="16"/>
                <w:lang w:eastAsia="de-DE"/>
              </w:rPr>
              <w:t>Selbständig</w:t>
            </w:r>
            <w:r w:rsidRPr="00091DAD">
              <w:rPr>
                <w:rFonts w:eastAsia="Times New Roman" w:cstheme="minorHAnsi"/>
                <w:color w:val="000000"/>
                <w:sz w:val="16"/>
                <w:szCs w:val="16"/>
                <w:lang w:eastAsia="de-DE"/>
              </w:rPr>
              <w:t xml:space="preserve"> </w:t>
            </w:r>
            <w:r>
              <w:rPr>
                <w:rFonts w:eastAsia="Times New Roman" w:cstheme="minorHAnsi"/>
                <w:color w:val="000000"/>
                <w:sz w:val="16"/>
                <w:szCs w:val="16"/>
                <w:lang w:eastAsia="de-DE"/>
              </w:rPr>
              <w:t xml:space="preserve">beispielsweise </w:t>
            </w:r>
            <w:r w:rsidRPr="00091DAD">
              <w:rPr>
                <w:rFonts w:eastAsia="Times New Roman" w:cstheme="minorHAnsi"/>
                <w:color w:val="000000"/>
                <w:sz w:val="16"/>
                <w:szCs w:val="16"/>
                <w:lang w:eastAsia="de-DE"/>
              </w:rPr>
              <w:t xml:space="preserve">Drehzahl von aussenaufgestellten Ventilatoren </w:t>
            </w:r>
            <w:r>
              <w:rPr>
                <w:rFonts w:eastAsia="Times New Roman" w:cstheme="minorHAnsi"/>
                <w:color w:val="000000"/>
                <w:sz w:val="16"/>
                <w:szCs w:val="16"/>
                <w:lang w:eastAsia="de-DE"/>
              </w:rPr>
              <w:t xml:space="preserve">oder </w:t>
            </w:r>
            <w:r w:rsidRPr="00091DAD">
              <w:rPr>
                <w:rFonts w:eastAsia="Times New Roman" w:cstheme="minorHAnsi"/>
                <w:color w:val="000000"/>
                <w:sz w:val="16"/>
                <w:szCs w:val="16"/>
                <w:lang w:eastAsia="de-DE"/>
              </w:rPr>
              <w:t>Drehzahl von Verdichtern prüfen und anpassen.</w:t>
            </w:r>
          </w:p>
        </w:tc>
        <w:sdt>
          <w:sdtPr>
            <w:rPr>
              <w:rFonts w:eastAsia="Times New Roman" w:cstheme="minorHAnsi"/>
              <w:color w:val="000000"/>
              <w:sz w:val="15"/>
              <w:szCs w:val="15"/>
              <w:lang w:eastAsia="de-DE"/>
            </w:rPr>
            <w:id w:val="-755128142"/>
            <w14:checkbox>
              <w14:checked w14:val="0"/>
              <w14:checkedState w14:val="2612" w14:font="MS Gothic"/>
              <w14:uncheckedState w14:val="2610" w14:font="MS Gothic"/>
            </w14:checkbox>
          </w:sdtPr>
          <w:sdtContent>
            <w:tc>
              <w:tcPr>
                <w:tcW w:w="397" w:type="dxa"/>
                <w:shd w:val="clear" w:color="auto" w:fill="DEEAF6"/>
              </w:tcPr>
              <w:p w14:paraId="06B03CB6" w14:textId="0330F7DF"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89639443"/>
            <w14:checkbox>
              <w14:checked w14:val="0"/>
              <w14:checkedState w14:val="2612" w14:font="MS Gothic"/>
              <w14:uncheckedState w14:val="2610" w14:font="MS Gothic"/>
            </w14:checkbox>
          </w:sdtPr>
          <w:sdtContent>
            <w:tc>
              <w:tcPr>
                <w:tcW w:w="397" w:type="dxa"/>
                <w:shd w:val="clear" w:color="auto" w:fill="DEEAF6"/>
              </w:tcPr>
              <w:p w14:paraId="3215C059" w14:textId="0A7F016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66337764"/>
            <w14:checkbox>
              <w14:checked w14:val="0"/>
              <w14:checkedState w14:val="2612" w14:font="MS Gothic"/>
              <w14:uncheckedState w14:val="2610" w14:font="MS Gothic"/>
            </w14:checkbox>
          </w:sdtPr>
          <w:sdtContent>
            <w:tc>
              <w:tcPr>
                <w:tcW w:w="397" w:type="dxa"/>
                <w:shd w:val="clear" w:color="auto" w:fill="DEEAF6"/>
              </w:tcPr>
              <w:p w14:paraId="0780F2F2" w14:textId="5588C45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B45DA0C" w14:textId="77777777" w:rsidTr="009F7FA7">
        <w:tc>
          <w:tcPr>
            <w:tcW w:w="511" w:type="dxa"/>
            <w:shd w:val="clear" w:color="auto" w:fill="auto"/>
          </w:tcPr>
          <w:p w14:paraId="6862E960" w14:textId="62297D6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59FE41D" w14:textId="6CBBCC3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1FEF703" w14:textId="559142C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c5.1</w:t>
            </w:r>
          </w:p>
        </w:tc>
        <w:tc>
          <w:tcPr>
            <w:tcW w:w="5270" w:type="dxa"/>
            <w:shd w:val="clear" w:color="auto" w:fill="auto"/>
          </w:tcPr>
          <w:p w14:paraId="3D571D0F" w14:textId="1202991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sowie die Sicherheitseinrichtungen und -einstellungen kontrollieren. </w:t>
            </w:r>
          </w:p>
        </w:tc>
        <w:tc>
          <w:tcPr>
            <w:tcW w:w="6973" w:type="dxa"/>
            <w:shd w:val="clear" w:color="auto" w:fill="auto"/>
          </w:tcPr>
          <w:p w14:paraId="5202A2A9" w14:textId="7ADC6C07" w:rsidR="00283C49" w:rsidRPr="00DE6C87" w:rsidRDefault="00283C49" w:rsidP="00283C49">
            <w:pPr>
              <w:rPr>
                <w:rFonts w:eastAsia="Times New Roman" w:cstheme="minorHAnsi"/>
                <w:sz w:val="16"/>
                <w:szCs w:val="16"/>
                <w:lang w:eastAsia="de-DE"/>
              </w:rPr>
            </w:pPr>
            <w:r w:rsidRPr="00DE6C87">
              <w:rPr>
                <w:rFonts w:eastAsia="Times New Roman" w:cstheme="minorHAnsi"/>
                <w:sz w:val="16"/>
                <w:szCs w:val="16"/>
                <w:lang w:eastAsia="de-DE"/>
              </w:rPr>
              <w:t>Siehe d3.1 (7.Semester)</w:t>
            </w:r>
          </w:p>
        </w:tc>
        <w:sdt>
          <w:sdtPr>
            <w:rPr>
              <w:rFonts w:eastAsia="Times New Roman" w:cstheme="minorHAnsi"/>
              <w:color w:val="000000"/>
              <w:sz w:val="15"/>
              <w:szCs w:val="15"/>
              <w:lang w:eastAsia="de-DE"/>
            </w:rPr>
            <w:id w:val="-171882324"/>
            <w14:checkbox>
              <w14:checked w14:val="0"/>
              <w14:checkedState w14:val="2612" w14:font="MS Gothic"/>
              <w14:uncheckedState w14:val="2610" w14:font="MS Gothic"/>
            </w14:checkbox>
          </w:sdtPr>
          <w:sdtContent>
            <w:tc>
              <w:tcPr>
                <w:tcW w:w="397" w:type="dxa"/>
                <w:shd w:val="clear" w:color="auto" w:fill="DEEAF6"/>
              </w:tcPr>
              <w:p w14:paraId="5A4CAC6D" w14:textId="27D51C0E"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99571593"/>
            <w14:checkbox>
              <w14:checked w14:val="0"/>
              <w14:checkedState w14:val="2612" w14:font="MS Gothic"/>
              <w14:uncheckedState w14:val="2610" w14:font="MS Gothic"/>
            </w14:checkbox>
          </w:sdtPr>
          <w:sdtContent>
            <w:tc>
              <w:tcPr>
                <w:tcW w:w="397" w:type="dxa"/>
                <w:shd w:val="clear" w:color="auto" w:fill="DEEAF6"/>
              </w:tcPr>
              <w:p w14:paraId="4A7FC80F" w14:textId="7CBC6FC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36358185"/>
            <w14:checkbox>
              <w14:checked w14:val="0"/>
              <w14:checkedState w14:val="2612" w14:font="MS Gothic"/>
              <w14:uncheckedState w14:val="2610" w14:font="MS Gothic"/>
            </w14:checkbox>
          </w:sdtPr>
          <w:sdtContent>
            <w:tc>
              <w:tcPr>
                <w:tcW w:w="397" w:type="dxa"/>
                <w:shd w:val="clear" w:color="auto" w:fill="DEEAF6"/>
              </w:tcPr>
              <w:p w14:paraId="232AC7F5" w14:textId="7903748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94A95B3" w14:textId="77777777" w:rsidTr="009F7FA7">
        <w:tc>
          <w:tcPr>
            <w:tcW w:w="511" w:type="dxa"/>
            <w:shd w:val="clear" w:color="auto" w:fill="auto"/>
          </w:tcPr>
          <w:p w14:paraId="01CAC240" w14:textId="7B96ACA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A8AB417" w14:textId="5E6B605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62BC1F5" w14:textId="3EDBB0D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c5.2</w:t>
            </w:r>
          </w:p>
        </w:tc>
        <w:tc>
          <w:tcPr>
            <w:tcW w:w="5270" w:type="dxa"/>
            <w:shd w:val="clear" w:color="auto" w:fill="auto"/>
          </w:tcPr>
          <w:p w14:paraId="27BC9831" w14:textId="2FB8D7F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tc>
          <w:tcPr>
            <w:tcW w:w="6973" w:type="dxa"/>
            <w:shd w:val="clear" w:color="auto" w:fill="auto"/>
          </w:tcPr>
          <w:p w14:paraId="2505C4DF" w14:textId="77777777" w:rsidR="00283C49" w:rsidRPr="00091DAD" w:rsidRDefault="00283C49" w:rsidP="00283C49">
            <w:pPr>
              <w:rPr>
                <w:rFonts w:cstheme="minorHAnsi"/>
                <w:sz w:val="16"/>
                <w:szCs w:val="16"/>
              </w:rPr>
            </w:pPr>
            <w:r w:rsidRPr="00091DAD">
              <w:rPr>
                <w:rFonts w:cstheme="minorHAnsi"/>
                <w:sz w:val="16"/>
                <w:szCs w:val="16"/>
              </w:rPr>
              <w:t xml:space="preserve">Im Rahmen der Inbetriebsetzung, Instandsetzung oder Instandhaltung: </w:t>
            </w:r>
          </w:p>
          <w:p w14:paraId="09274E85" w14:textId="2EEC224F"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An einfachem Kältesystem Prüfung anhand von Stromlaufschema selbständig durchführen.</w:t>
            </w:r>
          </w:p>
        </w:tc>
        <w:sdt>
          <w:sdtPr>
            <w:rPr>
              <w:rFonts w:eastAsia="Times New Roman" w:cstheme="minorHAnsi"/>
              <w:color w:val="000000"/>
              <w:sz w:val="15"/>
              <w:szCs w:val="15"/>
              <w:lang w:eastAsia="de-DE"/>
            </w:rPr>
            <w:id w:val="691259268"/>
            <w14:checkbox>
              <w14:checked w14:val="0"/>
              <w14:checkedState w14:val="2612" w14:font="MS Gothic"/>
              <w14:uncheckedState w14:val="2610" w14:font="MS Gothic"/>
            </w14:checkbox>
          </w:sdtPr>
          <w:sdtContent>
            <w:tc>
              <w:tcPr>
                <w:tcW w:w="397" w:type="dxa"/>
                <w:shd w:val="clear" w:color="auto" w:fill="DEEAF6"/>
              </w:tcPr>
              <w:p w14:paraId="348ED638" w14:textId="3B87AF8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93866386"/>
            <w14:checkbox>
              <w14:checked w14:val="0"/>
              <w14:checkedState w14:val="2612" w14:font="MS Gothic"/>
              <w14:uncheckedState w14:val="2610" w14:font="MS Gothic"/>
            </w14:checkbox>
          </w:sdtPr>
          <w:sdtContent>
            <w:tc>
              <w:tcPr>
                <w:tcW w:w="397" w:type="dxa"/>
                <w:shd w:val="clear" w:color="auto" w:fill="DEEAF6"/>
              </w:tcPr>
              <w:p w14:paraId="66BD0266" w14:textId="56E4679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50945877"/>
            <w14:checkbox>
              <w14:checked w14:val="0"/>
              <w14:checkedState w14:val="2612" w14:font="MS Gothic"/>
              <w14:uncheckedState w14:val="2610" w14:font="MS Gothic"/>
            </w14:checkbox>
          </w:sdtPr>
          <w:sdtContent>
            <w:tc>
              <w:tcPr>
                <w:tcW w:w="397" w:type="dxa"/>
                <w:shd w:val="clear" w:color="auto" w:fill="DEEAF6"/>
              </w:tcPr>
              <w:p w14:paraId="7C11FE02" w14:textId="0113E52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F6D55C1" w14:textId="77777777" w:rsidTr="009F7FA7">
        <w:tc>
          <w:tcPr>
            <w:tcW w:w="511" w:type="dxa"/>
            <w:shd w:val="clear" w:color="auto" w:fill="auto"/>
          </w:tcPr>
          <w:p w14:paraId="1D5DE15A" w14:textId="585C787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59AEDB2" w14:textId="6E8685A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39DA1C1" w14:textId="4F3233B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c5.3</w:t>
            </w:r>
          </w:p>
        </w:tc>
        <w:tc>
          <w:tcPr>
            <w:tcW w:w="5270" w:type="dxa"/>
            <w:shd w:val="clear" w:color="auto" w:fill="auto"/>
          </w:tcPr>
          <w:p w14:paraId="215325A8" w14:textId="2B8BEB2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Betriebsdaten, insbesondere die Druck- und Temperaturwerte, überprüfen und mit den Sollwerten abgleichen.</w:t>
            </w:r>
          </w:p>
        </w:tc>
        <w:tc>
          <w:tcPr>
            <w:tcW w:w="6973" w:type="dxa"/>
            <w:shd w:val="clear" w:color="auto" w:fill="auto"/>
          </w:tcPr>
          <w:p w14:paraId="246E570D" w14:textId="77777777" w:rsidR="00283C49" w:rsidRPr="00091DAD" w:rsidRDefault="00283C49" w:rsidP="00283C49">
            <w:pPr>
              <w:rPr>
                <w:rFonts w:cstheme="minorHAnsi"/>
                <w:sz w:val="16"/>
                <w:szCs w:val="16"/>
              </w:rPr>
            </w:pPr>
            <w:r w:rsidRPr="00091DAD">
              <w:rPr>
                <w:rFonts w:cstheme="minorHAnsi"/>
                <w:sz w:val="16"/>
                <w:szCs w:val="16"/>
              </w:rPr>
              <w:t xml:space="preserve">Im Rahmen der Inbetriebsetzung, Instandsetzung oder Instandhaltung: </w:t>
            </w:r>
          </w:p>
          <w:p w14:paraId="0DD86EE2" w14:textId="1EFC0047"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 xml:space="preserve">Selbständig an einfachem Kältesystem </w:t>
            </w:r>
            <w:r>
              <w:rPr>
                <w:rFonts w:cstheme="minorHAnsi"/>
                <w:sz w:val="16"/>
                <w:szCs w:val="16"/>
              </w:rPr>
              <w:t xml:space="preserve">die </w:t>
            </w:r>
            <w:r w:rsidRPr="00091DAD">
              <w:rPr>
                <w:rFonts w:cstheme="minorHAnsi"/>
                <w:sz w:val="16"/>
                <w:szCs w:val="16"/>
              </w:rPr>
              <w:t>Prüfungen nach betrieblichen Vorgaben und Checklisten durchführen und Resultate mit Sollwerten vergleichen.</w:t>
            </w:r>
          </w:p>
        </w:tc>
        <w:sdt>
          <w:sdtPr>
            <w:rPr>
              <w:rFonts w:eastAsia="Times New Roman" w:cstheme="minorHAnsi"/>
              <w:color w:val="000000"/>
              <w:sz w:val="15"/>
              <w:szCs w:val="15"/>
              <w:lang w:eastAsia="de-DE"/>
            </w:rPr>
            <w:id w:val="-426419129"/>
            <w14:checkbox>
              <w14:checked w14:val="0"/>
              <w14:checkedState w14:val="2612" w14:font="MS Gothic"/>
              <w14:uncheckedState w14:val="2610" w14:font="MS Gothic"/>
            </w14:checkbox>
          </w:sdtPr>
          <w:sdtContent>
            <w:tc>
              <w:tcPr>
                <w:tcW w:w="397" w:type="dxa"/>
                <w:shd w:val="clear" w:color="auto" w:fill="DEEAF6"/>
              </w:tcPr>
              <w:p w14:paraId="1EA9AB16" w14:textId="39C83634"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82829863"/>
            <w14:checkbox>
              <w14:checked w14:val="0"/>
              <w14:checkedState w14:val="2612" w14:font="MS Gothic"/>
              <w14:uncheckedState w14:val="2610" w14:font="MS Gothic"/>
            </w14:checkbox>
          </w:sdtPr>
          <w:sdtContent>
            <w:tc>
              <w:tcPr>
                <w:tcW w:w="397" w:type="dxa"/>
                <w:shd w:val="clear" w:color="auto" w:fill="DEEAF6"/>
              </w:tcPr>
              <w:p w14:paraId="6E15329F" w14:textId="37A2CC6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9989521"/>
            <w14:checkbox>
              <w14:checked w14:val="0"/>
              <w14:checkedState w14:val="2612" w14:font="MS Gothic"/>
              <w14:uncheckedState w14:val="2610" w14:font="MS Gothic"/>
            </w14:checkbox>
          </w:sdtPr>
          <w:sdtContent>
            <w:tc>
              <w:tcPr>
                <w:tcW w:w="397" w:type="dxa"/>
                <w:shd w:val="clear" w:color="auto" w:fill="DEEAF6"/>
              </w:tcPr>
              <w:p w14:paraId="3E43F07A" w14:textId="4FA6790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4E09561" w14:textId="77777777" w:rsidTr="009F7FA7">
        <w:tc>
          <w:tcPr>
            <w:tcW w:w="511" w:type="dxa"/>
            <w:shd w:val="clear" w:color="auto" w:fill="auto"/>
          </w:tcPr>
          <w:p w14:paraId="307FBA5C" w14:textId="39C1833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F1D2ED2" w14:textId="4FD406C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D99E823" w14:textId="095F345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c5.5</w:t>
            </w:r>
          </w:p>
        </w:tc>
        <w:tc>
          <w:tcPr>
            <w:tcW w:w="5270" w:type="dxa"/>
            <w:shd w:val="clear" w:color="auto" w:fill="auto"/>
          </w:tcPr>
          <w:p w14:paraId="646B42E1" w14:textId="36CF31F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tc>
          <w:tcPr>
            <w:tcW w:w="6973" w:type="dxa"/>
            <w:shd w:val="clear" w:color="auto" w:fill="auto"/>
          </w:tcPr>
          <w:p w14:paraId="4E579F0B" w14:textId="3CCA1BAD" w:rsidR="00283C49" w:rsidRPr="00091DAD" w:rsidRDefault="00283C49" w:rsidP="00283C49">
            <w:pPr>
              <w:rPr>
                <w:rFonts w:cstheme="minorHAnsi"/>
                <w:sz w:val="16"/>
                <w:szCs w:val="16"/>
              </w:rPr>
            </w:pPr>
            <w:r>
              <w:rPr>
                <w:rFonts w:cstheme="minorHAnsi"/>
                <w:sz w:val="16"/>
                <w:szCs w:val="16"/>
              </w:rPr>
              <w:t xml:space="preserve">Einregulierung im </w:t>
            </w:r>
            <w:r w:rsidRPr="00091DAD">
              <w:rPr>
                <w:rFonts w:cstheme="minorHAnsi"/>
                <w:sz w:val="16"/>
                <w:szCs w:val="16"/>
              </w:rPr>
              <w:t xml:space="preserve">Rahmen der Inbetriebsetzung, Instandsetzung und Instandhaltung: </w:t>
            </w:r>
          </w:p>
          <w:p w14:paraId="01F1AC7A" w14:textId="33ED1002"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 xml:space="preserve">Selbständig nach betrieblichen Vorgaben und mit Hilfe des «Leitfaden mit Massnahmen zur Optimierung von Kälteanlagen» einfache Kälteanlagen einregulieren und so den möglichst störungsfreien und effizienten Betrieb der Anlage sicherstellen. </w:t>
            </w:r>
          </w:p>
        </w:tc>
        <w:sdt>
          <w:sdtPr>
            <w:rPr>
              <w:rFonts w:eastAsia="Times New Roman" w:cstheme="minorHAnsi"/>
              <w:color w:val="000000"/>
              <w:sz w:val="15"/>
              <w:szCs w:val="15"/>
              <w:lang w:eastAsia="de-DE"/>
            </w:rPr>
            <w:id w:val="-2130928201"/>
            <w14:checkbox>
              <w14:checked w14:val="0"/>
              <w14:checkedState w14:val="2612" w14:font="MS Gothic"/>
              <w14:uncheckedState w14:val="2610" w14:font="MS Gothic"/>
            </w14:checkbox>
          </w:sdtPr>
          <w:sdtContent>
            <w:tc>
              <w:tcPr>
                <w:tcW w:w="397" w:type="dxa"/>
                <w:shd w:val="clear" w:color="auto" w:fill="DEEAF6"/>
              </w:tcPr>
              <w:p w14:paraId="52B2FE14" w14:textId="6DF7B7C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99272267"/>
            <w14:checkbox>
              <w14:checked w14:val="0"/>
              <w14:checkedState w14:val="2612" w14:font="MS Gothic"/>
              <w14:uncheckedState w14:val="2610" w14:font="MS Gothic"/>
            </w14:checkbox>
          </w:sdtPr>
          <w:sdtContent>
            <w:tc>
              <w:tcPr>
                <w:tcW w:w="397" w:type="dxa"/>
                <w:shd w:val="clear" w:color="auto" w:fill="DEEAF6"/>
              </w:tcPr>
              <w:p w14:paraId="37CA3582" w14:textId="7A786F9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22606048"/>
            <w14:checkbox>
              <w14:checked w14:val="0"/>
              <w14:checkedState w14:val="2612" w14:font="MS Gothic"/>
              <w14:uncheckedState w14:val="2610" w14:font="MS Gothic"/>
            </w14:checkbox>
          </w:sdtPr>
          <w:sdtContent>
            <w:tc>
              <w:tcPr>
                <w:tcW w:w="397" w:type="dxa"/>
                <w:shd w:val="clear" w:color="auto" w:fill="DEEAF6"/>
              </w:tcPr>
              <w:p w14:paraId="637399CF" w14:textId="14CB8A9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12DAFFF" w14:textId="77777777" w:rsidTr="009F7FA7">
        <w:tc>
          <w:tcPr>
            <w:tcW w:w="511" w:type="dxa"/>
            <w:shd w:val="clear" w:color="auto" w:fill="auto"/>
          </w:tcPr>
          <w:p w14:paraId="16CF9BC2" w14:textId="1415282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5971C12" w14:textId="0AB1756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11CBA08" w14:textId="0F6ABD4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c5.6</w:t>
            </w:r>
          </w:p>
        </w:tc>
        <w:tc>
          <w:tcPr>
            <w:tcW w:w="5270" w:type="dxa"/>
            <w:shd w:val="clear" w:color="auto" w:fill="auto"/>
          </w:tcPr>
          <w:p w14:paraId="46197011" w14:textId="3EC2C6D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Inbetriebnahme-Protokoll ausfüllen. </w:t>
            </w:r>
          </w:p>
        </w:tc>
        <w:tc>
          <w:tcPr>
            <w:tcW w:w="6973" w:type="dxa"/>
            <w:shd w:val="clear" w:color="auto" w:fill="auto"/>
          </w:tcPr>
          <w:p w14:paraId="58ED07A1" w14:textId="77777777" w:rsidR="00283C49" w:rsidRPr="00091DAD" w:rsidRDefault="00283C49" w:rsidP="00283C49">
            <w:pPr>
              <w:rPr>
                <w:rFonts w:eastAsia="Times New Roman" w:cstheme="minorHAnsi"/>
                <w:color w:val="000000"/>
                <w:sz w:val="16"/>
                <w:szCs w:val="16"/>
                <w:lang w:eastAsia="de-DE"/>
              </w:rPr>
            </w:pPr>
          </w:p>
        </w:tc>
        <w:sdt>
          <w:sdtPr>
            <w:rPr>
              <w:rFonts w:eastAsia="Times New Roman" w:cstheme="minorHAnsi"/>
              <w:color w:val="000000"/>
              <w:sz w:val="15"/>
              <w:szCs w:val="15"/>
              <w:lang w:eastAsia="de-DE"/>
            </w:rPr>
            <w:id w:val="-1088307812"/>
            <w14:checkbox>
              <w14:checked w14:val="0"/>
              <w14:checkedState w14:val="2612" w14:font="MS Gothic"/>
              <w14:uncheckedState w14:val="2610" w14:font="MS Gothic"/>
            </w14:checkbox>
          </w:sdtPr>
          <w:sdtContent>
            <w:tc>
              <w:tcPr>
                <w:tcW w:w="397" w:type="dxa"/>
                <w:shd w:val="clear" w:color="auto" w:fill="DEEAF6"/>
              </w:tcPr>
              <w:p w14:paraId="7F202B37" w14:textId="40634080"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69001828"/>
            <w14:checkbox>
              <w14:checked w14:val="0"/>
              <w14:checkedState w14:val="2612" w14:font="MS Gothic"/>
              <w14:uncheckedState w14:val="2610" w14:font="MS Gothic"/>
            </w14:checkbox>
          </w:sdtPr>
          <w:sdtContent>
            <w:tc>
              <w:tcPr>
                <w:tcW w:w="397" w:type="dxa"/>
                <w:shd w:val="clear" w:color="auto" w:fill="DEEAF6"/>
              </w:tcPr>
              <w:p w14:paraId="1026EC06" w14:textId="3E15B01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37881613"/>
            <w14:checkbox>
              <w14:checked w14:val="0"/>
              <w14:checkedState w14:val="2612" w14:font="MS Gothic"/>
              <w14:uncheckedState w14:val="2610" w14:font="MS Gothic"/>
            </w14:checkbox>
          </w:sdtPr>
          <w:sdtContent>
            <w:tc>
              <w:tcPr>
                <w:tcW w:w="397" w:type="dxa"/>
                <w:shd w:val="clear" w:color="auto" w:fill="DEEAF6"/>
              </w:tcPr>
              <w:p w14:paraId="40394C37" w14:textId="419568E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54B6415" w14:textId="77777777" w:rsidTr="009F7FA7">
        <w:tc>
          <w:tcPr>
            <w:tcW w:w="511" w:type="dxa"/>
            <w:shd w:val="clear" w:color="auto" w:fill="auto"/>
          </w:tcPr>
          <w:p w14:paraId="00C5B790" w14:textId="54F183C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C1FAE69" w14:textId="288BF85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2672B43C" w14:textId="7319EC2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c5.7</w:t>
            </w:r>
          </w:p>
        </w:tc>
        <w:tc>
          <w:tcPr>
            <w:tcW w:w="5270" w:type="dxa"/>
            <w:shd w:val="clear" w:color="auto" w:fill="auto"/>
          </w:tcPr>
          <w:p w14:paraId="197928AF" w14:textId="7EDD3FE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Betreiber insbesondere über die Empfehlungen für einen energieeffizienten Betrieb der Anlage instruieren. </w:t>
            </w:r>
          </w:p>
        </w:tc>
        <w:tc>
          <w:tcPr>
            <w:tcW w:w="6973" w:type="dxa"/>
            <w:shd w:val="clear" w:color="auto" w:fill="auto"/>
          </w:tcPr>
          <w:p w14:paraId="581A6E9B" w14:textId="2009DD9C"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 xml:space="preserve">Selbständig die Leitfäden und Hilfsmittel des BFE zum Thema </w:t>
            </w:r>
            <w:r>
              <w:rPr>
                <w:rFonts w:cstheme="minorHAnsi"/>
                <w:sz w:val="16"/>
                <w:szCs w:val="16"/>
              </w:rPr>
              <w:t>«</w:t>
            </w:r>
            <w:r w:rsidRPr="00091DAD">
              <w:rPr>
                <w:rFonts w:cstheme="minorHAnsi"/>
                <w:sz w:val="16"/>
                <w:szCs w:val="16"/>
              </w:rPr>
              <w:t>effiziente Kälte</w:t>
            </w:r>
            <w:r>
              <w:rPr>
                <w:rFonts w:cstheme="minorHAnsi"/>
                <w:sz w:val="16"/>
                <w:szCs w:val="16"/>
              </w:rPr>
              <w:t>»</w:t>
            </w:r>
            <w:r w:rsidRPr="00091DAD">
              <w:rPr>
                <w:rFonts w:cstheme="minorHAnsi"/>
                <w:sz w:val="16"/>
                <w:szCs w:val="16"/>
              </w:rPr>
              <w:t xml:space="preserve"> situationsgerecht anwenden.</w:t>
            </w:r>
          </w:p>
        </w:tc>
        <w:sdt>
          <w:sdtPr>
            <w:rPr>
              <w:rFonts w:eastAsia="Times New Roman" w:cstheme="minorHAnsi"/>
              <w:color w:val="000000"/>
              <w:sz w:val="15"/>
              <w:szCs w:val="15"/>
              <w:lang w:eastAsia="de-DE"/>
            </w:rPr>
            <w:id w:val="936246708"/>
            <w14:checkbox>
              <w14:checked w14:val="0"/>
              <w14:checkedState w14:val="2612" w14:font="MS Gothic"/>
              <w14:uncheckedState w14:val="2610" w14:font="MS Gothic"/>
            </w14:checkbox>
          </w:sdtPr>
          <w:sdtContent>
            <w:tc>
              <w:tcPr>
                <w:tcW w:w="397" w:type="dxa"/>
                <w:shd w:val="clear" w:color="auto" w:fill="DEEAF6"/>
              </w:tcPr>
              <w:p w14:paraId="15107A7D" w14:textId="24DE5A6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1942134"/>
            <w14:checkbox>
              <w14:checked w14:val="0"/>
              <w14:checkedState w14:val="2612" w14:font="MS Gothic"/>
              <w14:uncheckedState w14:val="2610" w14:font="MS Gothic"/>
            </w14:checkbox>
          </w:sdtPr>
          <w:sdtContent>
            <w:tc>
              <w:tcPr>
                <w:tcW w:w="397" w:type="dxa"/>
                <w:shd w:val="clear" w:color="auto" w:fill="DEEAF6"/>
              </w:tcPr>
              <w:p w14:paraId="3437BB6B" w14:textId="5B20476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577929"/>
            <w14:checkbox>
              <w14:checked w14:val="0"/>
              <w14:checkedState w14:val="2612" w14:font="MS Gothic"/>
              <w14:uncheckedState w14:val="2610" w14:font="MS Gothic"/>
            </w14:checkbox>
          </w:sdtPr>
          <w:sdtContent>
            <w:tc>
              <w:tcPr>
                <w:tcW w:w="397" w:type="dxa"/>
                <w:shd w:val="clear" w:color="auto" w:fill="DEEAF6"/>
              </w:tcPr>
              <w:p w14:paraId="591DBF94" w14:textId="619D66C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557E5E0" w14:textId="77777777" w:rsidTr="00816705">
        <w:tc>
          <w:tcPr>
            <w:tcW w:w="511" w:type="dxa"/>
            <w:tcBorders>
              <w:bottom w:val="single" w:sz="2" w:space="0" w:color="000000" w:themeColor="text1"/>
            </w:tcBorders>
            <w:shd w:val="clear" w:color="auto" w:fill="auto"/>
          </w:tcPr>
          <w:p w14:paraId="184B793C" w14:textId="6269D99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2276B316" w14:textId="11CCF01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3EC126FD" w14:textId="5F12511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d1.1</w:t>
            </w:r>
          </w:p>
        </w:tc>
        <w:tc>
          <w:tcPr>
            <w:tcW w:w="5270" w:type="dxa"/>
            <w:tcBorders>
              <w:bottom w:val="single" w:sz="2" w:space="0" w:color="000000" w:themeColor="text1"/>
            </w:tcBorders>
            <w:shd w:val="clear" w:color="auto" w:fill="auto"/>
          </w:tcPr>
          <w:p w14:paraId="13018324" w14:textId="15D5AFF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und deren Ursachen durch geeignete Massnahmen beheben. </w:t>
            </w:r>
          </w:p>
        </w:tc>
        <w:tc>
          <w:tcPr>
            <w:tcW w:w="6973" w:type="dxa"/>
            <w:tcBorders>
              <w:bottom w:val="single" w:sz="2" w:space="0" w:color="000000" w:themeColor="text1"/>
            </w:tcBorders>
            <w:shd w:val="clear" w:color="auto" w:fill="auto"/>
          </w:tcPr>
          <w:p w14:paraId="2893CD2A" w14:textId="77777777" w:rsidR="00283C49"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Anspruchsvolle elektrische und regeltechnische Störungen unter Anleitung diagnostizieren und beheben</w:t>
            </w:r>
            <w:r>
              <w:rPr>
                <w:rFonts w:eastAsia="Times New Roman" w:cstheme="minorHAnsi"/>
                <w:color w:val="000000"/>
                <w:sz w:val="16"/>
                <w:szCs w:val="16"/>
                <w:lang w:eastAsia="de-DE"/>
              </w:rPr>
              <w:t>.</w:t>
            </w:r>
          </w:p>
          <w:p w14:paraId="3C10BDA4" w14:textId="4E081ED6"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 Regler ersetzen und programmieren</w:t>
            </w:r>
          </w:p>
        </w:tc>
        <w:sdt>
          <w:sdtPr>
            <w:rPr>
              <w:rFonts w:eastAsia="Times New Roman" w:cstheme="minorHAnsi"/>
              <w:color w:val="000000"/>
              <w:sz w:val="15"/>
              <w:szCs w:val="15"/>
              <w:lang w:eastAsia="de-DE"/>
            </w:rPr>
            <w:id w:val="-587622295"/>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0D31FCD0" w14:textId="32D83413"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53600786"/>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51BC7F7E" w14:textId="4023135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61771688"/>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4773ED00" w14:textId="15935FD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C2CD3F6" w14:textId="77777777" w:rsidTr="00CA1C51">
        <w:tc>
          <w:tcPr>
            <w:tcW w:w="511" w:type="dxa"/>
            <w:tcBorders>
              <w:bottom w:val="single" w:sz="2" w:space="0" w:color="000000" w:themeColor="text1"/>
            </w:tcBorders>
            <w:shd w:val="clear" w:color="auto" w:fill="auto"/>
          </w:tcPr>
          <w:p w14:paraId="581AAA26" w14:textId="7E23565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11FE639A" w14:textId="2CB4BD2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673FBEB8" w14:textId="577BB33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d1.2</w:t>
            </w:r>
          </w:p>
        </w:tc>
        <w:tc>
          <w:tcPr>
            <w:tcW w:w="5270" w:type="dxa"/>
            <w:tcBorders>
              <w:bottom w:val="single" w:sz="2" w:space="0" w:color="000000" w:themeColor="text1"/>
            </w:tcBorders>
            <w:shd w:val="clear" w:color="auto" w:fill="auto"/>
          </w:tcPr>
          <w:p w14:paraId="13848664" w14:textId="277CE25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elektrischen Erzeugnisse innerhalb der Kälteanlage anschliessen oder auswechseln. </w:t>
            </w:r>
          </w:p>
        </w:tc>
        <w:tc>
          <w:tcPr>
            <w:tcW w:w="6973" w:type="dxa"/>
            <w:tcBorders>
              <w:bottom w:val="single" w:sz="2" w:space="0" w:color="000000" w:themeColor="text1"/>
            </w:tcBorders>
            <w:shd w:val="clear" w:color="auto" w:fill="auto"/>
          </w:tcPr>
          <w:p w14:paraId="73DD9B7A" w14:textId="49327A6E" w:rsidR="00283C49" w:rsidRPr="004677E5" w:rsidRDefault="00283C49" w:rsidP="00283C49">
            <w:pPr>
              <w:rPr>
                <w:rFonts w:cstheme="minorHAnsi"/>
                <w:color w:val="000000"/>
                <w:sz w:val="16"/>
                <w:szCs w:val="16"/>
              </w:rPr>
            </w:pPr>
            <w:r>
              <w:rPr>
                <w:rFonts w:cstheme="minorHAnsi"/>
                <w:color w:val="000000"/>
                <w:sz w:val="16"/>
                <w:szCs w:val="16"/>
              </w:rPr>
              <w:t>Selbständiges Erledigen der Arbeiten. Kontrolle des «Produkts» durch FvG:</w:t>
            </w:r>
          </w:p>
          <w:p w14:paraId="3C82B012" w14:textId="79F11CAF"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w:t>
            </w:r>
            <w:r>
              <w:rPr>
                <w:rFonts w:cstheme="minorHAnsi"/>
                <w:color w:val="000000"/>
                <w:sz w:val="16"/>
                <w:szCs w:val="16"/>
              </w:rPr>
              <w:t xml:space="preserve"> </w:t>
            </w:r>
            <w:r w:rsidRPr="00091DAD">
              <w:rPr>
                <w:rFonts w:cstheme="minorHAnsi"/>
                <w:color w:val="000000"/>
                <w:sz w:val="16"/>
                <w:szCs w:val="16"/>
              </w:rPr>
              <w:t>MB 88814.d «5 + 5 lebenswichtige Regeln im Umgang mit Elektrizität – Für Elektrofachleute» kennen und kompromisslos umsetzen</w:t>
            </w:r>
            <w:r>
              <w:rPr>
                <w:rFonts w:cstheme="minorHAnsi"/>
                <w:color w:val="000000"/>
                <w:sz w:val="16"/>
                <w:szCs w:val="16"/>
              </w:rPr>
              <w:t>.</w:t>
            </w:r>
          </w:p>
          <w:p w14:paraId="7CA97495" w14:textId="5BFAE0E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w:t>
            </w:r>
            <w:r>
              <w:rPr>
                <w:rFonts w:cstheme="minorHAnsi"/>
                <w:color w:val="000000"/>
                <w:sz w:val="16"/>
                <w:szCs w:val="16"/>
              </w:rPr>
              <w:t>n</w:t>
            </w:r>
            <w:r w:rsidRPr="00091DAD">
              <w:rPr>
                <w:rFonts w:cstheme="minorHAnsi"/>
                <w:color w:val="000000"/>
                <w:sz w:val="16"/>
                <w:szCs w:val="16"/>
              </w:rPr>
              <w:t xml:space="preserve"> Umfang der Kontrolle nach solchen Arbeiten kennen und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5E24733B" w14:textId="4292D2F6"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Tätigkeiten an oder in der Nähe von elektrischen Anlagen</w:t>
            </w:r>
            <w:r>
              <w:rPr>
                <w:rFonts w:cstheme="minorHAnsi"/>
                <w:color w:val="000000"/>
                <w:sz w:val="16"/>
                <w:szCs w:val="16"/>
              </w:rPr>
              <w:t xml:space="preserve"> –</w:t>
            </w:r>
            <w:r w:rsidRPr="00091DAD">
              <w:rPr>
                <w:rFonts w:cstheme="minorHAnsi"/>
                <w:color w:val="000000"/>
                <w:sz w:val="16"/>
                <w:szCs w:val="16"/>
              </w:rPr>
              <w:t xml:space="preserve"> Weisung kennen und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tc>
          <w:tcPr>
            <w:tcW w:w="397" w:type="dxa"/>
            <w:tcBorders>
              <w:bottom w:val="single" w:sz="2" w:space="0" w:color="000000" w:themeColor="text1"/>
            </w:tcBorders>
            <w:shd w:val="clear" w:color="auto" w:fill="DEEAF6"/>
          </w:tcPr>
          <w:p w14:paraId="62B17593"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49829536"/>
              <w14:checkbox>
                <w14:checked w14:val="0"/>
                <w14:checkedState w14:val="2612" w14:font="MS Gothic"/>
                <w14:uncheckedState w14:val="2610" w14:font="MS Gothic"/>
              </w14:checkbox>
            </w:sdtPr>
            <w:sdtContent>
              <w:p w14:paraId="73980B42"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E7D9F3B"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16948723"/>
              <w14:checkbox>
                <w14:checked w14:val="0"/>
                <w14:checkedState w14:val="2612" w14:font="MS Gothic"/>
                <w14:uncheckedState w14:val="2610" w14:font="MS Gothic"/>
              </w14:checkbox>
            </w:sdtPr>
            <w:sdtContent>
              <w:p w14:paraId="4AC7ECE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9A8560F"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59083228"/>
              <w14:checkbox>
                <w14:checked w14:val="0"/>
                <w14:checkedState w14:val="2612" w14:font="MS Gothic"/>
                <w14:uncheckedState w14:val="2610" w14:font="MS Gothic"/>
              </w14:checkbox>
            </w:sdtPr>
            <w:sdtContent>
              <w:p w14:paraId="4EFF9658" w14:textId="353ADB3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6CB83D26"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08751156"/>
              <w14:checkbox>
                <w14:checked w14:val="0"/>
                <w14:checkedState w14:val="2612" w14:font="MS Gothic"/>
                <w14:uncheckedState w14:val="2610" w14:font="MS Gothic"/>
              </w14:checkbox>
            </w:sdtPr>
            <w:sdtContent>
              <w:p w14:paraId="730ECDD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FAC43D"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02985854"/>
              <w14:checkbox>
                <w14:checked w14:val="0"/>
                <w14:checkedState w14:val="2612" w14:font="MS Gothic"/>
                <w14:uncheckedState w14:val="2610" w14:font="MS Gothic"/>
              </w14:checkbox>
            </w:sdtPr>
            <w:sdtContent>
              <w:p w14:paraId="44470EA2"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50938B6"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88177701"/>
              <w14:checkbox>
                <w14:checked w14:val="0"/>
                <w14:checkedState w14:val="2612" w14:font="MS Gothic"/>
                <w14:uncheckedState w14:val="2610" w14:font="MS Gothic"/>
              </w14:checkbox>
            </w:sdtPr>
            <w:sdtContent>
              <w:p w14:paraId="3E379A9D" w14:textId="7DD1927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55C4B3F0"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25811719"/>
              <w14:checkbox>
                <w14:checked w14:val="0"/>
                <w14:checkedState w14:val="2612" w14:font="MS Gothic"/>
                <w14:uncheckedState w14:val="2610" w14:font="MS Gothic"/>
              </w14:checkbox>
            </w:sdtPr>
            <w:sdtContent>
              <w:p w14:paraId="7637DDF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84A6BFF"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40536283"/>
              <w14:checkbox>
                <w14:checked w14:val="0"/>
                <w14:checkedState w14:val="2612" w14:font="MS Gothic"/>
                <w14:uncheckedState w14:val="2610" w14:font="MS Gothic"/>
              </w14:checkbox>
            </w:sdtPr>
            <w:sdtContent>
              <w:p w14:paraId="3A1E02CF"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C5E8BA1"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1916414"/>
              <w14:checkbox>
                <w14:checked w14:val="0"/>
                <w14:checkedState w14:val="2612" w14:font="MS Gothic"/>
                <w14:uncheckedState w14:val="2610" w14:font="MS Gothic"/>
              </w14:checkbox>
            </w:sdtPr>
            <w:sdtContent>
              <w:p w14:paraId="76336168" w14:textId="421F5D7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CA1C51" w:rsidRPr="00091DAD" w14:paraId="624DB0F1" w14:textId="77777777" w:rsidTr="00CA1C51">
        <w:tc>
          <w:tcPr>
            <w:tcW w:w="511" w:type="dxa"/>
            <w:tcBorders>
              <w:left w:val="nil"/>
              <w:bottom w:val="nil"/>
              <w:right w:val="nil"/>
            </w:tcBorders>
            <w:shd w:val="clear" w:color="auto" w:fill="auto"/>
          </w:tcPr>
          <w:p w14:paraId="1D6FD71E" w14:textId="77777777" w:rsidR="00CA1C51" w:rsidRDefault="00CA1C51" w:rsidP="00283C49">
            <w:pPr>
              <w:jc w:val="center"/>
              <w:rPr>
                <w:rFonts w:cstheme="minorHAnsi"/>
                <w:color w:val="000000"/>
                <w:sz w:val="16"/>
                <w:szCs w:val="16"/>
              </w:rPr>
            </w:pPr>
          </w:p>
          <w:p w14:paraId="1A2AF5AE" w14:textId="77777777" w:rsidR="00CA1C51" w:rsidRDefault="00CA1C51" w:rsidP="00283C49">
            <w:pPr>
              <w:jc w:val="center"/>
              <w:rPr>
                <w:rFonts w:cstheme="minorHAnsi"/>
                <w:color w:val="000000"/>
                <w:sz w:val="16"/>
                <w:szCs w:val="16"/>
              </w:rPr>
            </w:pPr>
          </w:p>
          <w:p w14:paraId="5563CFF1" w14:textId="669C6DBE" w:rsidR="00CA1C51" w:rsidRPr="00091DAD" w:rsidRDefault="00CA1C51" w:rsidP="00283C49">
            <w:pPr>
              <w:jc w:val="center"/>
              <w:rPr>
                <w:rFonts w:cstheme="minorHAnsi"/>
                <w:color w:val="000000"/>
                <w:sz w:val="16"/>
                <w:szCs w:val="16"/>
              </w:rPr>
            </w:pPr>
          </w:p>
        </w:tc>
        <w:tc>
          <w:tcPr>
            <w:tcW w:w="510" w:type="dxa"/>
            <w:tcBorders>
              <w:left w:val="nil"/>
              <w:bottom w:val="nil"/>
              <w:right w:val="nil"/>
            </w:tcBorders>
            <w:shd w:val="clear" w:color="auto" w:fill="auto"/>
          </w:tcPr>
          <w:p w14:paraId="712D41EA" w14:textId="77777777" w:rsidR="00CA1C51" w:rsidRPr="00091DAD" w:rsidRDefault="00CA1C51" w:rsidP="00283C49">
            <w:pPr>
              <w:jc w:val="center"/>
              <w:rPr>
                <w:rFonts w:cstheme="minorHAnsi"/>
                <w:color w:val="000000"/>
                <w:sz w:val="16"/>
                <w:szCs w:val="16"/>
              </w:rPr>
            </w:pPr>
          </w:p>
        </w:tc>
        <w:tc>
          <w:tcPr>
            <w:tcW w:w="510" w:type="dxa"/>
            <w:tcBorders>
              <w:left w:val="nil"/>
              <w:bottom w:val="nil"/>
              <w:right w:val="nil"/>
            </w:tcBorders>
            <w:shd w:val="clear" w:color="auto" w:fill="auto"/>
          </w:tcPr>
          <w:p w14:paraId="7046A764" w14:textId="77777777" w:rsidR="00CA1C51" w:rsidRPr="00091DAD" w:rsidRDefault="00CA1C51" w:rsidP="00283C49">
            <w:pPr>
              <w:rPr>
                <w:rFonts w:cstheme="minorHAnsi"/>
                <w:color w:val="000000"/>
                <w:sz w:val="16"/>
                <w:szCs w:val="16"/>
              </w:rPr>
            </w:pPr>
          </w:p>
        </w:tc>
        <w:tc>
          <w:tcPr>
            <w:tcW w:w="5270" w:type="dxa"/>
            <w:tcBorders>
              <w:left w:val="nil"/>
              <w:bottom w:val="nil"/>
              <w:right w:val="nil"/>
            </w:tcBorders>
            <w:shd w:val="clear" w:color="auto" w:fill="auto"/>
          </w:tcPr>
          <w:p w14:paraId="61908B0E" w14:textId="77777777" w:rsidR="00CA1C51" w:rsidRPr="00091DAD" w:rsidRDefault="00CA1C51" w:rsidP="00283C49">
            <w:pPr>
              <w:rPr>
                <w:rFonts w:cstheme="minorHAnsi"/>
                <w:color w:val="000000"/>
                <w:sz w:val="16"/>
                <w:szCs w:val="16"/>
              </w:rPr>
            </w:pPr>
          </w:p>
        </w:tc>
        <w:tc>
          <w:tcPr>
            <w:tcW w:w="6973" w:type="dxa"/>
            <w:tcBorders>
              <w:left w:val="nil"/>
              <w:bottom w:val="nil"/>
              <w:right w:val="nil"/>
            </w:tcBorders>
            <w:shd w:val="clear" w:color="auto" w:fill="auto"/>
          </w:tcPr>
          <w:p w14:paraId="01338F4D" w14:textId="77777777" w:rsidR="00CA1C51" w:rsidRDefault="00CA1C51" w:rsidP="00283C49">
            <w:pPr>
              <w:rPr>
                <w:rFonts w:cstheme="minorHAnsi"/>
                <w:color w:val="000000"/>
                <w:sz w:val="16"/>
                <w:szCs w:val="16"/>
              </w:rPr>
            </w:pPr>
          </w:p>
        </w:tc>
        <w:tc>
          <w:tcPr>
            <w:tcW w:w="397" w:type="dxa"/>
            <w:tcBorders>
              <w:left w:val="nil"/>
              <w:bottom w:val="nil"/>
              <w:right w:val="nil"/>
            </w:tcBorders>
            <w:shd w:val="clear" w:color="auto" w:fill="auto"/>
          </w:tcPr>
          <w:p w14:paraId="320D3013" w14:textId="77777777" w:rsidR="00CA1C51" w:rsidRPr="00E9798A" w:rsidRDefault="00CA1C51" w:rsidP="00283C49">
            <w:pPr>
              <w:jc w:val="center"/>
              <w:rPr>
                <w:rFonts w:eastAsia="Times New Roman" w:cstheme="minorHAnsi"/>
                <w:color w:val="000000"/>
                <w:sz w:val="16"/>
                <w:szCs w:val="16"/>
                <w:lang w:eastAsia="de-DE"/>
              </w:rPr>
            </w:pPr>
          </w:p>
        </w:tc>
        <w:tc>
          <w:tcPr>
            <w:tcW w:w="397" w:type="dxa"/>
            <w:tcBorders>
              <w:left w:val="nil"/>
              <w:bottom w:val="nil"/>
              <w:right w:val="nil"/>
            </w:tcBorders>
            <w:shd w:val="clear" w:color="auto" w:fill="auto"/>
          </w:tcPr>
          <w:p w14:paraId="3EFA1E19" w14:textId="77777777" w:rsidR="00CA1C51" w:rsidRPr="00E9798A" w:rsidRDefault="00CA1C51" w:rsidP="00283C49">
            <w:pPr>
              <w:jc w:val="center"/>
              <w:rPr>
                <w:rFonts w:eastAsia="Times New Roman" w:cstheme="minorHAnsi"/>
                <w:color w:val="000000"/>
                <w:sz w:val="16"/>
                <w:szCs w:val="16"/>
                <w:lang w:eastAsia="de-DE"/>
              </w:rPr>
            </w:pPr>
          </w:p>
        </w:tc>
        <w:tc>
          <w:tcPr>
            <w:tcW w:w="397" w:type="dxa"/>
            <w:tcBorders>
              <w:left w:val="nil"/>
              <w:bottom w:val="nil"/>
              <w:right w:val="nil"/>
            </w:tcBorders>
            <w:shd w:val="clear" w:color="auto" w:fill="auto"/>
          </w:tcPr>
          <w:p w14:paraId="1C617838" w14:textId="77777777" w:rsidR="00CA1C51" w:rsidRPr="00E9798A" w:rsidRDefault="00CA1C51" w:rsidP="00283C49">
            <w:pPr>
              <w:jc w:val="center"/>
              <w:rPr>
                <w:rFonts w:eastAsia="Times New Roman" w:cstheme="minorHAnsi"/>
                <w:color w:val="000000"/>
                <w:sz w:val="16"/>
                <w:szCs w:val="16"/>
                <w:lang w:eastAsia="de-DE"/>
              </w:rPr>
            </w:pPr>
          </w:p>
        </w:tc>
      </w:tr>
      <w:tr w:rsidR="00283C49" w:rsidRPr="00091DAD" w14:paraId="6E868D46" w14:textId="77777777" w:rsidTr="00CA1C51">
        <w:tc>
          <w:tcPr>
            <w:tcW w:w="511" w:type="dxa"/>
            <w:tcBorders>
              <w:top w:val="nil"/>
            </w:tcBorders>
            <w:shd w:val="clear" w:color="auto" w:fill="auto"/>
          </w:tcPr>
          <w:p w14:paraId="4ECC3D89" w14:textId="2CC9176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lastRenderedPageBreak/>
              <w:t>5</w:t>
            </w:r>
          </w:p>
        </w:tc>
        <w:tc>
          <w:tcPr>
            <w:tcW w:w="510" w:type="dxa"/>
            <w:tcBorders>
              <w:top w:val="nil"/>
            </w:tcBorders>
            <w:shd w:val="clear" w:color="auto" w:fill="auto"/>
          </w:tcPr>
          <w:p w14:paraId="0C61A151" w14:textId="3994620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top w:val="nil"/>
            </w:tcBorders>
            <w:shd w:val="clear" w:color="auto" w:fill="auto"/>
          </w:tcPr>
          <w:p w14:paraId="18764D29" w14:textId="2BC2CEC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d1.3</w:t>
            </w:r>
          </w:p>
        </w:tc>
        <w:tc>
          <w:tcPr>
            <w:tcW w:w="5270" w:type="dxa"/>
            <w:tcBorders>
              <w:top w:val="nil"/>
            </w:tcBorders>
            <w:shd w:val="clear" w:color="auto" w:fill="auto"/>
          </w:tcPr>
          <w:p w14:paraId="0D7AE23C" w14:textId="110F5E7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notwendigen Messungen und Prüfungen nach NIV/NIN durchführen. </w:t>
            </w:r>
          </w:p>
        </w:tc>
        <w:tc>
          <w:tcPr>
            <w:tcW w:w="6973" w:type="dxa"/>
            <w:tcBorders>
              <w:top w:val="nil"/>
            </w:tcBorders>
            <w:shd w:val="clear" w:color="auto" w:fill="auto"/>
          </w:tcPr>
          <w:p w14:paraId="6D314C15" w14:textId="546B59FD" w:rsidR="00283C49" w:rsidRPr="006C7E53" w:rsidRDefault="00283C49" w:rsidP="00283C49">
            <w:pPr>
              <w:rPr>
                <w:rFonts w:cstheme="minorHAnsi"/>
                <w:sz w:val="16"/>
                <w:szCs w:val="16"/>
              </w:rPr>
            </w:pPr>
            <w:r w:rsidRPr="006C7E53">
              <w:rPr>
                <w:rFonts w:cstheme="minorHAnsi"/>
                <w:sz w:val="16"/>
                <w:szCs w:val="16"/>
              </w:rPr>
              <w:t xml:space="preserve">Arbeiten mit Multimeter (Multimeter tauglich für Isolationsmessungen) – selbständig an einfachen Kältesystemen, «Produkt» kontrolliert durch FvG: </w:t>
            </w:r>
          </w:p>
          <w:p w14:paraId="1740A80F"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Sichtprüfung der elektrischen Installationen</w:t>
            </w:r>
          </w:p>
          <w:p w14:paraId="267C069E" w14:textId="3B5EEEC6"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Durchführung der Durchgangsprüfung</w:t>
            </w:r>
          </w:p>
          <w:p w14:paraId="7F169397" w14:textId="35D61851"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Messung von Widerstand, Spannung, Strom, Leistung und Energie</w:t>
            </w:r>
          </w:p>
          <w:p w14:paraId="202910E7" w14:textId="716FBAF5"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Messung der Schleifenimpedanz und Bestimmung des Fehlerstroms</w:t>
            </w:r>
          </w:p>
          <w:p w14:paraId="627A29EF"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Überprüfung der Abschaltzeit der Überstromschutzorgane</w:t>
            </w:r>
          </w:p>
          <w:p w14:paraId="03A7A2A0"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Messung des Kurzschlussstroms</w:t>
            </w:r>
          </w:p>
          <w:p w14:paraId="51167DB6"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Interpretation der Messergebnisse</w:t>
            </w:r>
          </w:p>
          <w:p w14:paraId="66E181B0"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Prüfung der Fehlerstromschutzeinrichtung (RCD)</w:t>
            </w:r>
          </w:p>
          <w:p w14:paraId="74391D38"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Schutzleiter- und Potenzialausgleichsleiterprüfung</w:t>
            </w:r>
          </w:p>
          <w:p w14:paraId="4E22D6D8" w14:textId="2E00831B"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Differenzstrom/Leckstrom</w:t>
            </w:r>
          </w:p>
          <w:p w14:paraId="2998ECB8"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Drehfeld, Spannung und Strom inkl. Flex Wandler</w:t>
            </w:r>
          </w:p>
          <w:p w14:paraId="6ABE16EC" w14:textId="5B23C228"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 xml:space="preserve">Durchführung von Isolationsmessungen (unter Anleitung FvG) </w:t>
            </w:r>
          </w:p>
          <w:p w14:paraId="3E45BE16" w14:textId="5DC43DD1" w:rsidR="00283C49" w:rsidRPr="006C7E53" w:rsidRDefault="00283C49" w:rsidP="00283C49">
            <w:pPr>
              <w:pStyle w:val="Listenabsatz"/>
              <w:numPr>
                <w:ilvl w:val="0"/>
                <w:numId w:val="6"/>
              </w:numPr>
              <w:ind w:left="170" w:hanging="170"/>
              <w:rPr>
                <w:rFonts w:eastAsia="Times New Roman" w:cstheme="minorHAnsi"/>
                <w:sz w:val="16"/>
                <w:szCs w:val="16"/>
                <w:lang w:eastAsia="de-DE"/>
              </w:rPr>
            </w:pPr>
            <w:r w:rsidRPr="006C7E53">
              <w:rPr>
                <w:rFonts w:cstheme="minorHAnsi"/>
                <w:sz w:val="16"/>
                <w:szCs w:val="16"/>
              </w:rPr>
              <w:t>Protokollierung der Messungen</w:t>
            </w:r>
          </w:p>
        </w:tc>
        <w:tc>
          <w:tcPr>
            <w:tcW w:w="397" w:type="dxa"/>
            <w:tcBorders>
              <w:top w:val="nil"/>
            </w:tcBorders>
            <w:shd w:val="clear" w:color="auto" w:fill="DEEAF6"/>
          </w:tcPr>
          <w:p w14:paraId="1B8DB9DB" w14:textId="77777777" w:rsidR="00283C49" w:rsidRPr="002070DC" w:rsidRDefault="00283C49" w:rsidP="00283C49">
            <w:pPr>
              <w:jc w:val="center"/>
              <w:rPr>
                <w:rFonts w:eastAsia="Times New Roman" w:cstheme="minorHAnsi"/>
                <w:color w:val="000000"/>
                <w:sz w:val="16"/>
                <w:szCs w:val="16"/>
                <w:lang w:eastAsia="de-DE"/>
              </w:rPr>
            </w:pPr>
          </w:p>
          <w:p w14:paraId="09E57DC7" w14:textId="06012124" w:rsidR="00283C49" w:rsidRPr="006C7E53"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25979543"/>
              <w14:checkbox>
                <w14:checked w14:val="0"/>
                <w14:checkedState w14:val="2612" w14:font="MS Gothic"/>
                <w14:uncheckedState w14:val="2610" w14:font="MS Gothic"/>
              </w14:checkbox>
            </w:sdtPr>
            <w:sdtContent>
              <w:p w14:paraId="403537C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15321769"/>
              <w14:checkbox>
                <w14:checked w14:val="0"/>
                <w14:checkedState w14:val="2612" w14:font="MS Gothic"/>
                <w14:uncheckedState w14:val="2610" w14:font="MS Gothic"/>
              </w14:checkbox>
            </w:sdtPr>
            <w:sdtContent>
              <w:p w14:paraId="280C5AB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27826706"/>
              <w14:checkbox>
                <w14:checked w14:val="0"/>
                <w14:checkedState w14:val="2612" w14:font="MS Gothic"/>
                <w14:uncheckedState w14:val="2610" w14:font="MS Gothic"/>
              </w14:checkbox>
            </w:sdtPr>
            <w:sdtContent>
              <w:p w14:paraId="7945C6C8"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73714601"/>
              <w14:checkbox>
                <w14:checked w14:val="0"/>
                <w14:checkedState w14:val="2612" w14:font="MS Gothic"/>
                <w14:uncheckedState w14:val="2610" w14:font="MS Gothic"/>
              </w14:checkbox>
            </w:sdtPr>
            <w:sdtContent>
              <w:p w14:paraId="534EF1D9" w14:textId="69B6A6D4" w:rsidR="00283C49" w:rsidRDefault="00EC60AB"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82590173"/>
              <w14:checkbox>
                <w14:checked w14:val="0"/>
                <w14:checkedState w14:val="2612" w14:font="MS Gothic"/>
                <w14:uncheckedState w14:val="2610" w14:font="MS Gothic"/>
              </w14:checkbox>
            </w:sdtPr>
            <w:sdtContent>
              <w:p w14:paraId="5C158DD4" w14:textId="059BFE8D"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B2E7E3E" w14:textId="527DDF61" w:rsidR="00283C49" w:rsidRDefault="00000000" w:rsidP="00283C49">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534611552"/>
                <w14:checkbox>
                  <w14:checked w14:val="0"/>
                  <w14:checkedState w14:val="2612" w14:font="MS Gothic"/>
                  <w14:uncheckedState w14:val="2610" w14:font="MS Gothic"/>
                </w14:checkbox>
              </w:sdtPr>
              <w:sdtContent>
                <w:r w:rsidR="00283C49">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2127922308"/>
              <w14:checkbox>
                <w14:checked w14:val="0"/>
                <w14:checkedState w14:val="2612" w14:font="MS Gothic"/>
                <w14:uncheckedState w14:val="2610" w14:font="MS Gothic"/>
              </w14:checkbox>
            </w:sdtPr>
            <w:sdtContent>
              <w:p w14:paraId="5572417F" w14:textId="42C60174"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5293893"/>
              <w14:checkbox>
                <w14:checked w14:val="0"/>
                <w14:checkedState w14:val="2612" w14:font="MS Gothic"/>
                <w14:uncheckedState w14:val="2610" w14:font="MS Gothic"/>
              </w14:checkbox>
            </w:sdtPr>
            <w:sdtContent>
              <w:p w14:paraId="25D878AC" w14:textId="4F069121"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5276674" w14:textId="392AF8BE" w:rsidR="00283C49" w:rsidRDefault="00000000" w:rsidP="00283C49">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475025797"/>
                <w14:checkbox>
                  <w14:checked w14:val="0"/>
                  <w14:checkedState w14:val="2612" w14:font="MS Gothic"/>
                  <w14:uncheckedState w14:val="2610" w14:font="MS Gothic"/>
                </w14:checkbox>
              </w:sdtPr>
              <w:sdtContent>
                <w:r w:rsidR="00283C49">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098529931"/>
              <w14:checkbox>
                <w14:checked w14:val="0"/>
                <w14:checkedState w14:val="2612" w14:font="MS Gothic"/>
                <w14:uncheckedState w14:val="2610" w14:font="MS Gothic"/>
              </w14:checkbox>
            </w:sdtPr>
            <w:sdtContent>
              <w:p w14:paraId="16856CB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15784655"/>
              <w14:checkbox>
                <w14:checked w14:val="0"/>
                <w14:checkedState w14:val="2612" w14:font="MS Gothic"/>
                <w14:uncheckedState w14:val="2610" w14:font="MS Gothic"/>
              </w14:checkbox>
            </w:sdtPr>
            <w:sdtContent>
              <w:p w14:paraId="188E5F8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35150592"/>
              <w14:checkbox>
                <w14:checked w14:val="0"/>
                <w14:checkedState w14:val="2612" w14:font="MS Gothic"/>
                <w14:uncheckedState w14:val="2610" w14:font="MS Gothic"/>
              </w14:checkbox>
            </w:sdtPr>
            <w:sdtContent>
              <w:p w14:paraId="3461EF6D"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2709981"/>
              <w14:checkbox>
                <w14:checked w14:val="0"/>
                <w14:checkedState w14:val="2612" w14:font="MS Gothic"/>
                <w14:uncheckedState w14:val="2610" w14:font="MS Gothic"/>
              </w14:checkbox>
            </w:sdtPr>
            <w:sdtContent>
              <w:p w14:paraId="78850813" w14:textId="07D1662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79C430B3" w14:textId="77777777" w:rsidR="00EC60AB" w:rsidRPr="002070DC" w:rsidRDefault="00EC60AB" w:rsidP="00EC60AB">
            <w:pPr>
              <w:jc w:val="center"/>
              <w:rPr>
                <w:rFonts w:eastAsia="Times New Roman" w:cstheme="minorHAnsi"/>
                <w:color w:val="000000"/>
                <w:sz w:val="16"/>
                <w:szCs w:val="16"/>
                <w:lang w:eastAsia="de-DE"/>
              </w:rPr>
            </w:pPr>
          </w:p>
          <w:p w14:paraId="768D2F25" w14:textId="77777777" w:rsidR="00EC60AB" w:rsidRPr="006C7E53" w:rsidRDefault="00EC60AB" w:rsidP="00EC60AB">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94166992"/>
              <w14:checkbox>
                <w14:checked w14:val="0"/>
                <w14:checkedState w14:val="2612" w14:font="MS Gothic"/>
                <w14:uncheckedState w14:val="2610" w14:font="MS Gothic"/>
              </w14:checkbox>
            </w:sdtPr>
            <w:sdtContent>
              <w:p w14:paraId="2156A2D8"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61410251"/>
              <w14:checkbox>
                <w14:checked w14:val="0"/>
                <w14:checkedState w14:val="2612" w14:font="MS Gothic"/>
                <w14:uncheckedState w14:val="2610" w14:font="MS Gothic"/>
              </w14:checkbox>
            </w:sdtPr>
            <w:sdtContent>
              <w:p w14:paraId="13B1EA73"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99596745"/>
              <w14:checkbox>
                <w14:checked w14:val="0"/>
                <w14:checkedState w14:val="2612" w14:font="MS Gothic"/>
                <w14:uncheckedState w14:val="2610" w14:font="MS Gothic"/>
              </w14:checkbox>
            </w:sdtPr>
            <w:sdtContent>
              <w:p w14:paraId="2B7BF72D"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31314136"/>
              <w14:checkbox>
                <w14:checked w14:val="0"/>
                <w14:checkedState w14:val="2612" w14:font="MS Gothic"/>
                <w14:uncheckedState w14:val="2610" w14:font="MS Gothic"/>
              </w14:checkbox>
            </w:sdtPr>
            <w:sdtContent>
              <w:p w14:paraId="4DC63211"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95059400"/>
              <w14:checkbox>
                <w14:checked w14:val="0"/>
                <w14:checkedState w14:val="2612" w14:font="MS Gothic"/>
                <w14:uncheckedState w14:val="2610" w14:font="MS Gothic"/>
              </w14:checkbox>
            </w:sdtPr>
            <w:sdtContent>
              <w:p w14:paraId="477BA345"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D3379E3" w14:textId="77777777" w:rsidR="00EC60AB" w:rsidRDefault="00000000" w:rsidP="00EC60AB">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446663090"/>
                <w14:checkbox>
                  <w14:checked w14:val="0"/>
                  <w14:checkedState w14:val="2612" w14:font="MS Gothic"/>
                  <w14:uncheckedState w14:val="2610" w14:font="MS Gothic"/>
                </w14:checkbox>
              </w:sdtPr>
              <w:sdtContent>
                <w:r w:rsidR="00EC60AB">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645584666"/>
              <w14:checkbox>
                <w14:checked w14:val="0"/>
                <w14:checkedState w14:val="2612" w14:font="MS Gothic"/>
                <w14:uncheckedState w14:val="2610" w14:font="MS Gothic"/>
              </w14:checkbox>
            </w:sdtPr>
            <w:sdtContent>
              <w:p w14:paraId="6AD7E1EA"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17252276"/>
              <w14:checkbox>
                <w14:checked w14:val="0"/>
                <w14:checkedState w14:val="2612" w14:font="MS Gothic"/>
                <w14:uncheckedState w14:val="2610" w14:font="MS Gothic"/>
              </w14:checkbox>
            </w:sdtPr>
            <w:sdtContent>
              <w:p w14:paraId="7702AFF0"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D24739D" w14:textId="77777777" w:rsidR="00EC60AB" w:rsidRDefault="00000000" w:rsidP="00EC60AB">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986664146"/>
                <w14:checkbox>
                  <w14:checked w14:val="0"/>
                  <w14:checkedState w14:val="2612" w14:font="MS Gothic"/>
                  <w14:uncheckedState w14:val="2610" w14:font="MS Gothic"/>
                </w14:checkbox>
              </w:sdtPr>
              <w:sdtContent>
                <w:r w:rsidR="00EC60AB">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199544398"/>
              <w14:checkbox>
                <w14:checked w14:val="0"/>
                <w14:checkedState w14:val="2612" w14:font="MS Gothic"/>
                <w14:uncheckedState w14:val="2610" w14:font="MS Gothic"/>
              </w14:checkbox>
            </w:sdtPr>
            <w:sdtContent>
              <w:p w14:paraId="3A741764"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16970684"/>
              <w14:checkbox>
                <w14:checked w14:val="0"/>
                <w14:checkedState w14:val="2612" w14:font="MS Gothic"/>
                <w14:uncheckedState w14:val="2610" w14:font="MS Gothic"/>
              </w14:checkbox>
            </w:sdtPr>
            <w:sdtContent>
              <w:p w14:paraId="12B22A80"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83688810"/>
              <w14:checkbox>
                <w14:checked w14:val="0"/>
                <w14:checkedState w14:val="2612" w14:font="MS Gothic"/>
                <w14:uncheckedState w14:val="2610" w14:font="MS Gothic"/>
              </w14:checkbox>
            </w:sdtPr>
            <w:sdtContent>
              <w:p w14:paraId="58153BCD"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4753935"/>
              <w14:checkbox>
                <w14:checked w14:val="0"/>
                <w14:checkedState w14:val="2612" w14:font="MS Gothic"/>
                <w14:uncheckedState w14:val="2610" w14:font="MS Gothic"/>
              </w14:checkbox>
            </w:sdtPr>
            <w:sdtContent>
              <w:p w14:paraId="2293C048" w14:textId="41A4165E" w:rsidR="00283C49" w:rsidRPr="00D67A0C" w:rsidRDefault="00EC60AB" w:rsidP="00EC60AB">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6A21D372" w14:textId="77777777" w:rsidR="00EC60AB" w:rsidRPr="002070DC" w:rsidRDefault="00EC60AB" w:rsidP="00EC60AB">
            <w:pPr>
              <w:jc w:val="center"/>
              <w:rPr>
                <w:rFonts w:eastAsia="Times New Roman" w:cstheme="minorHAnsi"/>
                <w:color w:val="000000"/>
                <w:sz w:val="16"/>
                <w:szCs w:val="16"/>
                <w:lang w:eastAsia="de-DE"/>
              </w:rPr>
            </w:pPr>
          </w:p>
          <w:p w14:paraId="2EB9BD24" w14:textId="77777777" w:rsidR="00EC60AB" w:rsidRPr="006C7E53" w:rsidRDefault="00EC60AB" w:rsidP="00EC60AB">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32631551"/>
              <w14:checkbox>
                <w14:checked w14:val="0"/>
                <w14:checkedState w14:val="2612" w14:font="MS Gothic"/>
                <w14:uncheckedState w14:val="2610" w14:font="MS Gothic"/>
              </w14:checkbox>
            </w:sdtPr>
            <w:sdtContent>
              <w:p w14:paraId="2699EA2B"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8859429"/>
              <w14:checkbox>
                <w14:checked w14:val="0"/>
                <w14:checkedState w14:val="2612" w14:font="MS Gothic"/>
                <w14:uncheckedState w14:val="2610" w14:font="MS Gothic"/>
              </w14:checkbox>
            </w:sdtPr>
            <w:sdtContent>
              <w:p w14:paraId="79B93029"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68688620"/>
              <w14:checkbox>
                <w14:checked w14:val="0"/>
                <w14:checkedState w14:val="2612" w14:font="MS Gothic"/>
                <w14:uncheckedState w14:val="2610" w14:font="MS Gothic"/>
              </w14:checkbox>
            </w:sdtPr>
            <w:sdtContent>
              <w:p w14:paraId="50798C1B"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26795970"/>
              <w14:checkbox>
                <w14:checked w14:val="0"/>
                <w14:checkedState w14:val="2612" w14:font="MS Gothic"/>
                <w14:uncheckedState w14:val="2610" w14:font="MS Gothic"/>
              </w14:checkbox>
            </w:sdtPr>
            <w:sdtContent>
              <w:p w14:paraId="6200C159"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52974151"/>
              <w14:checkbox>
                <w14:checked w14:val="0"/>
                <w14:checkedState w14:val="2612" w14:font="MS Gothic"/>
                <w14:uncheckedState w14:val="2610" w14:font="MS Gothic"/>
              </w14:checkbox>
            </w:sdtPr>
            <w:sdtContent>
              <w:p w14:paraId="52064F7E"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7247EA5" w14:textId="77777777" w:rsidR="00EC60AB" w:rsidRDefault="00000000" w:rsidP="00EC60AB">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608012785"/>
                <w14:checkbox>
                  <w14:checked w14:val="0"/>
                  <w14:checkedState w14:val="2612" w14:font="MS Gothic"/>
                  <w14:uncheckedState w14:val="2610" w14:font="MS Gothic"/>
                </w14:checkbox>
              </w:sdtPr>
              <w:sdtContent>
                <w:r w:rsidR="00EC60AB">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180161210"/>
              <w14:checkbox>
                <w14:checked w14:val="0"/>
                <w14:checkedState w14:val="2612" w14:font="MS Gothic"/>
                <w14:uncheckedState w14:val="2610" w14:font="MS Gothic"/>
              </w14:checkbox>
            </w:sdtPr>
            <w:sdtContent>
              <w:p w14:paraId="2E1B7308"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43329362"/>
              <w14:checkbox>
                <w14:checked w14:val="0"/>
                <w14:checkedState w14:val="2612" w14:font="MS Gothic"/>
                <w14:uncheckedState w14:val="2610" w14:font="MS Gothic"/>
              </w14:checkbox>
            </w:sdtPr>
            <w:sdtContent>
              <w:p w14:paraId="6E18D3BE"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980180F" w14:textId="77777777" w:rsidR="00EC60AB" w:rsidRDefault="00000000" w:rsidP="00EC60AB">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314572944"/>
                <w14:checkbox>
                  <w14:checked w14:val="0"/>
                  <w14:checkedState w14:val="2612" w14:font="MS Gothic"/>
                  <w14:uncheckedState w14:val="2610" w14:font="MS Gothic"/>
                </w14:checkbox>
              </w:sdtPr>
              <w:sdtContent>
                <w:r w:rsidR="00EC60AB">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531798545"/>
              <w14:checkbox>
                <w14:checked w14:val="0"/>
                <w14:checkedState w14:val="2612" w14:font="MS Gothic"/>
                <w14:uncheckedState w14:val="2610" w14:font="MS Gothic"/>
              </w14:checkbox>
            </w:sdtPr>
            <w:sdtContent>
              <w:p w14:paraId="5227D0FD"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78440246"/>
              <w14:checkbox>
                <w14:checked w14:val="0"/>
                <w14:checkedState w14:val="2612" w14:font="MS Gothic"/>
                <w14:uncheckedState w14:val="2610" w14:font="MS Gothic"/>
              </w14:checkbox>
            </w:sdtPr>
            <w:sdtContent>
              <w:p w14:paraId="5C895612"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10307273"/>
              <w14:checkbox>
                <w14:checked w14:val="0"/>
                <w14:checkedState w14:val="2612" w14:font="MS Gothic"/>
                <w14:uncheckedState w14:val="2610" w14:font="MS Gothic"/>
              </w14:checkbox>
            </w:sdtPr>
            <w:sdtContent>
              <w:p w14:paraId="1BB7DA6A"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62025303"/>
              <w14:checkbox>
                <w14:checked w14:val="0"/>
                <w14:checkedState w14:val="2612" w14:font="MS Gothic"/>
                <w14:uncheckedState w14:val="2610" w14:font="MS Gothic"/>
              </w14:checkbox>
            </w:sdtPr>
            <w:sdtContent>
              <w:p w14:paraId="19445BE8" w14:textId="7742E13B" w:rsidR="00283C49" w:rsidRPr="00D67A0C" w:rsidRDefault="00EC60AB" w:rsidP="00EC60AB">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03072BF2" w14:textId="77777777" w:rsidTr="009F7FA7">
        <w:tc>
          <w:tcPr>
            <w:tcW w:w="511" w:type="dxa"/>
            <w:shd w:val="clear" w:color="auto" w:fill="auto"/>
          </w:tcPr>
          <w:p w14:paraId="3AE6A6E6" w14:textId="0C82621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D9D91C2" w14:textId="00F8FBC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0ED8EE6" w14:textId="7377F32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d1.4</w:t>
            </w:r>
          </w:p>
        </w:tc>
        <w:tc>
          <w:tcPr>
            <w:tcW w:w="5270" w:type="dxa"/>
            <w:shd w:val="clear" w:color="auto" w:fill="auto"/>
          </w:tcPr>
          <w:p w14:paraId="148FFC14" w14:textId="343E8B1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Messresultate interpretieren und protokollieren. </w:t>
            </w:r>
          </w:p>
        </w:tc>
        <w:tc>
          <w:tcPr>
            <w:tcW w:w="6973" w:type="dxa"/>
            <w:shd w:val="clear" w:color="auto" w:fill="auto"/>
          </w:tcPr>
          <w:p w14:paraId="72C63BAB" w14:textId="7EF5A4A2"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Messresultate von elektrischen Messungen unter Anleitung mit Sollwerten vergleichen und beurteilen. </w:t>
            </w:r>
          </w:p>
        </w:tc>
        <w:sdt>
          <w:sdtPr>
            <w:rPr>
              <w:rFonts w:eastAsia="Times New Roman" w:cstheme="minorHAnsi"/>
              <w:color w:val="000000"/>
              <w:sz w:val="15"/>
              <w:szCs w:val="15"/>
              <w:lang w:eastAsia="de-DE"/>
            </w:rPr>
            <w:id w:val="-558247190"/>
            <w14:checkbox>
              <w14:checked w14:val="0"/>
              <w14:checkedState w14:val="2612" w14:font="MS Gothic"/>
              <w14:uncheckedState w14:val="2610" w14:font="MS Gothic"/>
            </w14:checkbox>
          </w:sdtPr>
          <w:sdtContent>
            <w:tc>
              <w:tcPr>
                <w:tcW w:w="397" w:type="dxa"/>
                <w:shd w:val="clear" w:color="auto" w:fill="DEEAF6"/>
              </w:tcPr>
              <w:p w14:paraId="2C49209D" w14:textId="3257AA9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62373988"/>
            <w14:checkbox>
              <w14:checked w14:val="0"/>
              <w14:checkedState w14:val="2612" w14:font="MS Gothic"/>
              <w14:uncheckedState w14:val="2610" w14:font="MS Gothic"/>
            </w14:checkbox>
          </w:sdtPr>
          <w:sdtContent>
            <w:tc>
              <w:tcPr>
                <w:tcW w:w="397" w:type="dxa"/>
                <w:shd w:val="clear" w:color="auto" w:fill="DEEAF6"/>
              </w:tcPr>
              <w:p w14:paraId="0C74ECDF" w14:textId="68376C9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10356048"/>
            <w14:checkbox>
              <w14:checked w14:val="0"/>
              <w14:checkedState w14:val="2612" w14:font="MS Gothic"/>
              <w14:uncheckedState w14:val="2610" w14:font="MS Gothic"/>
            </w14:checkbox>
          </w:sdtPr>
          <w:sdtContent>
            <w:tc>
              <w:tcPr>
                <w:tcW w:w="397" w:type="dxa"/>
                <w:shd w:val="clear" w:color="auto" w:fill="DEEAF6"/>
              </w:tcPr>
              <w:p w14:paraId="7CAFE593" w14:textId="314ED17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3F4FFE6" w14:textId="77777777" w:rsidTr="009F7FA7">
        <w:tc>
          <w:tcPr>
            <w:tcW w:w="511" w:type="dxa"/>
            <w:shd w:val="clear" w:color="auto" w:fill="auto"/>
          </w:tcPr>
          <w:p w14:paraId="452D99FD" w14:textId="6ADE927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17945CC" w14:textId="77A6F03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4776725" w14:textId="75D8286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d2.1</w:t>
            </w:r>
          </w:p>
        </w:tc>
        <w:tc>
          <w:tcPr>
            <w:tcW w:w="5270" w:type="dxa"/>
            <w:shd w:val="clear" w:color="auto" w:fill="auto"/>
          </w:tcPr>
          <w:p w14:paraId="13BCCD96" w14:textId="10D63D0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w:t>
            </w:r>
          </w:p>
        </w:tc>
        <w:tc>
          <w:tcPr>
            <w:tcW w:w="6973" w:type="dxa"/>
            <w:shd w:val="clear" w:color="auto" w:fill="auto"/>
          </w:tcPr>
          <w:p w14:paraId="7D2C46AE" w14:textId="77777777" w:rsidR="00283C49" w:rsidRPr="006C7E53" w:rsidRDefault="00283C49" w:rsidP="00283C49">
            <w:pPr>
              <w:rPr>
                <w:rFonts w:eastAsia="Times New Roman" w:cstheme="minorHAnsi"/>
                <w:sz w:val="16"/>
                <w:szCs w:val="16"/>
                <w:lang w:eastAsia="de-DE"/>
              </w:rPr>
            </w:pPr>
            <w:r w:rsidRPr="006C7E53">
              <w:rPr>
                <w:rFonts w:eastAsia="Times New Roman" w:cstheme="minorHAnsi"/>
                <w:sz w:val="16"/>
                <w:szCs w:val="16"/>
                <w:lang w:eastAsia="de-DE"/>
              </w:rPr>
              <w:t>Anspruchsvolle kältetechnische Störungen unter Anleitung diagnostizieren.</w:t>
            </w:r>
          </w:p>
          <w:p w14:paraId="4D27BBFC" w14:textId="7FC98607" w:rsidR="00283C49" w:rsidRPr="006C7E53" w:rsidRDefault="00283C49" w:rsidP="00283C49">
            <w:pPr>
              <w:rPr>
                <w:rFonts w:eastAsia="Times New Roman" w:cstheme="minorHAnsi"/>
                <w:sz w:val="16"/>
                <w:szCs w:val="16"/>
                <w:lang w:eastAsia="de-DE"/>
              </w:rPr>
            </w:pPr>
            <w:r w:rsidRPr="006C7E53">
              <w:rPr>
                <w:rFonts w:eastAsia="Times New Roman" w:cstheme="minorHAnsi"/>
                <w:sz w:val="16"/>
                <w:szCs w:val="16"/>
                <w:lang w:eastAsia="de-DE"/>
              </w:rPr>
              <w:t>z.B. Flüssigkeits- oder Ölschläge bei anspruchsvollen Kältesystemen</w:t>
            </w:r>
          </w:p>
        </w:tc>
        <w:sdt>
          <w:sdtPr>
            <w:rPr>
              <w:rFonts w:eastAsia="Times New Roman" w:cstheme="minorHAnsi"/>
              <w:color w:val="000000"/>
              <w:sz w:val="15"/>
              <w:szCs w:val="15"/>
              <w:lang w:eastAsia="de-DE"/>
            </w:rPr>
            <w:id w:val="1871564074"/>
            <w14:checkbox>
              <w14:checked w14:val="0"/>
              <w14:checkedState w14:val="2612" w14:font="MS Gothic"/>
              <w14:uncheckedState w14:val="2610" w14:font="MS Gothic"/>
            </w14:checkbox>
          </w:sdtPr>
          <w:sdtContent>
            <w:tc>
              <w:tcPr>
                <w:tcW w:w="397" w:type="dxa"/>
                <w:shd w:val="clear" w:color="auto" w:fill="DEEAF6"/>
              </w:tcPr>
              <w:p w14:paraId="6F6AC3F5" w14:textId="0F293A5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02619909"/>
            <w14:checkbox>
              <w14:checked w14:val="0"/>
              <w14:checkedState w14:val="2612" w14:font="MS Gothic"/>
              <w14:uncheckedState w14:val="2610" w14:font="MS Gothic"/>
            </w14:checkbox>
          </w:sdtPr>
          <w:sdtContent>
            <w:tc>
              <w:tcPr>
                <w:tcW w:w="397" w:type="dxa"/>
                <w:shd w:val="clear" w:color="auto" w:fill="DEEAF6"/>
              </w:tcPr>
              <w:p w14:paraId="6DEC8F41" w14:textId="5F3D468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18584596"/>
            <w14:checkbox>
              <w14:checked w14:val="0"/>
              <w14:checkedState w14:val="2612" w14:font="MS Gothic"/>
              <w14:uncheckedState w14:val="2610" w14:font="MS Gothic"/>
            </w14:checkbox>
          </w:sdtPr>
          <w:sdtContent>
            <w:tc>
              <w:tcPr>
                <w:tcW w:w="397" w:type="dxa"/>
                <w:shd w:val="clear" w:color="auto" w:fill="DEEAF6"/>
              </w:tcPr>
              <w:p w14:paraId="27409731" w14:textId="0900A3C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4D24DF8" w14:textId="77777777" w:rsidTr="009F7FA7">
        <w:tc>
          <w:tcPr>
            <w:tcW w:w="511" w:type="dxa"/>
            <w:shd w:val="clear" w:color="auto" w:fill="auto"/>
          </w:tcPr>
          <w:p w14:paraId="190A173D" w14:textId="5A5B8BA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32A3C3A" w14:textId="0509A61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6555854" w14:textId="5F607C4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d2.3</w:t>
            </w:r>
          </w:p>
        </w:tc>
        <w:tc>
          <w:tcPr>
            <w:tcW w:w="5270" w:type="dxa"/>
            <w:shd w:val="clear" w:color="auto" w:fill="auto"/>
          </w:tcPr>
          <w:p w14:paraId="432A97DC" w14:textId="77B586F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Massnahmen zur Störungsbehebung umsetzen. </w:t>
            </w:r>
          </w:p>
        </w:tc>
        <w:tc>
          <w:tcPr>
            <w:tcW w:w="6973" w:type="dxa"/>
            <w:shd w:val="clear" w:color="auto" w:fill="auto"/>
          </w:tcPr>
          <w:p w14:paraId="05952435" w14:textId="77777777" w:rsidR="00283C49" w:rsidRPr="006C7E53" w:rsidRDefault="00283C49" w:rsidP="00283C49">
            <w:pPr>
              <w:rPr>
                <w:rFonts w:eastAsia="Times New Roman" w:cstheme="minorHAnsi"/>
                <w:sz w:val="16"/>
                <w:szCs w:val="16"/>
                <w:lang w:eastAsia="de-DE"/>
              </w:rPr>
            </w:pPr>
            <w:r w:rsidRPr="006C7E53">
              <w:rPr>
                <w:rFonts w:eastAsia="Times New Roman" w:cstheme="minorHAnsi"/>
                <w:sz w:val="16"/>
                <w:szCs w:val="16"/>
                <w:lang w:eastAsia="de-DE"/>
              </w:rPr>
              <w:t>Anspruchsvolle kältetechnische Störungen unter Anleitung selbständig beheben.</w:t>
            </w:r>
          </w:p>
          <w:p w14:paraId="5410AAD0" w14:textId="47450A4B" w:rsidR="00283C49" w:rsidRPr="006C7E53" w:rsidRDefault="00283C49" w:rsidP="00283C49">
            <w:pPr>
              <w:rPr>
                <w:rFonts w:eastAsia="Times New Roman" w:cstheme="minorHAnsi"/>
                <w:sz w:val="16"/>
                <w:szCs w:val="16"/>
                <w:lang w:eastAsia="de-DE"/>
              </w:rPr>
            </w:pPr>
            <w:r w:rsidRPr="006C7E53">
              <w:rPr>
                <w:rFonts w:eastAsia="Times New Roman" w:cstheme="minorHAnsi"/>
                <w:sz w:val="16"/>
                <w:szCs w:val="16"/>
                <w:lang w:eastAsia="de-DE"/>
              </w:rPr>
              <w:t>z.B. Flüssigkeits- oder Ölschläge bei anspruchsvollen Kältesystemen</w:t>
            </w:r>
          </w:p>
        </w:tc>
        <w:sdt>
          <w:sdtPr>
            <w:rPr>
              <w:rFonts w:eastAsia="Times New Roman" w:cstheme="minorHAnsi"/>
              <w:color w:val="000000"/>
              <w:sz w:val="15"/>
              <w:szCs w:val="15"/>
              <w:lang w:eastAsia="de-DE"/>
            </w:rPr>
            <w:id w:val="-248574459"/>
            <w14:checkbox>
              <w14:checked w14:val="0"/>
              <w14:checkedState w14:val="2612" w14:font="MS Gothic"/>
              <w14:uncheckedState w14:val="2610" w14:font="MS Gothic"/>
            </w14:checkbox>
          </w:sdtPr>
          <w:sdtContent>
            <w:tc>
              <w:tcPr>
                <w:tcW w:w="397" w:type="dxa"/>
                <w:shd w:val="clear" w:color="auto" w:fill="DEEAF6"/>
              </w:tcPr>
              <w:p w14:paraId="27CE67D3" w14:textId="0A38B68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38242053"/>
            <w14:checkbox>
              <w14:checked w14:val="0"/>
              <w14:checkedState w14:val="2612" w14:font="MS Gothic"/>
              <w14:uncheckedState w14:val="2610" w14:font="MS Gothic"/>
            </w14:checkbox>
          </w:sdtPr>
          <w:sdtContent>
            <w:tc>
              <w:tcPr>
                <w:tcW w:w="397" w:type="dxa"/>
                <w:shd w:val="clear" w:color="auto" w:fill="DEEAF6"/>
              </w:tcPr>
              <w:p w14:paraId="3471CE23" w14:textId="75A815A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33772104"/>
            <w14:checkbox>
              <w14:checked w14:val="0"/>
              <w14:checkedState w14:val="2612" w14:font="MS Gothic"/>
              <w14:uncheckedState w14:val="2610" w14:font="MS Gothic"/>
            </w14:checkbox>
          </w:sdtPr>
          <w:sdtContent>
            <w:tc>
              <w:tcPr>
                <w:tcW w:w="397" w:type="dxa"/>
                <w:shd w:val="clear" w:color="auto" w:fill="DEEAF6"/>
              </w:tcPr>
              <w:p w14:paraId="0CFDEF4E" w14:textId="1FC819B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80FE8A0" w14:textId="77777777" w:rsidTr="009F7FA7">
        <w:tc>
          <w:tcPr>
            <w:tcW w:w="511" w:type="dxa"/>
            <w:shd w:val="clear" w:color="auto" w:fill="auto"/>
          </w:tcPr>
          <w:p w14:paraId="3C947652" w14:textId="7418961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68BFC89" w14:textId="4781136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363D7F4" w14:textId="5D7321B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d3.1</w:t>
            </w:r>
          </w:p>
        </w:tc>
        <w:tc>
          <w:tcPr>
            <w:tcW w:w="5270" w:type="dxa"/>
            <w:shd w:val="clear" w:color="auto" w:fill="auto"/>
          </w:tcPr>
          <w:p w14:paraId="086090B9" w14:textId="71422E1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tc>
          <w:tcPr>
            <w:tcW w:w="6973" w:type="dxa"/>
            <w:shd w:val="clear" w:color="auto" w:fill="auto"/>
          </w:tcPr>
          <w:p w14:paraId="7B9CBDF4" w14:textId="4A16BD9E"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Selbständig </w:t>
            </w:r>
            <w:r>
              <w:rPr>
                <w:rFonts w:cstheme="minorHAnsi"/>
                <w:color w:val="000000"/>
                <w:sz w:val="16"/>
                <w:szCs w:val="16"/>
              </w:rPr>
              <w:t>g</w:t>
            </w:r>
            <w:r w:rsidRPr="00091DAD">
              <w:rPr>
                <w:rFonts w:cstheme="minorHAnsi"/>
                <w:color w:val="000000"/>
                <w:sz w:val="16"/>
                <w:szCs w:val="16"/>
              </w:rPr>
              <w:t xml:space="preserve">emäss betrieblichen Vorgaben und Checklisten Funktionskontrolle an einfachen Kältesystemen durchführen. </w:t>
            </w:r>
          </w:p>
        </w:tc>
        <w:sdt>
          <w:sdtPr>
            <w:rPr>
              <w:rFonts w:eastAsia="Times New Roman" w:cstheme="minorHAnsi"/>
              <w:color w:val="000000"/>
              <w:sz w:val="15"/>
              <w:szCs w:val="15"/>
              <w:lang w:eastAsia="de-DE"/>
            </w:rPr>
            <w:id w:val="-1256506050"/>
            <w14:checkbox>
              <w14:checked w14:val="0"/>
              <w14:checkedState w14:val="2612" w14:font="MS Gothic"/>
              <w14:uncheckedState w14:val="2610" w14:font="MS Gothic"/>
            </w14:checkbox>
          </w:sdtPr>
          <w:sdtContent>
            <w:tc>
              <w:tcPr>
                <w:tcW w:w="397" w:type="dxa"/>
                <w:shd w:val="clear" w:color="auto" w:fill="DEEAF6"/>
              </w:tcPr>
              <w:p w14:paraId="1F6FED7F" w14:textId="60A34FD5"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95049576"/>
            <w14:checkbox>
              <w14:checked w14:val="0"/>
              <w14:checkedState w14:val="2612" w14:font="MS Gothic"/>
              <w14:uncheckedState w14:val="2610" w14:font="MS Gothic"/>
            </w14:checkbox>
          </w:sdtPr>
          <w:sdtContent>
            <w:tc>
              <w:tcPr>
                <w:tcW w:w="397" w:type="dxa"/>
                <w:shd w:val="clear" w:color="auto" w:fill="DEEAF6"/>
              </w:tcPr>
              <w:p w14:paraId="23F6D656" w14:textId="7680B07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80586355"/>
            <w14:checkbox>
              <w14:checked w14:val="0"/>
              <w14:checkedState w14:val="2612" w14:font="MS Gothic"/>
              <w14:uncheckedState w14:val="2610" w14:font="MS Gothic"/>
            </w14:checkbox>
          </w:sdtPr>
          <w:sdtContent>
            <w:tc>
              <w:tcPr>
                <w:tcW w:w="397" w:type="dxa"/>
                <w:shd w:val="clear" w:color="auto" w:fill="DEEAF6"/>
              </w:tcPr>
              <w:p w14:paraId="4F8979BB" w14:textId="0C2974B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0E564D5" w14:textId="77777777" w:rsidTr="009F7FA7">
        <w:tc>
          <w:tcPr>
            <w:tcW w:w="511" w:type="dxa"/>
            <w:shd w:val="clear" w:color="auto" w:fill="auto"/>
          </w:tcPr>
          <w:p w14:paraId="455C3F55" w14:textId="6E41F2D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EF6675B" w14:textId="643C0D7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DE81933" w14:textId="10D7883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d3.2</w:t>
            </w:r>
          </w:p>
        </w:tc>
        <w:tc>
          <w:tcPr>
            <w:tcW w:w="5270" w:type="dxa"/>
            <w:shd w:val="clear" w:color="auto" w:fill="auto"/>
          </w:tcPr>
          <w:p w14:paraId="5C1B9F34" w14:textId="5A1C9D7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tc>
          <w:tcPr>
            <w:tcW w:w="6973" w:type="dxa"/>
            <w:shd w:val="clear" w:color="auto" w:fill="auto"/>
          </w:tcPr>
          <w:p w14:paraId="2AB77A63" w14:textId="36449E5B"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Siehe </w:t>
            </w:r>
            <w:r w:rsidRPr="006F0570">
              <w:rPr>
                <w:rFonts w:cstheme="minorHAnsi"/>
                <w:sz w:val="16"/>
                <w:szCs w:val="16"/>
              </w:rPr>
              <w:t>c5.2</w:t>
            </w:r>
            <w:r w:rsidRPr="006F0570">
              <w:rPr>
                <w:rFonts w:eastAsia="Times New Roman" w:cstheme="minorHAnsi"/>
                <w:sz w:val="16"/>
                <w:szCs w:val="16"/>
                <w:lang w:eastAsia="de-DE"/>
              </w:rPr>
              <w:t xml:space="preserve"> (7.Semester)</w:t>
            </w:r>
          </w:p>
        </w:tc>
        <w:sdt>
          <w:sdtPr>
            <w:rPr>
              <w:rFonts w:eastAsia="Times New Roman" w:cstheme="minorHAnsi"/>
              <w:color w:val="000000"/>
              <w:sz w:val="15"/>
              <w:szCs w:val="15"/>
              <w:lang w:eastAsia="de-DE"/>
            </w:rPr>
            <w:id w:val="1524440401"/>
            <w14:checkbox>
              <w14:checked w14:val="0"/>
              <w14:checkedState w14:val="2612" w14:font="MS Gothic"/>
              <w14:uncheckedState w14:val="2610" w14:font="MS Gothic"/>
            </w14:checkbox>
          </w:sdtPr>
          <w:sdtContent>
            <w:tc>
              <w:tcPr>
                <w:tcW w:w="397" w:type="dxa"/>
                <w:shd w:val="clear" w:color="auto" w:fill="DEEAF6"/>
              </w:tcPr>
              <w:p w14:paraId="156C0C7A" w14:textId="01B87386"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46360394"/>
            <w14:checkbox>
              <w14:checked w14:val="0"/>
              <w14:checkedState w14:val="2612" w14:font="MS Gothic"/>
              <w14:uncheckedState w14:val="2610" w14:font="MS Gothic"/>
            </w14:checkbox>
          </w:sdtPr>
          <w:sdtContent>
            <w:tc>
              <w:tcPr>
                <w:tcW w:w="397" w:type="dxa"/>
                <w:shd w:val="clear" w:color="auto" w:fill="DEEAF6"/>
              </w:tcPr>
              <w:p w14:paraId="6D275CBD" w14:textId="3C0F48F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58650815"/>
            <w14:checkbox>
              <w14:checked w14:val="0"/>
              <w14:checkedState w14:val="2612" w14:font="MS Gothic"/>
              <w14:uncheckedState w14:val="2610" w14:font="MS Gothic"/>
            </w14:checkbox>
          </w:sdtPr>
          <w:sdtContent>
            <w:tc>
              <w:tcPr>
                <w:tcW w:w="397" w:type="dxa"/>
                <w:shd w:val="clear" w:color="auto" w:fill="DEEAF6"/>
              </w:tcPr>
              <w:p w14:paraId="1A1DB640" w14:textId="6F9D8E0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E6FF1B4" w14:textId="77777777" w:rsidTr="009F7FA7">
        <w:tc>
          <w:tcPr>
            <w:tcW w:w="511" w:type="dxa"/>
            <w:shd w:val="clear" w:color="auto" w:fill="auto"/>
          </w:tcPr>
          <w:p w14:paraId="7B59FFF7" w14:textId="730E659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6BD9699" w14:textId="0A5C4E5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247584D" w14:textId="749B889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d3.3</w:t>
            </w:r>
          </w:p>
        </w:tc>
        <w:tc>
          <w:tcPr>
            <w:tcW w:w="5270" w:type="dxa"/>
            <w:shd w:val="clear" w:color="auto" w:fill="auto"/>
          </w:tcPr>
          <w:p w14:paraId="36137151" w14:textId="2F09E8C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tc>
          <w:tcPr>
            <w:tcW w:w="6973" w:type="dxa"/>
            <w:shd w:val="clear" w:color="auto" w:fill="auto"/>
          </w:tcPr>
          <w:p w14:paraId="22EF0745" w14:textId="785161EA"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c5.3 (7.Semester)</w:t>
            </w:r>
          </w:p>
        </w:tc>
        <w:sdt>
          <w:sdtPr>
            <w:rPr>
              <w:rFonts w:eastAsia="Times New Roman" w:cstheme="minorHAnsi"/>
              <w:color w:val="000000"/>
              <w:sz w:val="15"/>
              <w:szCs w:val="15"/>
              <w:lang w:eastAsia="de-DE"/>
            </w:rPr>
            <w:id w:val="347909202"/>
            <w14:checkbox>
              <w14:checked w14:val="0"/>
              <w14:checkedState w14:val="2612" w14:font="MS Gothic"/>
              <w14:uncheckedState w14:val="2610" w14:font="MS Gothic"/>
            </w14:checkbox>
          </w:sdtPr>
          <w:sdtContent>
            <w:tc>
              <w:tcPr>
                <w:tcW w:w="397" w:type="dxa"/>
                <w:shd w:val="clear" w:color="auto" w:fill="DEEAF6"/>
              </w:tcPr>
              <w:p w14:paraId="7FD344A2" w14:textId="1D27E77F"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37156457"/>
            <w14:checkbox>
              <w14:checked w14:val="0"/>
              <w14:checkedState w14:val="2612" w14:font="MS Gothic"/>
              <w14:uncheckedState w14:val="2610" w14:font="MS Gothic"/>
            </w14:checkbox>
          </w:sdtPr>
          <w:sdtContent>
            <w:tc>
              <w:tcPr>
                <w:tcW w:w="397" w:type="dxa"/>
                <w:shd w:val="clear" w:color="auto" w:fill="DEEAF6"/>
              </w:tcPr>
              <w:p w14:paraId="66FD06D1" w14:textId="7866988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36383352"/>
            <w14:checkbox>
              <w14:checked w14:val="0"/>
              <w14:checkedState w14:val="2612" w14:font="MS Gothic"/>
              <w14:uncheckedState w14:val="2610" w14:font="MS Gothic"/>
            </w14:checkbox>
          </w:sdtPr>
          <w:sdtContent>
            <w:tc>
              <w:tcPr>
                <w:tcW w:w="397" w:type="dxa"/>
                <w:shd w:val="clear" w:color="auto" w:fill="DEEAF6"/>
              </w:tcPr>
              <w:p w14:paraId="13FB6575" w14:textId="04BDAE3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E28A62C" w14:textId="77777777" w:rsidTr="009F7FA7">
        <w:tc>
          <w:tcPr>
            <w:tcW w:w="511" w:type="dxa"/>
            <w:shd w:val="clear" w:color="auto" w:fill="auto"/>
          </w:tcPr>
          <w:p w14:paraId="179842B6" w14:textId="123521A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4743FC0F" w14:textId="1B593EF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629B148" w14:textId="1EAAE78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d3.4</w:t>
            </w:r>
          </w:p>
        </w:tc>
        <w:tc>
          <w:tcPr>
            <w:tcW w:w="5270" w:type="dxa"/>
            <w:shd w:val="clear" w:color="auto" w:fill="auto"/>
          </w:tcPr>
          <w:p w14:paraId="5882C4DD" w14:textId="71372B3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Alle anlagenspezifischen Beschriftungen und Sicherheitshinweise kontrollieren. </w:t>
            </w:r>
          </w:p>
        </w:tc>
        <w:tc>
          <w:tcPr>
            <w:tcW w:w="6973" w:type="dxa"/>
            <w:shd w:val="clear" w:color="auto" w:fill="auto"/>
          </w:tcPr>
          <w:p w14:paraId="2BC7247C" w14:textId="24C43801"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Unter Anleitung nach Störungsbehebung im Rahmen der Funktionskontrolle sämtliche Beschriftungen und Sicherheitshinweise kontrollieren. </w:t>
            </w:r>
          </w:p>
        </w:tc>
        <w:sdt>
          <w:sdtPr>
            <w:rPr>
              <w:rFonts w:eastAsia="Times New Roman" w:cstheme="minorHAnsi"/>
              <w:color w:val="000000"/>
              <w:sz w:val="15"/>
              <w:szCs w:val="15"/>
              <w:lang w:eastAsia="de-DE"/>
            </w:rPr>
            <w:id w:val="-140574237"/>
            <w14:checkbox>
              <w14:checked w14:val="0"/>
              <w14:checkedState w14:val="2612" w14:font="MS Gothic"/>
              <w14:uncheckedState w14:val="2610" w14:font="MS Gothic"/>
            </w14:checkbox>
          </w:sdtPr>
          <w:sdtContent>
            <w:tc>
              <w:tcPr>
                <w:tcW w:w="397" w:type="dxa"/>
                <w:shd w:val="clear" w:color="auto" w:fill="DEEAF6"/>
              </w:tcPr>
              <w:p w14:paraId="5C9BA126" w14:textId="55774D8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77875102"/>
            <w14:checkbox>
              <w14:checked w14:val="0"/>
              <w14:checkedState w14:val="2612" w14:font="MS Gothic"/>
              <w14:uncheckedState w14:val="2610" w14:font="MS Gothic"/>
            </w14:checkbox>
          </w:sdtPr>
          <w:sdtContent>
            <w:tc>
              <w:tcPr>
                <w:tcW w:w="397" w:type="dxa"/>
                <w:shd w:val="clear" w:color="auto" w:fill="DEEAF6"/>
              </w:tcPr>
              <w:p w14:paraId="5982238B" w14:textId="5B32650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57384306"/>
            <w14:checkbox>
              <w14:checked w14:val="0"/>
              <w14:checkedState w14:val="2612" w14:font="MS Gothic"/>
              <w14:uncheckedState w14:val="2610" w14:font="MS Gothic"/>
            </w14:checkbox>
          </w:sdtPr>
          <w:sdtContent>
            <w:tc>
              <w:tcPr>
                <w:tcW w:w="397" w:type="dxa"/>
                <w:shd w:val="clear" w:color="auto" w:fill="DEEAF6"/>
              </w:tcPr>
              <w:p w14:paraId="709A652F" w14:textId="65FB51A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D693DF2" w14:textId="77777777" w:rsidTr="009F7FA7">
        <w:tc>
          <w:tcPr>
            <w:tcW w:w="511" w:type="dxa"/>
            <w:shd w:val="clear" w:color="auto" w:fill="auto"/>
          </w:tcPr>
          <w:p w14:paraId="287BC79E" w14:textId="49D24DA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FA5C5F3" w14:textId="707ECA5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5A7D50C" w14:textId="5C79E3A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d3.5</w:t>
            </w:r>
          </w:p>
        </w:tc>
        <w:tc>
          <w:tcPr>
            <w:tcW w:w="5270" w:type="dxa"/>
            <w:shd w:val="clear" w:color="auto" w:fill="auto"/>
          </w:tcPr>
          <w:p w14:paraId="12A4D1B4" w14:textId="0748632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tc>
          <w:tcPr>
            <w:tcW w:w="6973" w:type="dxa"/>
            <w:shd w:val="clear" w:color="auto" w:fill="auto"/>
          </w:tcPr>
          <w:p w14:paraId="580D9D89" w14:textId="294B318B"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c5.5 (7.Semester)</w:t>
            </w:r>
          </w:p>
        </w:tc>
        <w:sdt>
          <w:sdtPr>
            <w:rPr>
              <w:rFonts w:eastAsia="Times New Roman" w:cstheme="minorHAnsi"/>
              <w:color w:val="000000"/>
              <w:sz w:val="15"/>
              <w:szCs w:val="15"/>
              <w:lang w:eastAsia="de-DE"/>
            </w:rPr>
            <w:id w:val="-353497470"/>
            <w14:checkbox>
              <w14:checked w14:val="0"/>
              <w14:checkedState w14:val="2612" w14:font="MS Gothic"/>
              <w14:uncheckedState w14:val="2610" w14:font="MS Gothic"/>
            </w14:checkbox>
          </w:sdtPr>
          <w:sdtContent>
            <w:tc>
              <w:tcPr>
                <w:tcW w:w="397" w:type="dxa"/>
                <w:shd w:val="clear" w:color="auto" w:fill="DEEAF6"/>
              </w:tcPr>
              <w:p w14:paraId="413786D2" w14:textId="6E84C6A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09790192"/>
            <w14:checkbox>
              <w14:checked w14:val="0"/>
              <w14:checkedState w14:val="2612" w14:font="MS Gothic"/>
              <w14:uncheckedState w14:val="2610" w14:font="MS Gothic"/>
            </w14:checkbox>
          </w:sdtPr>
          <w:sdtContent>
            <w:tc>
              <w:tcPr>
                <w:tcW w:w="397" w:type="dxa"/>
                <w:shd w:val="clear" w:color="auto" w:fill="DEEAF6"/>
              </w:tcPr>
              <w:p w14:paraId="0A3C06E0" w14:textId="52C91D8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84935113"/>
            <w14:checkbox>
              <w14:checked w14:val="0"/>
              <w14:checkedState w14:val="2612" w14:font="MS Gothic"/>
              <w14:uncheckedState w14:val="2610" w14:font="MS Gothic"/>
            </w14:checkbox>
          </w:sdtPr>
          <w:sdtContent>
            <w:tc>
              <w:tcPr>
                <w:tcW w:w="397" w:type="dxa"/>
                <w:shd w:val="clear" w:color="auto" w:fill="DEEAF6"/>
              </w:tcPr>
              <w:p w14:paraId="3BE07805" w14:textId="2618E03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ADC7608" w14:textId="77777777" w:rsidTr="009F7FA7">
        <w:tc>
          <w:tcPr>
            <w:tcW w:w="511" w:type="dxa"/>
            <w:shd w:val="clear" w:color="auto" w:fill="auto"/>
          </w:tcPr>
          <w:p w14:paraId="397A367F" w14:textId="4B24E72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08967DA" w14:textId="61C5DAD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261D522" w14:textId="3807F34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d3.6</w:t>
            </w:r>
          </w:p>
        </w:tc>
        <w:tc>
          <w:tcPr>
            <w:tcW w:w="5270" w:type="dxa"/>
            <w:shd w:val="clear" w:color="auto" w:fill="auto"/>
          </w:tcPr>
          <w:p w14:paraId="0E3A695F" w14:textId="3D6CC79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Betreiber informieren und den Arbeitsrapport erstellen.</w:t>
            </w:r>
          </w:p>
        </w:tc>
        <w:tc>
          <w:tcPr>
            <w:tcW w:w="6973" w:type="dxa"/>
            <w:shd w:val="clear" w:color="auto" w:fill="auto"/>
          </w:tcPr>
          <w:p w14:paraId="71E92A30" w14:textId="4D260872"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Selbständig über einfache Arbeiten informieren und Rapport verfassen. </w:t>
            </w:r>
          </w:p>
        </w:tc>
        <w:sdt>
          <w:sdtPr>
            <w:rPr>
              <w:rFonts w:eastAsia="Times New Roman" w:cstheme="minorHAnsi"/>
              <w:color w:val="000000"/>
              <w:sz w:val="15"/>
              <w:szCs w:val="15"/>
              <w:lang w:eastAsia="de-DE"/>
            </w:rPr>
            <w:id w:val="1186798945"/>
            <w14:checkbox>
              <w14:checked w14:val="0"/>
              <w14:checkedState w14:val="2612" w14:font="MS Gothic"/>
              <w14:uncheckedState w14:val="2610" w14:font="MS Gothic"/>
            </w14:checkbox>
          </w:sdtPr>
          <w:sdtContent>
            <w:tc>
              <w:tcPr>
                <w:tcW w:w="397" w:type="dxa"/>
                <w:shd w:val="clear" w:color="auto" w:fill="DEEAF6"/>
              </w:tcPr>
              <w:p w14:paraId="5BEEDFA6" w14:textId="363734C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5593705"/>
            <w14:checkbox>
              <w14:checked w14:val="0"/>
              <w14:checkedState w14:val="2612" w14:font="MS Gothic"/>
              <w14:uncheckedState w14:val="2610" w14:font="MS Gothic"/>
            </w14:checkbox>
          </w:sdtPr>
          <w:sdtContent>
            <w:tc>
              <w:tcPr>
                <w:tcW w:w="397" w:type="dxa"/>
                <w:shd w:val="clear" w:color="auto" w:fill="DEEAF6"/>
              </w:tcPr>
              <w:p w14:paraId="7606D5CB" w14:textId="01271E4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51003051"/>
            <w14:checkbox>
              <w14:checked w14:val="0"/>
              <w14:checkedState w14:val="2612" w14:font="MS Gothic"/>
              <w14:uncheckedState w14:val="2610" w14:font="MS Gothic"/>
            </w14:checkbox>
          </w:sdtPr>
          <w:sdtContent>
            <w:tc>
              <w:tcPr>
                <w:tcW w:w="397" w:type="dxa"/>
                <w:shd w:val="clear" w:color="auto" w:fill="DEEAF6"/>
              </w:tcPr>
              <w:p w14:paraId="7F44BB90" w14:textId="758B911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80CBF59" w14:textId="77777777" w:rsidTr="009F7FA7">
        <w:tc>
          <w:tcPr>
            <w:tcW w:w="511" w:type="dxa"/>
            <w:shd w:val="clear" w:color="auto" w:fill="auto"/>
          </w:tcPr>
          <w:p w14:paraId="46A8C7FA" w14:textId="7E69C2C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40CAF11" w14:textId="23F995B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05A4F293" w14:textId="4B45673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e1.1</w:t>
            </w:r>
          </w:p>
        </w:tc>
        <w:tc>
          <w:tcPr>
            <w:tcW w:w="5270" w:type="dxa"/>
            <w:shd w:val="clear" w:color="auto" w:fill="auto"/>
          </w:tcPr>
          <w:p w14:paraId="23FAAB40" w14:textId="6577D47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Kältesystem betriebs- und anlagespezifisch gemäss Wartungsvorschriften kontrollieren. </w:t>
            </w:r>
          </w:p>
        </w:tc>
        <w:tc>
          <w:tcPr>
            <w:tcW w:w="6973" w:type="dxa"/>
            <w:shd w:val="clear" w:color="auto" w:fill="auto"/>
          </w:tcPr>
          <w:p w14:paraId="310D3BBA" w14:textId="77777777"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Selbständig anspruchsvolles Kältesystem im Rahmen der Wartung kontrollieren.</w:t>
            </w:r>
          </w:p>
          <w:p w14:paraId="6288726A" w14:textId="6657775C"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z.B. Dicht</w:t>
            </w:r>
            <w:r w:rsidR="00C51C04">
              <w:rPr>
                <w:rFonts w:eastAsia="Times New Roman" w:cstheme="minorHAnsi"/>
                <w:sz w:val="16"/>
                <w:szCs w:val="16"/>
                <w:lang w:eastAsia="de-DE"/>
              </w:rPr>
              <w:t>igkeit</w:t>
            </w:r>
            <w:r w:rsidRPr="006F0570">
              <w:rPr>
                <w:rFonts w:eastAsia="Times New Roman" w:cstheme="minorHAnsi"/>
                <w:sz w:val="16"/>
                <w:szCs w:val="16"/>
                <w:lang w:eastAsia="de-DE"/>
              </w:rPr>
              <w:t>skontrolle, Kontrolle Sicherheitsorgane, Funktionskontrolle etc.</w:t>
            </w:r>
          </w:p>
        </w:tc>
        <w:sdt>
          <w:sdtPr>
            <w:rPr>
              <w:rFonts w:eastAsia="Times New Roman" w:cstheme="minorHAnsi"/>
              <w:color w:val="000000"/>
              <w:sz w:val="15"/>
              <w:szCs w:val="15"/>
              <w:lang w:eastAsia="de-DE"/>
            </w:rPr>
            <w:id w:val="210934463"/>
            <w14:checkbox>
              <w14:checked w14:val="0"/>
              <w14:checkedState w14:val="2612" w14:font="MS Gothic"/>
              <w14:uncheckedState w14:val="2610" w14:font="MS Gothic"/>
            </w14:checkbox>
          </w:sdtPr>
          <w:sdtContent>
            <w:tc>
              <w:tcPr>
                <w:tcW w:w="397" w:type="dxa"/>
                <w:shd w:val="clear" w:color="auto" w:fill="DEEAF6"/>
              </w:tcPr>
              <w:p w14:paraId="64ABDD3A" w14:textId="6F91E5C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73072820"/>
            <w14:checkbox>
              <w14:checked w14:val="0"/>
              <w14:checkedState w14:val="2612" w14:font="MS Gothic"/>
              <w14:uncheckedState w14:val="2610" w14:font="MS Gothic"/>
            </w14:checkbox>
          </w:sdtPr>
          <w:sdtContent>
            <w:tc>
              <w:tcPr>
                <w:tcW w:w="397" w:type="dxa"/>
                <w:shd w:val="clear" w:color="auto" w:fill="DEEAF6"/>
              </w:tcPr>
              <w:p w14:paraId="3052F3C1" w14:textId="5B83DBA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52371129"/>
            <w14:checkbox>
              <w14:checked w14:val="0"/>
              <w14:checkedState w14:val="2612" w14:font="MS Gothic"/>
              <w14:uncheckedState w14:val="2610" w14:font="MS Gothic"/>
            </w14:checkbox>
          </w:sdtPr>
          <w:sdtContent>
            <w:tc>
              <w:tcPr>
                <w:tcW w:w="397" w:type="dxa"/>
                <w:shd w:val="clear" w:color="auto" w:fill="DEEAF6"/>
              </w:tcPr>
              <w:p w14:paraId="795E0C5A" w14:textId="281310F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EAC9D08" w14:textId="77777777" w:rsidTr="009F7FA7">
        <w:tc>
          <w:tcPr>
            <w:tcW w:w="511" w:type="dxa"/>
            <w:shd w:val="clear" w:color="auto" w:fill="auto"/>
          </w:tcPr>
          <w:p w14:paraId="0C158D7B" w14:textId="00DCD8D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1E15A7C" w14:textId="3377E67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D5926BB" w14:textId="2DCC7DF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e1.2</w:t>
            </w:r>
          </w:p>
        </w:tc>
        <w:tc>
          <w:tcPr>
            <w:tcW w:w="5270" w:type="dxa"/>
            <w:shd w:val="clear" w:color="auto" w:fill="auto"/>
          </w:tcPr>
          <w:p w14:paraId="502FAC0C" w14:textId="0D9000A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Systemkomponenten gemäss Wartungsanleitung reinigen und die Verschleissteile ersetzen.</w:t>
            </w:r>
          </w:p>
        </w:tc>
        <w:tc>
          <w:tcPr>
            <w:tcW w:w="6973" w:type="dxa"/>
            <w:shd w:val="clear" w:color="auto" w:fill="auto"/>
          </w:tcPr>
          <w:p w14:paraId="570D67BF" w14:textId="77777777"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Unter Anleitung anspruchsvolle Verschleissteile ersetzen.</w:t>
            </w:r>
          </w:p>
          <w:p w14:paraId="4FE83993" w14:textId="3970CDF3"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z.B. Dichtungen, O-Ringe, Kältemittelschläuche, Steuerleitungen etc.</w:t>
            </w:r>
          </w:p>
        </w:tc>
        <w:sdt>
          <w:sdtPr>
            <w:rPr>
              <w:rFonts w:eastAsia="Times New Roman" w:cstheme="minorHAnsi"/>
              <w:color w:val="000000"/>
              <w:sz w:val="15"/>
              <w:szCs w:val="15"/>
              <w:lang w:eastAsia="de-DE"/>
            </w:rPr>
            <w:id w:val="-50620496"/>
            <w14:checkbox>
              <w14:checked w14:val="0"/>
              <w14:checkedState w14:val="2612" w14:font="MS Gothic"/>
              <w14:uncheckedState w14:val="2610" w14:font="MS Gothic"/>
            </w14:checkbox>
          </w:sdtPr>
          <w:sdtContent>
            <w:tc>
              <w:tcPr>
                <w:tcW w:w="397" w:type="dxa"/>
                <w:shd w:val="clear" w:color="auto" w:fill="DEEAF6"/>
              </w:tcPr>
              <w:p w14:paraId="5D351BCD" w14:textId="4935CA0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96364038"/>
            <w14:checkbox>
              <w14:checked w14:val="0"/>
              <w14:checkedState w14:val="2612" w14:font="MS Gothic"/>
              <w14:uncheckedState w14:val="2610" w14:font="MS Gothic"/>
            </w14:checkbox>
          </w:sdtPr>
          <w:sdtContent>
            <w:tc>
              <w:tcPr>
                <w:tcW w:w="397" w:type="dxa"/>
                <w:shd w:val="clear" w:color="auto" w:fill="DEEAF6"/>
              </w:tcPr>
              <w:p w14:paraId="59787DDC" w14:textId="2A40BFE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2476235"/>
            <w14:checkbox>
              <w14:checked w14:val="0"/>
              <w14:checkedState w14:val="2612" w14:font="MS Gothic"/>
              <w14:uncheckedState w14:val="2610" w14:font="MS Gothic"/>
            </w14:checkbox>
          </w:sdtPr>
          <w:sdtContent>
            <w:tc>
              <w:tcPr>
                <w:tcW w:w="397" w:type="dxa"/>
                <w:shd w:val="clear" w:color="auto" w:fill="DEEAF6"/>
              </w:tcPr>
              <w:p w14:paraId="7E813A75" w14:textId="61F5B94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B1EC785" w14:textId="77777777" w:rsidTr="009F7FA7">
        <w:tc>
          <w:tcPr>
            <w:tcW w:w="511" w:type="dxa"/>
            <w:shd w:val="clear" w:color="auto" w:fill="auto"/>
          </w:tcPr>
          <w:p w14:paraId="020C64F5" w14:textId="38F0B6F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089C7FF" w14:textId="3DD3C63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0CA55EF" w14:textId="50316A2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e2.1</w:t>
            </w:r>
          </w:p>
        </w:tc>
        <w:tc>
          <w:tcPr>
            <w:tcW w:w="5270" w:type="dxa"/>
            <w:shd w:val="clear" w:color="auto" w:fill="auto"/>
          </w:tcPr>
          <w:p w14:paraId="5D4F8990" w14:textId="1FA22F5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tc>
          <w:tcPr>
            <w:tcW w:w="6973" w:type="dxa"/>
            <w:shd w:val="clear" w:color="auto" w:fill="auto"/>
          </w:tcPr>
          <w:p w14:paraId="4F5D4E0D" w14:textId="1CBAB2FF"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d3.1 (7.Semester)</w:t>
            </w:r>
          </w:p>
        </w:tc>
        <w:sdt>
          <w:sdtPr>
            <w:rPr>
              <w:rFonts w:eastAsia="Times New Roman" w:cstheme="minorHAnsi"/>
              <w:color w:val="000000"/>
              <w:sz w:val="15"/>
              <w:szCs w:val="15"/>
              <w:lang w:eastAsia="de-DE"/>
            </w:rPr>
            <w:id w:val="1436788699"/>
            <w14:checkbox>
              <w14:checked w14:val="0"/>
              <w14:checkedState w14:val="2612" w14:font="MS Gothic"/>
              <w14:uncheckedState w14:val="2610" w14:font="MS Gothic"/>
            </w14:checkbox>
          </w:sdtPr>
          <w:sdtContent>
            <w:tc>
              <w:tcPr>
                <w:tcW w:w="397" w:type="dxa"/>
                <w:shd w:val="clear" w:color="auto" w:fill="DEEAF6"/>
              </w:tcPr>
              <w:p w14:paraId="069D003F" w14:textId="69B292E6"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1523842"/>
            <w14:checkbox>
              <w14:checked w14:val="0"/>
              <w14:checkedState w14:val="2612" w14:font="MS Gothic"/>
              <w14:uncheckedState w14:val="2610" w14:font="MS Gothic"/>
            </w14:checkbox>
          </w:sdtPr>
          <w:sdtContent>
            <w:tc>
              <w:tcPr>
                <w:tcW w:w="397" w:type="dxa"/>
                <w:shd w:val="clear" w:color="auto" w:fill="DEEAF6"/>
              </w:tcPr>
              <w:p w14:paraId="501F2C28" w14:textId="0F18592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48997247"/>
            <w14:checkbox>
              <w14:checked w14:val="0"/>
              <w14:checkedState w14:val="2612" w14:font="MS Gothic"/>
              <w14:uncheckedState w14:val="2610" w14:font="MS Gothic"/>
            </w14:checkbox>
          </w:sdtPr>
          <w:sdtContent>
            <w:tc>
              <w:tcPr>
                <w:tcW w:w="397" w:type="dxa"/>
                <w:shd w:val="clear" w:color="auto" w:fill="DEEAF6"/>
              </w:tcPr>
              <w:p w14:paraId="56EDC802" w14:textId="1289F36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296F8BC" w14:textId="77777777" w:rsidTr="009F7FA7">
        <w:tc>
          <w:tcPr>
            <w:tcW w:w="511" w:type="dxa"/>
            <w:shd w:val="clear" w:color="auto" w:fill="auto"/>
          </w:tcPr>
          <w:p w14:paraId="66D92E81" w14:textId="05A6F6E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4D9E800" w14:textId="13DA42D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6A61960" w14:textId="0C78E40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e2.2</w:t>
            </w:r>
          </w:p>
        </w:tc>
        <w:tc>
          <w:tcPr>
            <w:tcW w:w="5270" w:type="dxa"/>
            <w:shd w:val="clear" w:color="auto" w:fill="auto"/>
          </w:tcPr>
          <w:p w14:paraId="4D283564" w14:textId="3F1C784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tc>
          <w:tcPr>
            <w:tcW w:w="6973" w:type="dxa"/>
            <w:shd w:val="clear" w:color="auto" w:fill="auto"/>
          </w:tcPr>
          <w:p w14:paraId="1A951C0A" w14:textId="761558AD"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Siehe </w:t>
            </w:r>
            <w:r w:rsidRPr="006F0570">
              <w:rPr>
                <w:rFonts w:cstheme="minorHAnsi"/>
                <w:sz w:val="16"/>
                <w:szCs w:val="16"/>
              </w:rPr>
              <w:t>c5.2</w:t>
            </w:r>
            <w:r w:rsidRPr="006F0570">
              <w:rPr>
                <w:rFonts w:eastAsia="Times New Roman" w:cstheme="minorHAnsi"/>
                <w:sz w:val="16"/>
                <w:szCs w:val="16"/>
                <w:lang w:eastAsia="de-DE"/>
              </w:rPr>
              <w:t xml:space="preserve"> (7.Semester)</w:t>
            </w:r>
          </w:p>
        </w:tc>
        <w:sdt>
          <w:sdtPr>
            <w:rPr>
              <w:rFonts w:eastAsia="Times New Roman" w:cstheme="minorHAnsi"/>
              <w:color w:val="000000"/>
              <w:sz w:val="15"/>
              <w:szCs w:val="15"/>
              <w:lang w:eastAsia="de-DE"/>
            </w:rPr>
            <w:id w:val="-1567335833"/>
            <w14:checkbox>
              <w14:checked w14:val="0"/>
              <w14:checkedState w14:val="2612" w14:font="MS Gothic"/>
              <w14:uncheckedState w14:val="2610" w14:font="MS Gothic"/>
            </w14:checkbox>
          </w:sdtPr>
          <w:sdtContent>
            <w:tc>
              <w:tcPr>
                <w:tcW w:w="397" w:type="dxa"/>
                <w:shd w:val="clear" w:color="auto" w:fill="DEEAF6"/>
              </w:tcPr>
              <w:p w14:paraId="66F45F87" w14:textId="3D29A1CE"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0021788"/>
            <w14:checkbox>
              <w14:checked w14:val="0"/>
              <w14:checkedState w14:val="2612" w14:font="MS Gothic"/>
              <w14:uncheckedState w14:val="2610" w14:font="MS Gothic"/>
            </w14:checkbox>
          </w:sdtPr>
          <w:sdtContent>
            <w:tc>
              <w:tcPr>
                <w:tcW w:w="397" w:type="dxa"/>
                <w:shd w:val="clear" w:color="auto" w:fill="DEEAF6"/>
              </w:tcPr>
              <w:p w14:paraId="4801A49F" w14:textId="1AEB01F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89162449"/>
            <w14:checkbox>
              <w14:checked w14:val="0"/>
              <w14:checkedState w14:val="2612" w14:font="MS Gothic"/>
              <w14:uncheckedState w14:val="2610" w14:font="MS Gothic"/>
            </w14:checkbox>
          </w:sdtPr>
          <w:sdtContent>
            <w:tc>
              <w:tcPr>
                <w:tcW w:w="397" w:type="dxa"/>
                <w:shd w:val="clear" w:color="auto" w:fill="DEEAF6"/>
              </w:tcPr>
              <w:p w14:paraId="021534CB" w14:textId="7005243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9F511B8" w14:textId="77777777" w:rsidTr="009F7FA7">
        <w:tc>
          <w:tcPr>
            <w:tcW w:w="511" w:type="dxa"/>
            <w:shd w:val="clear" w:color="auto" w:fill="auto"/>
          </w:tcPr>
          <w:p w14:paraId="74D1057C" w14:textId="715A83A2" w:rsidR="00283C49" w:rsidRPr="00091DAD" w:rsidRDefault="00283C49" w:rsidP="00283C49">
            <w:pPr>
              <w:jc w:val="center"/>
              <w:rPr>
                <w:rFonts w:cstheme="minorHAnsi"/>
                <w:color w:val="000000"/>
                <w:sz w:val="16"/>
                <w:szCs w:val="16"/>
              </w:rPr>
            </w:pPr>
            <w:r w:rsidRPr="00091DAD">
              <w:rPr>
                <w:rFonts w:cstheme="minorHAnsi"/>
                <w:color w:val="000000"/>
                <w:sz w:val="16"/>
                <w:szCs w:val="16"/>
              </w:rPr>
              <w:t>6</w:t>
            </w:r>
          </w:p>
        </w:tc>
        <w:tc>
          <w:tcPr>
            <w:tcW w:w="510" w:type="dxa"/>
            <w:shd w:val="clear" w:color="auto" w:fill="auto"/>
          </w:tcPr>
          <w:p w14:paraId="11CC57F0" w14:textId="77FBC8F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75641C4" w14:textId="6599C72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e2.3</w:t>
            </w:r>
          </w:p>
        </w:tc>
        <w:tc>
          <w:tcPr>
            <w:tcW w:w="5270" w:type="dxa"/>
            <w:shd w:val="clear" w:color="auto" w:fill="auto"/>
          </w:tcPr>
          <w:p w14:paraId="7325E327" w14:textId="5E7B718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tc>
          <w:tcPr>
            <w:tcW w:w="6973" w:type="dxa"/>
            <w:shd w:val="clear" w:color="auto" w:fill="auto"/>
          </w:tcPr>
          <w:p w14:paraId="0F883F0A" w14:textId="0F8B54A0"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c5.3 (7.Semester)</w:t>
            </w:r>
          </w:p>
        </w:tc>
        <w:sdt>
          <w:sdtPr>
            <w:rPr>
              <w:rFonts w:eastAsia="Times New Roman" w:cstheme="minorHAnsi"/>
              <w:color w:val="000000"/>
              <w:sz w:val="15"/>
              <w:szCs w:val="15"/>
              <w:lang w:eastAsia="de-DE"/>
            </w:rPr>
            <w:id w:val="546877608"/>
            <w14:checkbox>
              <w14:checked w14:val="0"/>
              <w14:checkedState w14:val="2612" w14:font="MS Gothic"/>
              <w14:uncheckedState w14:val="2610" w14:font="MS Gothic"/>
            </w14:checkbox>
          </w:sdtPr>
          <w:sdtContent>
            <w:tc>
              <w:tcPr>
                <w:tcW w:w="397" w:type="dxa"/>
                <w:shd w:val="clear" w:color="auto" w:fill="DEEAF6"/>
              </w:tcPr>
              <w:p w14:paraId="5561B52B" w14:textId="39A78CF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76349010"/>
            <w14:checkbox>
              <w14:checked w14:val="0"/>
              <w14:checkedState w14:val="2612" w14:font="MS Gothic"/>
              <w14:uncheckedState w14:val="2610" w14:font="MS Gothic"/>
            </w14:checkbox>
          </w:sdtPr>
          <w:sdtContent>
            <w:tc>
              <w:tcPr>
                <w:tcW w:w="397" w:type="dxa"/>
                <w:shd w:val="clear" w:color="auto" w:fill="DEEAF6"/>
              </w:tcPr>
              <w:p w14:paraId="20701E25" w14:textId="2D10EBE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3553277"/>
            <w14:checkbox>
              <w14:checked w14:val="0"/>
              <w14:checkedState w14:val="2612" w14:font="MS Gothic"/>
              <w14:uncheckedState w14:val="2610" w14:font="MS Gothic"/>
            </w14:checkbox>
          </w:sdtPr>
          <w:sdtContent>
            <w:tc>
              <w:tcPr>
                <w:tcW w:w="397" w:type="dxa"/>
                <w:shd w:val="clear" w:color="auto" w:fill="DEEAF6"/>
              </w:tcPr>
              <w:p w14:paraId="08413E06" w14:textId="386B86F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437E762" w14:textId="77777777" w:rsidTr="009F7FA7">
        <w:tc>
          <w:tcPr>
            <w:tcW w:w="511" w:type="dxa"/>
            <w:shd w:val="clear" w:color="auto" w:fill="auto"/>
          </w:tcPr>
          <w:p w14:paraId="59B599C2" w14:textId="3878D2E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26D8801E" w14:textId="0E3F442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5AB7D42A" w14:textId="380A3BE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e2.4</w:t>
            </w:r>
          </w:p>
        </w:tc>
        <w:tc>
          <w:tcPr>
            <w:tcW w:w="5270" w:type="dxa"/>
            <w:shd w:val="clear" w:color="auto" w:fill="auto"/>
          </w:tcPr>
          <w:p w14:paraId="59534438" w14:textId="22DE881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Alle anlagenspezifischen Beschriftungen und Sicherheitshinweise kontrollieren. </w:t>
            </w:r>
          </w:p>
        </w:tc>
        <w:tc>
          <w:tcPr>
            <w:tcW w:w="6973" w:type="dxa"/>
            <w:shd w:val="clear" w:color="auto" w:fill="auto"/>
          </w:tcPr>
          <w:p w14:paraId="6A6D06F0" w14:textId="4F1A20EE"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Nach Wartung im Rahmen der Funktionskontrolle sämtliche Beschriftungen und Sicherheitshinweise kontrollieren.</w:t>
            </w:r>
          </w:p>
        </w:tc>
        <w:sdt>
          <w:sdtPr>
            <w:rPr>
              <w:rFonts w:eastAsia="Times New Roman" w:cstheme="minorHAnsi"/>
              <w:color w:val="000000"/>
              <w:sz w:val="15"/>
              <w:szCs w:val="15"/>
              <w:lang w:eastAsia="de-DE"/>
            </w:rPr>
            <w:id w:val="541715843"/>
            <w14:checkbox>
              <w14:checked w14:val="0"/>
              <w14:checkedState w14:val="2612" w14:font="MS Gothic"/>
              <w14:uncheckedState w14:val="2610" w14:font="MS Gothic"/>
            </w14:checkbox>
          </w:sdtPr>
          <w:sdtContent>
            <w:tc>
              <w:tcPr>
                <w:tcW w:w="397" w:type="dxa"/>
                <w:shd w:val="clear" w:color="auto" w:fill="DEEAF6"/>
              </w:tcPr>
              <w:p w14:paraId="426CFA7D" w14:textId="0B753F95"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79110650"/>
            <w14:checkbox>
              <w14:checked w14:val="0"/>
              <w14:checkedState w14:val="2612" w14:font="MS Gothic"/>
              <w14:uncheckedState w14:val="2610" w14:font="MS Gothic"/>
            </w14:checkbox>
          </w:sdtPr>
          <w:sdtContent>
            <w:tc>
              <w:tcPr>
                <w:tcW w:w="397" w:type="dxa"/>
                <w:shd w:val="clear" w:color="auto" w:fill="DEEAF6"/>
              </w:tcPr>
              <w:p w14:paraId="69D276D5" w14:textId="17CB960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59224711"/>
            <w14:checkbox>
              <w14:checked w14:val="0"/>
              <w14:checkedState w14:val="2612" w14:font="MS Gothic"/>
              <w14:uncheckedState w14:val="2610" w14:font="MS Gothic"/>
            </w14:checkbox>
          </w:sdtPr>
          <w:sdtContent>
            <w:tc>
              <w:tcPr>
                <w:tcW w:w="397" w:type="dxa"/>
                <w:shd w:val="clear" w:color="auto" w:fill="DEEAF6"/>
              </w:tcPr>
              <w:p w14:paraId="4A25B906" w14:textId="04A27AE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12E158D" w14:textId="77777777" w:rsidTr="009F7FA7">
        <w:tc>
          <w:tcPr>
            <w:tcW w:w="511" w:type="dxa"/>
            <w:shd w:val="clear" w:color="auto" w:fill="auto"/>
          </w:tcPr>
          <w:p w14:paraId="0FB46A07" w14:textId="2C2759E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75456B4" w14:textId="5E51F6B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98EE7CC" w14:textId="789A811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e2.5</w:t>
            </w:r>
          </w:p>
        </w:tc>
        <w:tc>
          <w:tcPr>
            <w:tcW w:w="5270" w:type="dxa"/>
            <w:shd w:val="clear" w:color="auto" w:fill="auto"/>
          </w:tcPr>
          <w:p w14:paraId="1A5F3DA0" w14:textId="55E9849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tc>
          <w:tcPr>
            <w:tcW w:w="6973" w:type="dxa"/>
            <w:shd w:val="clear" w:color="auto" w:fill="auto"/>
          </w:tcPr>
          <w:p w14:paraId="52CBE5A9" w14:textId="5B8B59AD"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c5.5 (7.Semester)</w:t>
            </w:r>
          </w:p>
        </w:tc>
        <w:sdt>
          <w:sdtPr>
            <w:rPr>
              <w:rFonts w:eastAsia="Times New Roman" w:cstheme="minorHAnsi"/>
              <w:color w:val="000000"/>
              <w:sz w:val="15"/>
              <w:szCs w:val="15"/>
              <w:lang w:eastAsia="de-DE"/>
            </w:rPr>
            <w:id w:val="-794522244"/>
            <w14:checkbox>
              <w14:checked w14:val="0"/>
              <w14:checkedState w14:val="2612" w14:font="MS Gothic"/>
              <w14:uncheckedState w14:val="2610" w14:font="MS Gothic"/>
            </w14:checkbox>
          </w:sdtPr>
          <w:sdtContent>
            <w:tc>
              <w:tcPr>
                <w:tcW w:w="397" w:type="dxa"/>
                <w:shd w:val="clear" w:color="auto" w:fill="DEEAF6"/>
              </w:tcPr>
              <w:p w14:paraId="097EE1D1" w14:textId="156DEAC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72809657"/>
            <w14:checkbox>
              <w14:checked w14:val="0"/>
              <w14:checkedState w14:val="2612" w14:font="MS Gothic"/>
              <w14:uncheckedState w14:val="2610" w14:font="MS Gothic"/>
            </w14:checkbox>
          </w:sdtPr>
          <w:sdtContent>
            <w:tc>
              <w:tcPr>
                <w:tcW w:w="397" w:type="dxa"/>
                <w:shd w:val="clear" w:color="auto" w:fill="DEEAF6"/>
              </w:tcPr>
              <w:p w14:paraId="63A9B583" w14:textId="17DC5F0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7164665"/>
            <w14:checkbox>
              <w14:checked w14:val="0"/>
              <w14:checkedState w14:val="2612" w14:font="MS Gothic"/>
              <w14:uncheckedState w14:val="2610" w14:font="MS Gothic"/>
            </w14:checkbox>
          </w:sdtPr>
          <w:sdtContent>
            <w:tc>
              <w:tcPr>
                <w:tcW w:w="397" w:type="dxa"/>
                <w:shd w:val="clear" w:color="auto" w:fill="DEEAF6"/>
              </w:tcPr>
              <w:p w14:paraId="00A55157" w14:textId="1053868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64DFCC9" w14:textId="77777777" w:rsidTr="00CA1C51">
        <w:tc>
          <w:tcPr>
            <w:tcW w:w="511" w:type="dxa"/>
            <w:tcBorders>
              <w:bottom w:val="single" w:sz="2" w:space="0" w:color="000000" w:themeColor="text1"/>
            </w:tcBorders>
            <w:shd w:val="clear" w:color="auto" w:fill="auto"/>
          </w:tcPr>
          <w:p w14:paraId="3FFD9CBD" w14:textId="7CB0A77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bottom w:val="single" w:sz="2" w:space="0" w:color="000000" w:themeColor="text1"/>
            </w:tcBorders>
            <w:shd w:val="clear" w:color="auto" w:fill="auto"/>
          </w:tcPr>
          <w:p w14:paraId="7F72CDC8" w14:textId="70E7DF9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724D6AAA" w14:textId="79956D8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e2.6</w:t>
            </w:r>
          </w:p>
        </w:tc>
        <w:tc>
          <w:tcPr>
            <w:tcW w:w="5270" w:type="dxa"/>
            <w:tcBorders>
              <w:bottom w:val="single" w:sz="2" w:space="0" w:color="000000" w:themeColor="text1"/>
            </w:tcBorders>
            <w:shd w:val="clear" w:color="auto" w:fill="auto"/>
          </w:tcPr>
          <w:p w14:paraId="1F01E316" w14:textId="64EBBB3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Instandhaltungsprotokoll erstellen. </w:t>
            </w:r>
          </w:p>
        </w:tc>
        <w:tc>
          <w:tcPr>
            <w:tcW w:w="6973" w:type="dxa"/>
            <w:tcBorders>
              <w:bottom w:val="single" w:sz="2" w:space="0" w:color="000000" w:themeColor="text1"/>
            </w:tcBorders>
            <w:shd w:val="clear" w:color="auto" w:fill="auto"/>
          </w:tcPr>
          <w:p w14:paraId="2671890D" w14:textId="1B3D7606"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Selbständig Protokoll für einfaches Kältesystem erstellen. </w:t>
            </w:r>
          </w:p>
        </w:tc>
        <w:sdt>
          <w:sdtPr>
            <w:rPr>
              <w:rFonts w:eastAsia="Times New Roman" w:cstheme="minorHAnsi"/>
              <w:color w:val="000000"/>
              <w:sz w:val="15"/>
              <w:szCs w:val="15"/>
              <w:lang w:eastAsia="de-DE"/>
            </w:rPr>
            <w:id w:val="-1769454129"/>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591FBDFA" w14:textId="66C983F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52498554"/>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31C7FE4E" w14:textId="5BD8DE1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06422865"/>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6073D20C" w14:textId="29CC209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3E75FB6" w14:textId="77777777" w:rsidTr="00CA1C51">
        <w:tc>
          <w:tcPr>
            <w:tcW w:w="511" w:type="dxa"/>
            <w:tcBorders>
              <w:bottom w:val="single" w:sz="2" w:space="0" w:color="000000" w:themeColor="text1"/>
            </w:tcBorders>
            <w:shd w:val="clear" w:color="auto" w:fill="auto"/>
          </w:tcPr>
          <w:p w14:paraId="5F2808FA" w14:textId="2014808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lastRenderedPageBreak/>
              <w:t>6</w:t>
            </w:r>
          </w:p>
        </w:tc>
        <w:tc>
          <w:tcPr>
            <w:tcW w:w="510" w:type="dxa"/>
            <w:tcBorders>
              <w:bottom w:val="single" w:sz="2" w:space="0" w:color="000000" w:themeColor="text1"/>
            </w:tcBorders>
            <w:shd w:val="clear" w:color="auto" w:fill="auto"/>
          </w:tcPr>
          <w:p w14:paraId="1DED3FB4" w14:textId="4D948DA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tcBorders>
              <w:bottom w:val="single" w:sz="2" w:space="0" w:color="000000" w:themeColor="text1"/>
            </w:tcBorders>
            <w:shd w:val="clear" w:color="auto" w:fill="auto"/>
          </w:tcPr>
          <w:p w14:paraId="31B1B0E9" w14:textId="0B751C2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e2.7</w:t>
            </w:r>
          </w:p>
        </w:tc>
        <w:tc>
          <w:tcPr>
            <w:tcW w:w="5270" w:type="dxa"/>
            <w:tcBorders>
              <w:bottom w:val="single" w:sz="2" w:space="0" w:color="000000" w:themeColor="text1"/>
            </w:tcBorders>
            <w:shd w:val="clear" w:color="auto" w:fill="auto"/>
          </w:tcPr>
          <w:p w14:paraId="08DCB04B" w14:textId="26C5581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Betreiber insbesondere über die Empfehlungen für einen energieeffizienten Betrieb der Anlage instruieren.</w:t>
            </w:r>
          </w:p>
        </w:tc>
        <w:tc>
          <w:tcPr>
            <w:tcW w:w="6973" w:type="dxa"/>
            <w:tcBorders>
              <w:bottom w:val="single" w:sz="2" w:space="0" w:color="000000" w:themeColor="text1"/>
            </w:tcBorders>
            <w:shd w:val="clear" w:color="auto" w:fill="auto"/>
          </w:tcPr>
          <w:p w14:paraId="1563D1F7" w14:textId="3E349E21"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c5.7 (7.Semester)</w:t>
            </w:r>
          </w:p>
        </w:tc>
        <w:sdt>
          <w:sdtPr>
            <w:rPr>
              <w:rFonts w:eastAsia="Times New Roman" w:cstheme="minorHAnsi"/>
              <w:color w:val="000000"/>
              <w:sz w:val="15"/>
              <w:szCs w:val="15"/>
              <w:lang w:eastAsia="de-DE"/>
            </w:rPr>
            <w:id w:val="773363984"/>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490016AB" w14:textId="32D2BF7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74169009"/>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23726F45" w14:textId="2FE1DF1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42380128"/>
            <w14:checkbox>
              <w14:checked w14:val="0"/>
              <w14:checkedState w14:val="2612" w14:font="MS Gothic"/>
              <w14:uncheckedState w14:val="2610" w14:font="MS Gothic"/>
            </w14:checkbox>
          </w:sdtPr>
          <w:sdtContent>
            <w:tc>
              <w:tcPr>
                <w:tcW w:w="397" w:type="dxa"/>
                <w:tcBorders>
                  <w:bottom w:val="single" w:sz="2" w:space="0" w:color="000000" w:themeColor="text1"/>
                </w:tcBorders>
                <w:shd w:val="clear" w:color="auto" w:fill="DEEAF6"/>
              </w:tcPr>
              <w:p w14:paraId="7823790A" w14:textId="2E2B395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0D611DF" w14:textId="77777777" w:rsidTr="00CA1C51">
        <w:trPr>
          <w:cantSplit/>
        </w:trPr>
        <w:tc>
          <w:tcPr>
            <w:tcW w:w="511" w:type="dxa"/>
            <w:tcBorders>
              <w:top w:val="single" w:sz="2" w:space="0" w:color="000000" w:themeColor="text1"/>
              <w:left w:val="nil"/>
              <w:bottom w:val="single" w:sz="2" w:space="0" w:color="000000" w:themeColor="text1"/>
              <w:right w:val="nil"/>
            </w:tcBorders>
            <w:shd w:val="clear" w:color="auto" w:fill="auto"/>
            <w:noWrap/>
          </w:tcPr>
          <w:p w14:paraId="247564E0"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auto"/>
          </w:tcPr>
          <w:p w14:paraId="46ABA1B1"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auto"/>
            <w:noWrap/>
          </w:tcPr>
          <w:p w14:paraId="4166E59B" w14:textId="77777777" w:rsidR="00283C49" w:rsidRPr="00091DAD" w:rsidRDefault="00283C49" w:rsidP="00283C49">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auto"/>
          </w:tcPr>
          <w:p w14:paraId="23835123" w14:textId="77777777" w:rsidR="00283C49" w:rsidRPr="00091DAD" w:rsidRDefault="00283C49" w:rsidP="00283C49">
            <w:pPr>
              <w:jc w:val="center"/>
              <w:rPr>
                <w:rFonts w:eastAsia="Times New Roman" w:cstheme="minorHAnsi"/>
                <w:b/>
                <w:bCs/>
                <w:sz w:val="16"/>
                <w:szCs w:val="16"/>
                <w:lang w:eastAsia="de-DE"/>
              </w:rPr>
            </w:pPr>
          </w:p>
        </w:tc>
        <w:tc>
          <w:tcPr>
            <w:tcW w:w="6973" w:type="dxa"/>
            <w:tcBorders>
              <w:top w:val="single" w:sz="2" w:space="0" w:color="000000" w:themeColor="text1"/>
              <w:left w:val="nil"/>
              <w:bottom w:val="single" w:sz="2" w:space="0" w:color="000000" w:themeColor="text1"/>
              <w:right w:val="nil"/>
            </w:tcBorders>
            <w:shd w:val="clear" w:color="auto" w:fill="auto"/>
          </w:tcPr>
          <w:p w14:paraId="7FCC7FC8" w14:textId="77777777" w:rsidR="00283C49" w:rsidRPr="00091DAD" w:rsidRDefault="00283C49" w:rsidP="00283C49">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auto"/>
            <w:noWrap/>
            <w:textDirection w:val="btLr"/>
          </w:tcPr>
          <w:p w14:paraId="6BC765DC"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auto"/>
            <w:noWrap/>
            <w:textDirection w:val="btLr"/>
          </w:tcPr>
          <w:p w14:paraId="5B9B87A1"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auto"/>
            <w:noWrap/>
            <w:textDirection w:val="btLr"/>
          </w:tcPr>
          <w:p w14:paraId="78AF1C1A" w14:textId="77777777" w:rsidR="00283C49" w:rsidRPr="00D67A0C" w:rsidRDefault="00283C49" w:rsidP="00283C49">
            <w:pPr>
              <w:ind w:left="113" w:right="113"/>
              <w:jc w:val="center"/>
              <w:rPr>
                <w:rFonts w:eastAsia="Times New Roman" w:cstheme="minorHAnsi"/>
                <w:sz w:val="15"/>
                <w:szCs w:val="15"/>
                <w:lang w:eastAsia="de-DE"/>
              </w:rPr>
            </w:pPr>
          </w:p>
        </w:tc>
      </w:tr>
      <w:tr w:rsidR="00283C49" w:rsidRPr="00091DAD" w14:paraId="6836F8AC" w14:textId="77777777" w:rsidTr="00CA1C51">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209FE46"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46C946D"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4870100" w14:textId="77777777" w:rsidR="00283C49" w:rsidRPr="00091DAD" w:rsidRDefault="00283C49" w:rsidP="00283C49">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1A3E29F4" w14:textId="32DE61E3" w:rsidR="00283C49" w:rsidRPr="00091DAD" w:rsidRDefault="00283C49" w:rsidP="00283C49">
            <w:pPr>
              <w:jc w:val="right"/>
              <w:rPr>
                <w:rFonts w:eastAsia="Times New Roman" w:cstheme="minorHAnsi"/>
                <w:sz w:val="16"/>
                <w:szCs w:val="16"/>
                <w:lang w:eastAsia="de-DE"/>
              </w:rPr>
            </w:pPr>
            <w:r w:rsidRPr="00091DAD">
              <w:rPr>
                <w:rFonts w:eastAsia="Times New Roman" w:cstheme="minorHAnsi"/>
                <w:b/>
                <w:bCs/>
                <w:sz w:val="16"/>
                <w:szCs w:val="16"/>
                <w:lang w:eastAsia="de-DE"/>
              </w:rPr>
              <w:t>8.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DDC3E05" w14:textId="77777777" w:rsidR="00283C49" w:rsidRPr="00091DAD" w:rsidRDefault="00283C49" w:rsidP="00283C49">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42B62ED"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F7EE1C3"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11A7AA25" w14:textId="77777777" w:rsidR="00283C49" w:rsidRPr="00D67A0C" w:rsidRDefault="00283C49" w:rsidP="00283C49">
            <w:pPr>
              <w:ind w:left="113" w:right="113"/>
              <w:jc w:val="center"/>
              <w:rPr>
                <w:rFonts w:eastAsia="Times New Roman" w:cstheme="minorHAnsi"/>
                <w:sz w:val="15"/>
                <w:szCs w:val="15"/>
                <w:lang w:eastAsia="de-DE"/>
              </w:rPr>
            </w:pPr>
          </w:p>
        </w:tc>
      </w:tr>
      <w:tr w:rsidR="00283C49" w:rsidRPr="00091DAD" w14:paraId="40905064" w14:textId="77777777" w:rsidTr="009F7FA7">
        <w:tc>
          <w:tcPr>
            <w:tcW w:w="511" w:type="dxa"/>
            <w:shd w:val="clear" w:color="auto" w:fill="auto"/>
          </w:tcPr>
          <w:p w14:paraId="5CB4451D" w14:textId="61F6D55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ACC4A92" w14:textId="5562B94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A557F21" w14:textId="6549AE5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a1.5</w:t>
            </w:r>
          </w:p>
        </w:tc>
        <w:tc>
          <w:tcPr>
            <w:tcW w:w="5270" w:type="dxa"/>
            <w:shd w:val="clear" w:color="auto" w:fill="auto"/>
          </w:tcPr>
          <w:p w14:paraId="1CFB08C1" w14:textId="56B1340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Selbstständig einen Serviceeinsatz planen</w:t>
            </w:r>
          </w:p>
        </w:tc>
        <w:tc>
          <w:tcPr>
            <w:tcW w:w="6973" w:type="dxa"/>
            <w:shd w:val="clear" w:color="auto" w:fill="auto"/>
          </w:tcPr>
          <w:p w14:paraId="623A0F79" w14:textId="51962754" w:rsidR="00283C49" w:rsidRPr="00091DAD" w:rsidRDefault="00283C49" w:rsidP="00283C49">
            <w:pPr>
              <w:rPr>
                <w:rFonts w:cstheme="minorHAnsi"/>
                <w:color w:val="000000"/>
                <w:sz w:val="16"/>
                <w:szCs w:val="16"/>
              </w:rPr>
            </w:pPr>
            <w:r w:rsidRPr="00091DAD">
              <w:rPr>
                <w:rFonts w:cstheme="minorHAnsi"/>
                <w:color w:val="000000"/>
                <w:sz w:val="16"/>
                <w:szCs w:val="16"/>
              </w:rPr>
              <w:t>Selbständig</w:t>
            </w:r>
            <w:r>
              <w:rPr>
                <w:rFonts w:cstheme="minorHAnsi"/>
                <w:color w:val="000000"/>
                <w:sz w:val="16"/>
                <w:szCs w:val="16"/>
              </w:rPr>
              <w:t>:</w:t>
            </w:r>
          </w:p>
          <w:p w14:paraId="68708D5D" w14:textId="47D3BBD4"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Serviceanfrage oder Störungsmeldung entgegennehmen</w:t>
            </w:r>
            <w:r>
              <w:rPr>
                <w:rFonts w:cstheme="minorHAnsi"/>
                <w:color w:val="000000"/>
                <w:sz w:val="16"/>
                <w:szCs w:val="16"/>
              </w:rPr>
              <w:t>.</w:t>
            </w:r>
          </w:p>
          <w:p w14:paraId="40EC2504" w14:textId="20D98278"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Zeitbedarf abschätzen</w:t>
            </w:r>
            <w:r>
              <w:rPr>
                <w:rFonts w:cstheme="minorHAnsi"/>
                <w:color w:val="000000"/>
                <w:sz w:val="16"/>
                <w:szCs w:val="16"/>
              </w:rPr>
              <w:t>,</w:t>
            </w:r>
            <w:r w:rsidRPr="00091DAD">
              <w:rPr>
                <w:rFonts w:cstheme="minorHAnsi"/>
                <w:color w:val="000000"/>
                <w:sz w:val="16"/>
                <w:szCs w:val="16"/>
              </w:rPr>
              <w:t xml:space="preserve"> evtl. Termin vereinbaren</w:t>
            </w:r>
            <w:r>
              <w:rPr>
                <w:rFonts w:cstheme="minorHAnsi"/>
                <w:color w:val="000000"/>
                <w:sz w:val="16"/>
                <w:szCs w:val="16"/>
              </w:rPr>
              <w:t>.</w:t>
            </w:r>
          </w:p>
          <w:p w14:paraId="3E54EA70" w14:textId="536EEFE3"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Material- und Werkzeugbedarf ermitteln</w:t>
            </w:r>
            <w:r>
              <w:rPr>
                <w:rFonts w:cstheme="minorHAnsi"/>
                <w:color w:val="000000"/>
                <w:sz w:val="16"/>
                <w:szCs w:val="16"/>
              </w:rPr>
              <w:t>.</w:t>
            </w:r>
          </w:p>
          <w:p w14:paraId="5AB29850" w14:textId="46C8BB28"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 ausführen/Störung beheben und im Wartungsheft dokumentieren</w:t>
            </w:r>
            <w:r>
              <w:rPr>
                <w:rFonts w:cstheme="minorHAnsi"/>
                <w:color w:val="000000"/>
                <w:sz w:val="16"/>
                <w:szCs w:val="16"/>
              </w:rPr>
              <w:t>.</w:t>
            </w:r>
          </w:p>
          <w:p w14:paraId="658B9FF0" w14:textId="1DC0B910"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Rapporte ausfüllen und der Kundschaft erläutern</w:t>
            </w:r>
            <w:r>
              <w:rPr>
                <w:rFonts w:cstheme="minorHAnsi"/>
                <w:color w:val="000000"/>
                <w:sz w:val="16"/>
                <w:szCs w:val="16"/>
              </w:rPr>
              <w:t>.</w:t>
            </w:r>
          </w:p>
        </w:tc>
        <w:tc>
          <w:tcPr>
            <w:tcW w:w="397" w:type="dxa"/>
            <w:shd w:val="clear" w:color="auto" w:fill="DEEAF6"/>
          </w:tcPr>
          <w:p w14:paraId="0A298A01"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35772508"/>
              <w14:checkbox>
                <w14:checked w14:val="0"/>
                <w14:checkedState w14:val="2612" w14:font="MS Gothic"/>
                <w14:uncheckedState w14:val="2610" w14:font="MS Gothic"/>
              </w14:checkbox>
            </w:sdtPr>
            <w:sdtContent>
              <w:p w14:paraId="24C7D087"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20870216"/>
              <w14:checkbox>
                <w14:checked w14:val="0"/>
                <w14:checkedState w14:val="2612" w14:font="MS Gothic"/>
                <w14:uncheckedState w14:val="2610" w14:font="MS Gothic"/>
              </w14:checkbox>
            </w:sdtPr>
            <w:sdtContent>
              <w:p w14:paraId="4002481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9654415"/>
              <w14:checkbox>
                <w14:checked w14:val="0"/>
                <w14:checkedState w14:val="2612" w14:font="MS Gothic"/>
                <w14:uncheckedState w14:val="2610" w14:font="MS Gothic"/>
              </w14:checkbox>
            </w:sdtPr>
            <w:sdtContent>
              <w:p w14:paraId="486B779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1428674"/>
              <w14:checkbox>
                <w14:checked w14:val="0"/>
                <w14:checkedState w14:val="2612" w14:font="MS Gothic"/>
                <w14:uncheckedState w14:val="2610" w14:font="MS Gothic"/>
              </w14:checkbox>
            </w:sdtPr>
            <w:sdtContent>
              <w:p w14:paraId="48A43E4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60144710"/>
              <w14:checkbox>
                <w14:checked w14:val="0"/>
                <w14:checkedState w14:val="2612" w14:font="MS Gothic"/>
                <w14:uncheckedState w14:val="2610" w14:font="MS Gothic"/>
              </w14:checkbox>
            </w:sdtPr>
            <w:sdtContent>
              <w:p w14:paraId="2F89EBE6" w14:textId="7128704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E693FFF"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64053791"/>
              <w14:checkbox>
                <w14:checked w14:val="0"/>
                <w14:checkedState w14:val="2612" w14:font="MS Gothic"/>
                <w14:uncheckedState w14:val="2610" w14:font="MS Gothic"/>
              </w14:checkbox>
            </w:sdtPr>
            <w:sdtContent>
              <w:p w14:paraId="56C91A7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4469589"/>
              <w14:checkbox>
                <w14:checked w14:val="0"/>
                <w14:checkedState w14:val="2612" w14:font="MS Gothic"/>
                <w14:uncheckedState w14:val="2610" w14:font="MS Gothic"/>
              </w14:checkbox>
            </w:sdtPr>
            <w:sdtContent>
              <w:p w14:paraId="7C081DD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0656672"/>
              <w14:checkbox>
                <w14:checked w14:val="0"/>
                <w14:checkedState w14:val="2612" w14:font="MS Gothic"/>
                <w14:uncheckedState w14:val="2610" w14:font="MS Gothic"/>
              </w14:checkbox>
            </w:sdtPr>
            <w:sdtContent>
              <w:p w14:paraId="5E6CC0AD"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13218448"/>
              <w14:checkbox>
                <w14:checked w14:val="0"/>
                <w14:checkedState w14:val="2612" w14:font="MS Gothic"/>
                <w14:uncheckedState w14:val="2610" w14:font="MS Gothic"/>
              </w14:checkbox>
            </w:sdtPr>
            <w:sdtContent>
              <w:p w14:paraId="0D28A077"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5200253"/>
              <w14:checkbox>
                <w14:checked w14:val="0"/>
                <w14:checkedState w14:val="2612" w14:font="MS Gothic"/>
                <w14:uncheckedState w14:val="2610" w14:font="MS Gothic"/>
              </w14:checkbox>
            </w:sdtPr>
            <w:sdtContent>
              <w:p w14:paraId="592BAB72" w14:textId="6AA0B31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4D58E66"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16934561"/>
              <w14:checkbox>
                <w14:checked w14:val="0"/>
                <w14:checkedState w14:val="2612" w14:font="MS Gothic"/>
                <w14:uncheckedState w14:val="2610" w14:font="MS Gothic"/>
              </w14:checkbox>
            </w:sdtPr>
            <w:sdtContent>
              <w:p w14:paraId="5FC496F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97971048"/>
              <w14:checkbox>
                <w14:checked w14:val="0"/>
                <w14:checkedState w14:val="2612" w14:font="MS Gothic"/>
                <w14:uncheckedState w14:val="2610" w14:font="MS Gothic"/>
              </w14:checkbox>
            </w:sdtPr>
            <w:sdtContent>
              <w:p w14:paraId="13DFD57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38427435"/>
              <w14:checkbox>
                <w14:checked w14:val="0"/>
                <w14:checkedState w14:val="2612" w14:font="MS Gothic"/>
                <w14:uncheckedState w14:val="2610" w14:font="MS Gothic"/>
              </w14:checkbox>
            </w:sdtPr>
            <w:sdtContent>
              <w:p w14:paraId="0D0C693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21133100"/>
              <w14:checkbox>
                <w14:checked w14:val="0"/>
                <w14:checkedState w14:val="2612" w14:font="MS Gothic"/>
                <w14:uncheckedState w14:val="2610" w14:font="MS Gothic"/>
              </w14:checkbox>
            </w:sdtPr>
            <w:sdtContent>
              <w:p w14:paraId="302CD43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858354"/>
              <w14:checkbox>
                <w14:checked w14:val="0"/>
                <w14:checkedState w14:val="2612" w14:font="MS Gothic"/>
                <w14:uncheckedState w14:val="2610" w14:font="MS Gothic"/>
              </w14:checkbox>
            </w:sdtPr>
            <w:sdtContent>
              <w:p w14:paraId="7B5D2CE5" w14:textId="42D64A8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5C1639ED" w14:textId="77777777" w:rsidTr="009F7FA7">
        <w:tc>
          <w:tcPr>
            <w:tcW w:w="511" w:type="dxa"/>
            <w:shd w:val="clear" w:color="auto" w:fill="auto"/>
          </w:tcPr>
          <w:p w14:paraId="0E7F1B11" w14:textId="7EBA8659" w:rsidR="00283C49" w:rsidRPr="00091DAD" w:rsidRDefault="00A6566F" w:rsidP="00283C49">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3D3E2488" w14:textId="296EC98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40C5415" w14:textId="335C57C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shd w:val="clear" w:color="auto" w:fill="auto"/>
          </w:tcPr>
          <w:p w14:paraId="38025D2E" w14:textId="78A0B55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tc>
          <w:tcPr>
            <w:tcW w:w="6973" w:type="dxa"/>
            <w:shd w:val="clear" w:color="auto" w:fill="auto"/>
          </w:tcPr>
          <w:p w14:paraId="4DBD865A" w14:textId="156EF04B"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Ziel</w:t>
            </w:r>
            <w:r>
              <w:rPr>
                <w:rFonts w:eastAsia="Times New Roman" w:cstheme="minorHAnsi"/>
                <w:color w:val="000000"/>
                <w:sz w:val="16"/>
                <w:szCs w:val="16"/>
                <w:lang w:eastAsia="de-DE"/>
              </w:rPr>
              <w:t xml:space="preserve"> für alle relevanten Normen, Vorschriften und Richtlinien</w:t>
            </w:r>
            <w:r w:rsidRPr="00091DAD">
              <w:rPr>
                <w:rFonts w:eastAsia="Times New Roman" w:cstheme="minorHAnsi"/>
                <w:color w:val="000000"/>
                <w:sz w:val="16"/>
                <w:szCs w:val="16"/>
                <w:lang w:eastAsia="de-DE"/>
              </w:rPr>
              <w:t>: Grober Überblick über die regulativen Rahmenbedingungen. Die Kältesystem-Monteur/innen sollen die im Berufsalltag wirklich relevanten Vorgaben kennen und sie sollen wissen, in welchen Normen und Richtlinien Antworten auf spezifische Fragen geregelt sind.</w:t>
            </w:r>
          </w:p>
        </w:tc>
        <w:sdt>
          <w:sdtPr>
            <w:rPr>
              <w:rFonts w:eastAsia="Times New Roman" w:cstheme="minorHAnsi"/>
              <w:color w:val="000000"/>
              <w:sz w:val="15"/>
              <w:szCs w:val="15"/>
              <w:lang w:eastAsia="de-DE"/>
            </w:rPr>
            <w:id w:val="-74744407"/>
            <w14:checkbox>
              <w14:checked w14:val="0"/>
              <w14:checkedState w14:val="2612" w14:font="MS Gothic"/>
              <w14:uncheckedState w14:val="2610" w14:font="MS Gothic"/>
            </w14:checkbox>
          </w:sdtPr>
          <w:sdtContent>
            <w:tc>
              <w:tcPr>
                <w:tcW w:w="397" w:type="dxa"/>
                <w:shd w:val="clear" w:color="auto" w:fill="DEEAF6"/>
              </w:tcPr>
              <w:p w14:paraId="4B837554" w14:textId="15A0972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17043236"/>
            <w14:checkbox>
              <w14:checked w14:val="0"/>
              <w14:checkedState w14:val="2612" w14:font="MS Gothic"/>
              <w14:uncheckedState w14:val="2610" w14:font="MS Gothic"/>
            </w14:checkbox>
          </w:sdtPr>
          <w:sdtContent>
            <w:tc>
              <w:tcPr>
                <w:tcW w:w="397" w:type="dxa"/>
                <w:shd w:val="clear" w:color="auto" w:fill="DEEAF6"/>
              </w:tcPr>
              <w:p w14:paraId="0D390630" w14:textId="7C59F5F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49164837"/>
            <w14:checkbox>
              <w14:checked w14:val="0"/>
              <w14:checkedState w14:val="2612" w14:font="MS Gothic"/>
              <w14:uncheckedState w14:val="2610" w14:font="MS Gothic"/>
            </w14:checkbox>
          </w:sdtPr>
          <w:sdtContent>
            <w:tc>
              <w:tcPr>
                <w:tcW w:w="397" w:type="dxa"/>
                <w:shd w:val="clear" w:color="auto" w:fill="DEEAF6"/>
              </w:tcPr>
              <w:p w14:paraId="5FAF1DC7" w14:textId="18B6ECE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D349C2C" w14:textId="77777777" w:rsidTr="009F7FA7">
        <w:tc>
          <w:tcPr>
            <w:tcW w:w="511" w:type="dxa"/>
            <w:shd w:val="clear" w:color="auto" w:fill="auto"/>
          </w:tcPr>
          <w:p w14:paraId="5BB922BF" w14:textId="1A36B54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876D792" w14:textId="3FD5788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238E23E" w14:textId="4189012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c1.5</w:t>
            </w:r>
          </w:p>
        </w:tc>
        <w:tc>
          <w:tcPr>
            <w:tcW w:w="5270" w:type="dxa"/>
            <w:shd w:val="clear" w:color="auto" w:fill="auto"/>
          </w:tcPr>
          <w:p w14:paraId="4B4C3512" w14:textId="3FFD8B0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Elektroschemata lesen, analysieren und bei Bedarf ergänzen.</w:t>
            </w:r>
          </w:p>
        </w:tc>
        <w:tc>
          <w:tcPr>
            <w:tcW w:w="6973" w:type="dxa"/>
            <w:shd w:val="clear" w:color="auto" w:fill="auto"/>
          </w:tcPr>
          <w:p w14:paraId="459CD77E" w14:textId="15031412"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Elektroschema und «Ist-Zustand» eines Kältesystems vergleichen</w:t>
            </w:r>
            <w:r>
              <w:rPr>
                <w:rFonts w:eastAsia="Times New Roman" w:cstheme="minorHAnsi"/>
                <w:color w:val="000000"/>
                <w:sz w:val="16"/>
                <w:szCs w:val="16"/>
                <w:lang w:eastAsia="de-DE"/>
              </w:rPr>
              <w:t xml:space="preserve">, </w:t>
            </w:r>
            <w:r w:rsidRPr="00091DAD">
              <w:rPr>
                <w:rFonts w:eastAsia="Times New Roman" w:cstheme="minorHAnsi"/>
                <w:color w:val="000000"/>
                <w:sz w:val="16"/>
                <w:szCs w:val="16"/>
                <w:lang w:eastAsia="de-DE"/>
              </w:rPr>
              <w:t>Abweichungen erkennen und die allenfalls nötigen Anpassungen vorschlagen (Schema korrigieren/aktualisieren oder Anpassungen am Kältesystem vornehmen)</w:t>
            </w:r>
            <w:r>
              <w:rPr>
                <w:rFonts w:eastAsia="Times New Roman" w:cstheme="minorHAnsi"/>
                <w:color w:val="000000"/>
                <w:sz w:val="16"/>
                <w:szCs w:val="16"/>
                <w:lang w:eastAsia="de-DE"/>
              </w:rPr>
              <w:t>.</w:t>
            </w:r>
          </w:p>
        </w:tc>
        <w:sdt>
          <w:sdtPr>
            <w:rPr>
              <w:rFonts w:eastAsia="Times New Roman" w:cstheme="minorHAnsi"/>
              <w:color w:val="000000"/>
              <w:sz w:val="15"/>
              <w:szCs w:val="15"/>
              <w:lang w:eastAsia="de-DE"/>
            </w:rPr>
            <w:id w:val="-46618253"/>
            <w14:checkbox>
              <w14:checked w14:val="0"/>
              <w14:checkedState w14:val="2612" w14:font="MS Gothic"/>
              <w14:uncheckedState w14:val="2610" w14:font="MS Gothic"/>
            </w14:checkbox>
          </w:sdtPr>
          <w:sdtContent>
            <w:tc>
              <w:tcPr>
                <w:tcW w:w="397" w:type="dxa"/>
                <w:shd w:val="clear" w:color="auto" w:fill="DEEAF6"/>
              </w:tcPr>
              <w:p w14:paraId="09134247" w14:textId="02D6A12E"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37978048"/>
            <w14:checkbox>
              <w14:checked w14:val="0"/>
              <w14:checkedState w14:val="2612" w14:font="MS Gothic"/>
              <w14:uncheckedState w14:val="2610" w14:font="MS Gothic"/>
            </w14:checkbox>
          </w:sdtPr>
          <w:sdtContent>
            <w:tc>
              <w:tcPr>
                <w:tcW w:w="397" w:type="dxa"/>
                <w:shd w:val="clear" w:color="auto" w:fill="DEEAF6"/>
              </w:tcPr>
              <w:p w14:paraId="42E251DE" w14:textId="7EF20DF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20269276"/>
            <w14:checkbox>
              <w14:checked w14:val="0"/>
              <w14:checkedState w14:val="2612" w14:font="MS Gothic"/>
              <w14:uncheckedState w14:val="2610" w14:font="MS Gothic"/>
            </w14:checkbox>
          </w:sdtPr>
          <w:sdtContent>
            <w:tc>
              <w:tcPr>
                <w:tcW w:w="397" w:type="dxa"/>
                <w:shd w:val="clear" w:color="auto" w:fill="DEEAF6"/>
              </w:tcPr>
              <w:p w14:paraId="7F6B94B3" w14:textId="270FB08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AAF97BB" w14:textId="77777777" w:rsidTr="009F7FA7">
        <w:tc>
          <w:tcPr>
            <w:tcW w:w="511" w:type="dxa"/>
            <w:shd w:val="clear" w:color="auto" w:fill="auto"/>
          </w:tcPr>
          <w:p w14:paraId="46583BA5" w14:textId="7B7E9A8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1F505DA" w14:textId="42FC118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FEE5F06" w14:textId="0F9EDC8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c1.6</w:t>
            </w:r>
          </w:p>
        </w:tc>
        <w:tc>
          <w:tcPr>
            <w:tcW w:w="5270" w:type="dxa"/>
            <w:shd w:val="clear" w:color="auto" w:fill="auto"/>
          </w:tcPr>
          <w:p w14:paraId="26C0596D" w14:textId="5C7F139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elektrotechnischen und elektronischen Anlageteile sowie die Mess-, Steuerungs- und Regelungstechnik prüfen, einschliesslich der Funktions- und Sicherheitsprüfung (ab Anlagensteuerung).</w:t>
            </w:r>
          </w:p>
        </w:tc>
        <w:tc>
          <w:tcPr>
            <w:tcW w:w="6973" w:type="dxa"/>
            <w:shd w:val="clear" w:color="auto" w:fill="auto"/>
          </w:tcPr>
          <w:p w14:paraId="3C3361F8" w14:textId="635BAB94" w:rsidR="00283C49" w:rsidRPr="006F0570" w:rsidRDefault="00283C49" w:rsidP="00283C49">
            <w:pPr>
              <w:rPr>
                <w:rFonts w:eastAsia="Times New Roman" w:cstheme="minorHAnsi"/>
                <w:lang w:eastAsia="de-DE"/>
              </w:rPr>
            </w:pPr>
            <w:r w:rsidRPr="006F0570">
              <w:rPr>
                <w:rFonts w:cstheme="minorHAnsi"/>
                <w:sz w:val="16"/>
                <w:szCs w:val="16"/>
              </w:rPr>
              <w:t xml:space="preserve">Siehe d1.3 (8. Semester) </w:t>
            </w:r>
          </w:p>
        </w:tc>
        <w:sdt>
          <w:sdtPr>
            <w:rPr>
              <w:rFonts w:eastAsia="Times New Roman" w:cstheme="minorHAnsi"/>
              <w:color w:val="000000"/>
              <w:sz w:val="15"/>
              <w:szCs w:val="15"/>
              <w:lang w:eastAsia="de-DE"/>
            </w:rPr>
            <w:id w:val="1072160183"/>
            <w14:checkbox>
              <w14:checked w14:val="0"/>
              <w14:checkedState w14:val="2612" w14:font="MS Gothic"/>
              <w14:uncheckedState w14:val="2610" w14:font="MS Gothic"/>
            </w14:checkbox>
          </w:sdtPr>
          <w:sdtContent>
            <w:tc>
              <w:tcPr>
                <w:tcW w:w="397" w:type="dxa"/>
                <w:shd w:val="clear" w:color="auto" w:fill="DEEAF6"/>
              </w:tcPr>
              <w:p w14:paraId="7C17F31A" w14:textId="18E48DC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41772727"/>
            <w14:checkbox>
              <w14:checked w14:val="0"/>
              <w14:checkedState w14:val="2612" w14:font="MS Gothic"/>
              <w14:uncheckedState w14:val="2610" w14:font="MS Gothic"/>
            </w14:checkbox>
          </w:sdtPr>
          <w:sdtContent>
            <w:tc>
              <w:tcPr>
                <w:tcW w:w="397" w:type="dxa"/>
                <w:shd w:val="clear" w:color="auto" w:fill="DEEAF6"/>
              </w:tcPr>
              <w:p w14:paraId="3DD63484" w14:textId="23C3CAC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85139726"/>
            <w14:checkbox>
              <w14:checked w14:val="0"/>
              <w14:checkedState w14:val="2612" w14:font="MS Gothic"/>
              <w14:uncheckedState w14:val="2610" w14:font="MS Gothic"/>
            </w14:checkbox>
          </w:sdtPr>
          <w:sdtContent>
            <w:tc>
              <w:tcPr>
                <w:tcW w:w="397" w:type="dxa"/>
                <w:shd w:val="clear" w:color="auto" w:fill="DEEAF6"/>
              </w:tcPr>
              <w:p w14:paraId="5DA98065" w14:textId="0173E79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B766C00" w14:textId="77777777" w:rsidTr="009F7FA7">
        <w:tc>
          <w:tcPr>
            <w:tcW w:w="511" w:type="dxa"/>
            <w:shd w:val="clear" w:color="auto" w:fill="auto"/>
          </w:tcPr>
          <w:p w14:paraId="4D5CB022" w14:textId="5B3A31A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7DDE1F6" w14:textId="628FAEE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632A3DD" w14:textId="7314D49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c4.1</w:t>
            </w:r>
          </w:p>
        </w:tc>
        <w:tc>
          <w:tcPr>
            <w:tcW w:w="5270" w:type="dxa"/>
            <w:shd w:val="clear" w:color="auto" w:fill="auto"/>
          </w:tcPr>
          <w:p w14:paraId="2FC514C0" w14:textId="012C38D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Anlagekonzept und den Kältekreislauf bei laufenden Anlagen analysieren und für Anlagebetreiber nachvollziehbar erklären. </w:t>
            </w:r>
          </w:p>
        </w:tc>
        <w:tc>
          <w:tcPr>
            <w:tcW w:w="6973" w:type="dxa"/>
            <w:shd w:val="clear" w:color="auto" w:fill="auto"/>
          </w:tcPr>
          <w:p w14:paraId="36B9DDD2" w14:textId="0CB826A6" w:rsidR="00283C49" w:rsidRPr="00091DAD"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Selbständig anspruchsvolles Kältesystem </w:t>
            </w:r>
            <w:r w:rsidRPr="00091DAD">
              <w:rPr>
                <w:rFonts w:eastAsia="Times New Roman" w:cstheme="minorHAnsi"/>
                <w:sz w:val="16"/>
                <w:szCs w:val="16"/>
                <w:lang w:eastAsia="de-DE"/>
              </w:rPr>
              <w:t>analysieren und Funktionsweise dem Kunden erklären.</w:t>
            </w:r>
          </w:p>
        </w:tc>
        <w:sdt>
          <w:sdtPr>
            <w:rPr>
              <w:rFonts w:eastAsia="Times New Roman" w:cstheme="minorHAnsi"/>
              <w:color w:val="000000"/>
              <w:sz w:val="15"/>
              <w:szCs w:val="15"/>
              <w:lang w:eastAsia="de-DE"/>
            </w:rPr>
            <w:id w:val="-1391567065"/>
            <w14:checkbox>
              <w14:checked w14:val="0"/>
              <w14:checkedState w14:val="2612" w14:font="MS Gothic"/>
              <w14:uncheckedState w14:val="2610" w14:font="MS Gothic"/>
            </w14:checkbox>
          </w:sdtPr>
          <w:sdtContent>
            <w:tc>
              <w:tcPr>
                <w:tcW w:w="397" w:type="dxa"/>
                <w:shd w:val="clear" w:color="auto" w:fill="DEEAF6"/>
              </w:tcPr>
              <w:p w14:paraId="2049DFDB" w14:textId="6008BD6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00525548"/>
            <w14:checkbox>
              <w14:checked w14:val="0"/>
              <w14:checkedState w14:val="2612" w14:font="MS Gothic"/>
              <w14:uncheckedState w14:val="2610" w14:font="MS Gothic"/>
            </w14:checkbox>
          </w:sdtPr>
          <w:sdtContent>
            <w:tc>
              <w:tcPr>
                <w:tcW w:w="397" w:type="dxa"/>
                <w:shd w:val="clear" w:color="auto" w:fill="DEEAF6"/>
              </w:tcPr>
              <w:p w14:paraId="4D1D85F0" w14:textId="1CC4D97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18086042"/>
            <w14:checkbox>
              <w14:checked w14:val="0"/>
              <w14:checkedState w14:val="2612" w14:font="MS Gothic"/>
              <w14:uncheckedState w14:val="2610" w14:font="MS Gothic"/>
            </w14:checkbox>
          </w:sdtPr>
          <w:sdtContent>
            <w:tc>
              <w:tcPr>
                <w:tcW w:w="397" w:type="dxa"/>
                <w:shd w:val="clear" w:color="auto" w:fill="DEEAF6"/>
              </w:tcPr>
              <w:p w14:paraId="00A81691" w14:textId="0BD9D34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96EB37A" w14:textId="77777777" w:rsidTr="009F7FA7">
        <w:tc>
          <w:tcPr>
            <w:tcW w:w="511" w:type="dxa"/>
            <w:shd w:val="clear" w:color="auto" w:fill="auto"/>
          </w:tcPr>
          <w:p w14:paraId="191A261A" w14:textId="3D36C37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B347A2E" w14:textId="78F49DD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73FFC2B" w14:textId="3F56D4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c4.2</w:t>
            </w:r>
          </w:p>
        </w:tc>
        <w:tc>
          <w:tcPr>
            <w:tcW w:w="5270" w:type="dxa"/>
            <w:shd w:val="clear" w:color="auto" w:fill="auto"/>
          </w:tcPr>
          <w:p w14:paraId="7CB9E611" w14:textId="0121B88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hydraulischen Schaltungen von Sekundärkreisläufen erklären. </w:t>
            </w:r>
          </w:p>
        </w:tc>
        <w:tc>
          <w:tcPr>
            <w:tcW w:w="6973" w:type="dxa"/>
            <w:shd w:val="clear" w:color="auto" w:fill="auto"/>
          </w:tcPr>
          <w:p w14:paraId="02BC2253" w14:textId="3225A106" w:rsidR="00283C49" w:rsidRPr="00091DAD" w:rsidRDefault="00283C49" w:rsidP="00283C49">
            <w:pPr>
              <w:rPr>
                <w:rFonts w:eastAsia="Times New Roman" w:cstheme="minorHAnsi"/>
                <w:color w:val="000000"/>
                <w:sz w:val="16"/>
                <w:szCs w:val="16"/>
                <w:lang w:eastAsia="de-DE"/>
              </w:rPr>
            </w:pPr>
            <w:r>
              <w:rPr>
                <w:rFonts w:cstheme="minorHAnsi"/>
                <w:sz w:val="16"/>
                <w:szCs w:val="16"/>
              </w:rPr>
              <w:t>Selbständig h</w:t>
            </w:r>
            <w:r w:rsidRPr="00091DAD">
              <w:rPr>
                <w:rFonts w:cstheme="minorHAnsi"/>
                <w:sz w:val="16"/>
                <w:szCs w:val="16"/>
              </w:rPr>
              <w:t xml:space="preserve">ydraulische Schaltungen </w:t>
            </w:r>
            <w:r>
              <w:rPr>
                <w:rFonts w:cstheme="minorHAnsi"/>
                <w:sz w:val="16"/>
                <w:szCs w:val="16"/>
              </w:rPr>
              <w:t xml:space="preserve">eines Kältesystems analysieren und dem FvG </w:t>
            </w:r>
            <w:r w:rsidRPr="00091DAD">
              <w:rPr>
                <w:rFonts w:cstheme="minorHAnsi"/>
                <w:sz w:val="16"/>
                <w:szCs w:val="16"/>
              </w:rPr>
              <w:t>erklären</w:t>
            </w:r>
            <w:r>
              <w:rPr>
                <w:rFonts w:cstheme="minorHAnsi"/>
                <w:sz w:val="16"/>
                <w:szCs w:val="16"/>
              </w:rPr>
              <w:t>.</w:t>
            </w:r>
          </w:p>
        </w:tc>
        <w:sdt>
          <w:sdtPr>
            <w:rPr>
              <w:rFonts w:eastAsia="Times New Roman" w:cstheme="minorHAnsi"/>
              <w:color w:val="000000"/>
              <w:sz w:val="15"/>
              <w:szCs w:val="15"/>
              <w:lang w:eastAsia="de-DE"/>
            </w:rPr>
            <w:id w:val="2098441102"/>
            <w14:checkbox>
              <w14:checked w14:val="0"/>
              <w14:checkedState w14:val="2612" w14:font="MS Gothic"/>
              <w14:uncheckedState w14:val="2610" w14:font="MS Gothic"/>
            </w14:checkbox>
          </w:sdtPr>
          <w:sdtContent>
            <w:tc>
              <w:tcPr>
                <w:tcW w:w="397" w:type="dxa"/>
                <w:shd w:val="clear" w:color="auto" w:fill="DEEAF6"/>
              </w:tcPr>
              <w:p w14:paraId="17889852" w14:textId="655D78D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79576955"/>
            <w14:checkbox>
              <w14:checked w14:val="0"/>
              <w14:checkedState w14:val="2612" w14:font="MS Gothic"/>
              <w14:uncheckedState w14:val="2610" w14:font="MS Gothic"/>
            </w14:checkbox>
          </w:sdtPr>
          <w:sdtContent>
            <w:tc>
              <w:tcPr>
                <w:tcW w:w="397" w:type="dxa"/>
                <w:shd w:val="clear" w:color="auto" w:fill="DEEAF6"/>
              </w:tcPr>
              <w:p w14:paraId="6E483DDF" w14:textId="1DC8AB6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25153785"/>
            <w14:checkbox>
              <w14:checked w14:val="0"/>
              <w14:checkedState w14:val="2612" w14:font="MS Gothic"/>
              <w14:uncheckedState w14:val="2610" w14:font="MS Gothic"/>
            </w14:checkbox>
          </w:sdtPr>
          <w:sdtContent>
            <w:tc>
              <w:tcPr>
                <w:tcW w:w="397" w:type="dxa"/>
                <w:shd w:val="clear" w:color="auto" w:fill="DEEAF6"/>
              </w:tcPr>
              <w:p w14:paraId="647A7887" w14:textId="40BD191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BA6B6D1" w14:textId="77777777" w:rsidTr="009F7FA7">
        <w:tc>
          <w:tcPr>
            <w:tcW w:w="511" w:type="dxa"/>
            <w:shd w:val="clear" w:color="auto" w:fill="auto"/>
          </w:tcPr>
          <w:p w14:paraId="36E82065" w14:textId="5B5922F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22F8AB4" w14:textId="05A03FE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4E8BDDB" w14:textId="2EC92BF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c4.3</w:t>
            </w:r>
          </w:p>
        </w:tc>
        <w:tc>
          <w:tcPr>
            <w:tcW w:w="5270" w:type="dxa"/>
            <w:shd w:val="clear" w:color="auto" w:fill="auto"/>
          </w:tcPr>
          <w:p w14:paraId="1FC869AF" w14:textId="76A7AC8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In Sekundärkreisläufen Komponenten des hydraulischen Systems ein- und ausbauen. Hydraulische Systeme entleeren, befüllen, entlüften Druck kontrollieren und abgleichen. </w:t>
            </w:r>
          </w:p>
        </w:tc>
        <w:tc>
          <w:tcPr>
            <w:tcW w:w="6973" w:type="dxa"/>
            <w:shd w:val="clear" w:color="auto" w:fill="auto"/>
          </w:tcPr>
          <w:p w14:paraId="32242EFA" w14:textId="689F3CA4"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Pumpen, Mehrweg- und Überdruckventile, Fühler, Strömungswächter auswechseln</w:t>
            </w:r>
            <w:r>
              <w:rPr>
                <w:rFonts w:cstheme="minorHAnsi"/>
                <w:color w:val="000000"/>
                <w:sz w:val="16"/>
                <w:szCs w:val="16"/>
              </w:rPr>
              <w:t>.</w:t>
            </w:r>
          </w:p>
          <w:p w14:paraId="668B1100" w14:textId="628D98DD"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Druckeinstellungen </w:t>
            </w:r>
            <w:r>
              <w:rPr>
                <w:rFonts w:cstheme="minorHAnsi"/>
                <w:color w:val="000000"/>
                <w:sz w:val="16"/>
                <w:szCs w:val="16"/>
              </w:rPr>
              <w:t xml:space="preserve">von </w:t>
            </w:r>
            <w:r w:rsidRPr="00091DAD">
              <w:rPr>
                <w:rFonts w:cstheme="minorHAnsi"/>
                <w:color w:val="000000"/>
                <w:sz w:val="16"/>
                <w:szCs w:val="16"/>
              </w:rPr>
              <w:t>Expansionsgefäss</w:t>
            </w:r>
            <w:r>
              <w:rPr>
                <w:rFonts w:cstheme="minorHAnsi"/>
                <w:color w:val="000000"/>
                <w:sz w:val="16"/>
                <w:szCs w:val="16"/>
              </w:rPr>
              <w:t>en</w:t>
            </w:r>
            <w:r w:rsidRPr="00091DAD">
              <w:rPr>
                <w:rFonts w:cstheme="minorHAnsi"/>
                <w:color w:val="000000"/>
                <w:sz w:val="16"/>
                <w:szCs w:val="16"/>
              </w:rPr>
              <w:t xml:space="preserve"> kontrollieren und bei Bedarf anpassen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660036174"/>
              <w14:checkbox>
                <w14:checked w14:val="0"/>
                <w14:checkedState w14:val="2612" w14:font="MS Gothic"/>
                <w14:uncheckedState w14:val="2610" w14:font="MS Gothic"/>
              </w14:checkbox>
            </w:sdtPr>
            <w:sdtContent>
              <w:p w14:paraId="4BD6774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01331195"/>
              <w14:checkbox>
                <w14:checked w14:val="0"/>
                <w14:checkedState w14:val="2612" w14:font="MS Gothic"/>
                <w14:uncheckedState w14:val="2610" w14:font="MS Gothic"/>
              </w14:checkbox>
            </w:sdtPr>
            <w:sdtContent>
              <w:p w14:paraId="3632879D" w14:textId="1FD8258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377088288"/>
              <w14:checkbox>
                <w14:checked w14:val="0"/>
                <w14:checkedState w14:val="2612" w14:font="MS Gothic"/>
                <w14:uncheckedState w14:val="2610" w14:font="MS Gothic"/>
              </w14:checkbox>
            </w:sdtPr>
            <w:sdtContent>
              <w:p w14:paraId="1C081142"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07436932"/>
              <w14:checkbox>
                <w14:checked w14:val="0"/>
                <w14:checkedState w14:val="2612" w14:font="MS Gothic"/>
                <w14:uncheckedState w14:val="2610" w14:font="MS Gothic"/>
              </w14:checkbox>
            </w:sdtPr>
            <w:sdtContent>
              <w:p w14:paraId="4B895B04" w14:textId="462940A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29716731"/>
              <w14:checkbox>
                <w14:checked w14:val="0"/>
                <w14:checkedState w14:val="2612" w14:font="MS Gothic"/>
                <w14:uncheckedState w14:val="2610" w14:font="MS Gothic"/>
              </w14:checkbox>
            </w:sdtPr>
            <w:sdtContent>
              <w:p w14:paraId="031997A7"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04003428"/>
              <w14:checkbox>
                <w14:checked w14:val="0"/>
                <w14:checkedState w14:val="2612" w14:font="MS Gothic"/>
                <w14:uncheckedState w14:val="2610" w14:font="MS Gothic"/>
              </w14:checkbox>
            </w:sdtPr>
            <w:sdtContent>
              <w:p w14:paraId="6F758CC8" w14:textId="15BAE25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83C49" w:rsidRPr="00091DAD" w14:paraId="07069A90" w14:textId="77777777" w:rsidTr="009F7FA7">
        <w:tc>
          <w:tcPr>
            <w:tcW w:w="511" w:type="dxa"/>
            <w:shd w:val="clear" w:color="auto" w:fill="auto"/>
          </w:tcPr>
          <w:p w14:paraId="15C0219B" w14:textId="6FC0E57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6D5FB33" w14:textId="562F46C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A12765E" w14:textId="389C028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c4.4</w:t>
            </w:r>
          </w:p>
        </w:tc>
        <w:tc>
          <w:tcPr>
            <w:tcW w:w="5270" w:type="dxa"/>
            <w:shd w:val="clear" w:color="auto" w:fill="auto"/>
          </w:tcPr>
          <w:p w14:paraId="1153DFC0" w14:textId="541A315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Prozesswerte mit Messgeräten ermitteln.</w:t>
            </w:r>
          </w:p>
        </w:tc>
        <w:tc>
          <w:tcPr>
            <w:tcW w:w="6973" w:type="dxa"/>
            <w:shd w:val="clear" w:color="auto" w:fill="auto"/>
          </w:tcPr>
          <w:p w14:paraId="59BB75EE" w14:textId="0BE39BD8"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Anwenden von Druck-, Feuchte-, Strömungsgeschwindigkeits-, Volumenstrom- und Temperaturmessgerät</w:t>
            </w:r>
          </w:p>
        </w:tc>
        <w:sdt>
          <w:sdtPr>
            <w:rPr>
              <w:rFonts w:eastAsia="Times New Roman" w:cstheme="minorHAnsi"/>
              <w:color w:val="000000"/>
              <w:sz w:val="15"/>
              <w:szCs w:val="15"/>
              <w:lang w:eastAsia="de-DE"/>
            </w:rPr>
            <w:id w:val="-989793552"/>
            <w14:checkbox>
              <w14:checked w14:val="0"/>
              <w14:checkedState w14:val="2612" w14:font="MS Gothic"/>
              <w14:uncheckedState w14:val="2610" w14:font="MS Gothic"/>
            </w14:checkbox>
          </w:sdtPr>
          <w:sdtContent>
            <w:tc>
              <w:tcPr>
                <w:tcW w:w="397" w:type="dxa"/>
                <w:shd w:val="clear" w:color="auto" w:fill="DEEAF6"/>
              </w:tcPr>
              <w:p w14:paraId="56EB2999" w14:textId="2AAE6826"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515634"/>
            <w14:checkbox>
              <w14:checked w14:val="0"/>
              <w14:checkedState w14:val="2612" w14:font="MS Gothic"/>
              <w14:uncheckedState w14:val="2610" w14:font="MS Gothic"/>
            </w14:checkbox>
          </w:sdtPr>
          <w:sdtContent>
            <w:tc>
              <w:tcPr>
                <w:tcW w:w="397" w:type="dxa"/>
                <w:shd w:val="clear" w:color="auto" w:fill="DEEAF6"/>
              </w:tcPr>
              <w:p w14:paraId="16A7A7B4" w14:textId="72EFCE2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77087059"/>
            <w14:checkbox>
              <w14:checked w14:val="0"/>
              <w14:checkedState w14:val="2612" w14:font="MS Gothic"/>
              <w14:uncheckedState w14:val="2610" w14:font="MS Gothic"/>
            </w14:checkbox>
          </w:sdtPr>
          <w:sdtContent>
            <w:tc>
              <w:tcPr>
                <w:tcW w:w="397" w:type="dxa"/>
                <w:shd w:val="clear" w:color="auto" w:fill="DEEAF6"/>
              </w:tcPr>
              <w:p w14:paraId="38D9650E" w14:textId="04B7149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1892FD9" w14:textId="77777777" w:rsidTr="009F7FA7">
        <w:tc>
          <w:tcPr>
            <w:tcW w:w="511" w:type="dxa"/>
            <w:shd w:val="clear" w:color="auto" w:fill="auto"/>
          </w:tcPr>
          <w:p w14:paraId="23643CF0" w14:textId="6EBAACE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782869F" w14:textId="0A87589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5736DE2" w14:textId="49ADDF4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c4.5</w:t>
            </w:r>
          </w:p>
        </w:tc>
        <w:tc>
          <w:tcPr>
            <w:tcW w:w="5270" w:type="dxa"/>
            <w:shd w:val="clear" w:color="auto" w:fill="auto"/>
          </w:tcPr>
          <w:p w14:paraId="784B550F" w14:textId="2E5C274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gängigen Steuer- und Regelgeräte bedienen, einstellen und Regelparameter programmieren. </w:t>
            </w:r>
          </w:p>
        </w:tc>
        <w:tc>
          <w:tcPr>
            <w:tcW w:w="6973" w:type="dxa"/>
            <w:shd w:val="clear" w:color="auto" w:fill="auto"/>
          </w:tcPr>
          <w:p w14:paraId="7D0B181B" w14:textId="10BE7FDC"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Selbständig anspruchsvollere Regelgeräte wie Frequenzumformer, Steuergeräte für elektronische Expansionsventile einstellen/programmieren</w:t>
            </w:r>
            <w:r>
              <w:rPr>
                <w:rFonts w:eastAsia="Times New Roman" w:cstheme="minorHAnsi"/>
                <w:color w:val="000000"/>
                <w:sz w:val="16"/>
                <w:szCs w:val="16"/>
                <w:lang w:eastAsia="de-DE"/>
              </w:rPr>
              <w:t>.</w:t>
            </w:r>
          </w:p>
        </w:tc>
        <w:sdt>
          <w:sdtPr>
            <w:rPr>
              <w:rFonts w:eastAsia="Times New Roman" w:cstheme="minorHAnsi"/>
              <w:color w:val="000000"/>
              <w:sz w:val="15"/>
              <w:szCs w:val="15"/>
              <w:lang w:eastAsia="de-DE"/>
            </w:rPr>
            <w:id w:val="877744460"/>
            <w14:checkbox>
              <w14:checked w14:val="0"/>
              <w14:checkedState w14:val="2612" w14:font="MS Gothic"/>
              <w14:uncheckedState w14:val="2610" w14:font="MS Gothic"/>
            </w14:checkbox>
          </w:sdtPr>
          <w:sdtContent>
            <w:tc>
              <w:tcPr>
                <w:tcW w:w="397" w:type="dxa"/>
                <w:shd w:val="clear" w:color="auto" w:fill="DEEAF6"/>
              </w:tcPr>
              <w:p w14:paraId="3EED3368" w14:textId="676F6EA0"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97172382"/>
            <w14:checkbox>
              <w14:checked w14:val="0"/>
              <w14:checkedState w14:val="2612" w14:font="MS Gothic"/>
              <w14:uncheckedState w14:val="2610" w14:font="MS Gothic"/>
            </w14:checkbox>
          </w:sdtPr>
          <w:sdtContent>
            <w:tc>
              <w:tcPr>
                <w:tcW w:w="397" w:type="dxa"/>
                <w:shd w:val="clear" w:color="auto" w:fill="DEEAF6"/>
              </w:tcPr>
              <w:p w14:paraId="2CD9E982" w14:textId="38F3D58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3350474"/>
            <w14:checkbox>
              <w14:checked w14:val="0"/>
              <w14:checkedState w14:val="2612" w14:font="MS Gothic"/>
              <w14:uncheckedState w14:val="2610" w14:font="MS Gothic"/>
            </w14:checkbox>
          </w:sdtPr>
          <w:sdtContent>
            <w:tc>
              <w:tcPr>
                <w:tcW w:w="397" w:type="dxa"/>
                <w:shd w:val="clear" w:color="auto" w:fill="DEEAF6"/>
              </w:tcPr>
              <w:p w14:paraId="3EDFFA11" w14:textId="7D52867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1F152DF2" w14:textId="77777777" w:rsidTr="009F7FA7">
        <w:tc>
          <w:tcPr>
            <w:tcW w:w="511" w:type="dxa"/>
            <w:shd w:val="clear" w:color="auto" w:fill="auto"/>
          </w:tcPr>
          <w:p w14:paraId="76FD7138" w14:textId="055E16F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3ED65EE" w14:textId="05A486A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56C4D93" w14:textId="7458859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c4.6</w:t>
            </w:r>
          </w:p>
        </w:tc>
        <w:tc>
          <w:tcPr>
            <w:tcW w:w="5270" w:type="dxa"/>
            <w:shd w:val="clear" w:color="auto" w:fill="auto"/>
          </w:tcPr>
          <w:p w14:paraId="56E8F2D1" w14:textId="030A42F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Parameter für Drücke, Temperaturen, Füllstände und Strömung festlegen und am Kältesystem einstellen, um den sicheren, energieeffizienten und störungsfreien Betrieb sicherzustellen.</w:t>
            </w:r>
          </w:p>
        </w:tc>
        <w:tc>
          <w:tcPr>
            <w:tcW w:w="6973" w:type="dxa"/>
            <w:shd w:val="clear" w:color="auto" w:fill="auto"/>
          </w:tcPr>
          <w:p w14:paraId="41B823DA" w14:textId="01775F89"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sz w:val="16"/>
                <w:szCs w:val="16"/>
                <w:lang w:eastAsia="de-DE"/>
              </w:rPr>
              <w:t>Selbständig an eine</w:t>
            </w:r>
            <w:r w:rsidR="00213507">
              <w:rPr>
                <w:rFonts w:eastAsia="Times New Roman" w:cstheme="minorHAnsi"/>
                <w:sz w:val="16"/>
                <w:szCs w:val="16"/>
                <w:lang w:eastAsia="de-DE"/>
              </w:rPr>
              <w:t>m</w:t>
            </w:r>
            <w:r w:rsidRPr="00091DAD">
              <w:rPr>
                <w:rFonts w:eastAsia="Times New Roman" w:cstheme="minorHAnsi"/>
                <w:sz w:val="16"/>
                <w:szCs w:val="16"/>
                <w:lang w:eastAsia="de-DE"/>
              </w:rPr>
              <w:t xml:space="preserve"> </w:t>
            </w:r>
            <w:r w:rsidR="00213507">
              <w:rPr>
                <w:rFonts w:eastAsia="Times New Roman" w:cstheme="minorHAnsi"/>
                <w:sz w:val="16"/>
                <w:szCs w:val="16"/>
                <w:lang w:eastAsia="de-DE"/>
              </w:rPr>
              <w:t xml:space="preserve">anspruchsvollen Kältesystem </w:t>
            </w:r>
            <w:r w:rsidRPr="00091DAD">
              <w:rPr>
                <w:rFonts w:eastAsia="Times New Roman" w:cstheme="minorHAnsi"/>
                <w:sz w:val="16"/>
                <w:szCs w:val="16"/>
                <w:lang w:eastAsia="de-DE"/>
              </w:rPr>
              <w:t>Hochdruck, Niederdruck, Überhitzung, Unterkühlung messen. Messwerte mit Sollwerten aus IB-Protokoll vergleichen und eventuell angleichen.</w:t>
            </w:r>
          </w:p>
        </w:tc>
        <w:sdt>
          <w:sdtPr>
            <w:rPr>
              <w:rFonts w:eastAsia="Times New Roman" w:cstheme="minorHAnsi"/>
              <w:color w:val="000000"/>
              <w:sz w:val="15"/>
              <w:szCs w:val="15"/>
              <w:lang w:eastAsia="de-DE"/>
            </w:rPr>
            <w:id w:val="-1006903701"/>
            <w14:checkbox>
              <w14:checked w14:val="0"/>
              <w14:checkedState w14:val="2612" w14:font="MS Gothic"/>
              <w14:uncheckedState w14:val="2610" w14:font="MS Gothic"/>
            </w14:checkbox>
          </w:sdtPr>
          <w:sdtContent>
            <w:tc>
              <w:tcPr>
                <w:tcW w:w="397" w:type="dxa"/>
                <w:shd w:val="clear" w:color="auto" w:fill="DEEAF6"/>
              </w:tcPr>
              <w:p w14:paraId="64611B35" w14:textId="14C3010D"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06829493"/>
            <w14:checkbox>
              <w14:checked w14:val="0"/>
              <w14:checkedState w14:val="2612" w14:font="MS Gothic"/>
              <w14:uncheckedState w14:val="2610" w14:font="MS Gothic"/>
            </w14:checkbox>
          </w:sdtPr>
          <w:sdtContent>
            <w:tc>
              <w:tcPr>
                <w:tcW w:w="397" w:type="dxa"/>
                <w:shd w:val="clear" w:color="auto" w:fill="DEEAF6"/>
              </w:tcPr>
              <w:p w14:paraId="7C5DAE8C" w14:textId="565EA8F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85932285"/>
            <w14:checkbox>
              <w14:checked w14:val="0"/>
              <w14:checkedState w14:val="2612" w14:font="MS Gothic"/>
              <w14:uncheckedState w14:val="2610" w14:font="MS Gothic"/>
            </w14:checkbox>
          </w:sdtPr>
          <w:sdtContent>
            <w:tc>
              <w:tcPr>
                <w:tcW w:w="397" w:type="dxa"/>
                <w:shd w:val="clear" w:color="auto" w:fill="DEEAF6"/>
              </w:tcPr>
              <w:p w14:paraId="30FE1916" w14:textId="0DBE53D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0AF9B53" w14:textId="77777777" w:rsidTr="009F7FA7">
        <w:tc>
          <w:tcPr>
            <w:tcW w:w="511" w:type="dxa"/>
            <w:shd w:val="clear" w:color="auto" w:fill="auto"/>
          </w:tcPr>
          <w:p w14:paraId="1E7930A5" w14:textId="30CFD45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A4BDD32" w14:textId="3012F65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B7183EE" w14:textId="541D64A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c5.1</w:t>
            </w:r>
          </w:p>
        </w:tc>
        <w:tc>
          <w:tcPr>
            <w:tcW w:w="5270" w:type="dxa"/>
            <w:shd w:val="clear" w:color="auto" w:fill="auto"/>
          </w:tcPr>
          <w:p w14:paraId="0CDF2738" w14:textId="06AB7A7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sowie die Sicherheitseinrichtungen und -einstellungen kontrollieren. </w:t>
            </w:r>
          </w:p>
        </w:tc>
        <w:tc>
          <w:tcPr>
            <w:tcW w:w="6973" w:type="dxa"/>
            <w:shd w:val="clear" w:color="auto" w:fill="auto"/>
          </w:tcPr>
          <w:p w14:paraId="67F03614" w14:textId="669A20EA"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d3.1 (8.Semester)</w:t>
            </w:r>
          </w:p>
        </w:tc>
        <w:sdt>
          <w:sdtPr>
            <w:rPr>
              <w:rFonts w:eastAsia="Times New Roman" w:cstheme="minorHAnsi"/>
              <w:color w:val="000000"/>
              <w:sz w:val="15"/>
              <w:szCs w:val="15"/>
              <w:lang w:eastAsia="de-DE"/>
            </w:rPr>
            <w:id w:val="-1287346792"/>
            <w14:checkbox>
              <w14:checked w14:val="0"/>
              <w14:checkedState w14:val="2612" w14:font="MS Gothic"/>
              <w14:uncheckedState w14:val="2610" w14:font="MS Gothic"/>
            </w14:checkbox>
          </w:sdtPr>
          <w:sdtContent>
            <w:tc>
              <w:tcPr>
                <w:tcW w:w="397" w:type="dxa"/>
                <w:shd w:val="clear" w:color="auto" w:fill="DEEAF6"/>
              </w:tcPr>
              <w:p w14:paraId="0CB9BC59" w14:textId="15310DE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35896926"/>
            <w14:checkbox>
              <w14:checked w14:val="0"/>
              <w14:checkedState w14:val="2612" w14:font="MS Gothic"/>
              <w14:uncheckedState w14:val="2610" w14:font="MS Gothic"/>
            </w14:checkbox>
          </w:sdtPr>
          <w:sdtContent>
            <w:tc>
              <w:tcPr>
                <w:tcW w:w="397" w:type="dxa"/>
                <w:shd w:val="clear" w:color="auto" w:fill="DEEAF6"/>
              </w:tcPr>
              <w:p w14:paraId="4C7B573B" w14:textId="59E32F5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7364702"/>
            <w14:checkbox>
              <w14:checked w14:val="0"/>
              <w14:checkedState w14:val="2612" w14:font="MS Gothic"/>
              <w14:uncheckedState w14:val="2610" w14:font="MS Gothic"/>
            </w14:checkbox>
          </w:sdtPr>
          <w:sdtContent>
            <w:tc>
              <w:tcPr>
                <w:tcW w:w="397" w:type="dxa"/>
                <w:shd w:val="clear" w:color="auto" w:fill="DEEAF6"/>
              </w:tcPr>
              <w:p w14:paraId="32CE556A" w14:textId="766DC69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073EC2C" w14:textId="77777777" w:rsidTr="009F7FA7">
        <w:tc>
          <w:tcPr>
            <w:tcW w:w="511" w:type="dxa"/>
            <w:shd w:val="clear" w:color="auto" w:fill="auto"/>
          </w:tcPr>
          <w:p w14:paraId="5BE6947F" w14:textId="62801E9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7DBA1B5" w14:textId="6821BA2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FD760DC" w14:textId="244F1D5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c5.2</w:t>
            </w:r>
          </w:p>
        </w:tc>
        <w:tc>
          <w:tcPr>
            <w:tcW w:w="5270" w:type="dxa"/>
            <w:shd w:val="clear" w:color="auto" w:fill="auto"/>
          </w:tcPr>
          <w:p w14:paraId="04ABDC66" w14:textId="0A258DD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tc>
          <w:tcPr>
            <w:tcW w:w="6973" w:type="dxa"/>
            <w:shd w:val="clear" w:color="auto" w:fill="auto"/>
          </w:tcPr>
          <w:p w14:paraId="0CED6E66" w14:textId="77777777" w:rsidR="00283C49" w:rsidRPr="00091DAD" w:rsidRDefault="00283C49" w:rsidP="00283C49">
            <w:pPr>
              <w:rPr>
                <w:rFonts w:cstheme="minorHAnsi"/>
                <w:sz w:val="16"/>
                <w:szCs w:val="16"/>
              </w:rPr>
            </w:pPr>
            <w:r w:rsidRPr="00091DAD">
              <w:rPr>
                <w:rFonts w:cstheme="minorHAnsi"/>
                <w:sz w:val="16"/>
                <w:szCs w:val="16"/>
              </w:rPr>
              <w:t xml:space="preserve">Im Rahmen der Inbetriebsetzung, Instandsetzung oder Instandhaltung: </w:t>
            </w:r>
          </w:p>
          <w:p w14:paraId="5032EDED" w14:textId="639812CF"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An anspruchsvollem Kältesystem Prüfung anhand von Stromlaufschema selbständig durchführen.</w:t>
            </w:r>
          </w:p>
        </w:tc>
        <w:sdt>
          <w:sdtPr>
            <w:rPr>
              <w:rFonts w:eastAsia="Times New Roman" w:cstheme="minorHAnsi"/>
              <w:color w:val="000000"/>
              <w:sz w:val="15"/>
              <w:szCs w:val="15"/>
              <w:lang w:eastAsia="de-DE"/>
            </w:rPr>
            <w:id w:val="-657301630"/>
            <w14:checkbox>
              <w14:checked w14:val="0"/>
              <w14:checkedState w14:val="2612" w14:font="MS Gothic"/>
              <w14:uncheckedState w14:val="2610" w14:font="MS Gothic"/>
            </w14:checkbox>
          </w:sdtPr>
          <w:sdtContent>
            <w:tc>
              <w:tcPr>
                <w:tcW w:w="397" w:type="dxa"/>
                <w:shd w:val="clear" w:color="auto" w:fill="DEEAF6"/>
              </w:tcPr>
              <w:p w14:paraId="0CBF4FC9" w14:textId="30FF558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60765859"/>
            <w14:checkbox>
              <w14:checked w14:val="0"/>
              <w14:checkedState w14:val="2612" w14:font="MS Gothic"/>
              <w14:uncheckedState w14:val="2610" w14:font="MS Gothic"/>
            </w14:checkbox>
          </w:sdtPr>
          <w:sdtContent>
            <w:tc>
              <w:tcPr>
                <w:tcW w:w="397" w:type="dxa"/>
                <w:shd w:val="clear" w:color="auto" w:fill="DEEAF6"/>
              </w:tcPr>
              <w:p w14:paraId="226494DC" w14:textId="492C26D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75455884"/>
            <w14:checkbox>
              <w14:checked w14:val="0"/>
              <w14:checkedState w14:val="2612" w14:font="MS Gothic"/>
              <w14:uncheckedState w14:val="2610" w14:font="MS Gothic"/>
            </w14:checkbox>
          </w:sdtPr>
          <w:sdtContent>
            <w:tc>
              <w:tcPr>
                <w:tcW w:w="397" w:type="dxa"/>
                <w:shd w:val="clear" w:color="auto" w:fill="DEEAF6"/>
              </w:tcPr>
              <w:p w14:paraId="07AF704D" w14:textId="78F4DDD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E36179A" w14:textId="77777777" w:rsidTr="009F7FA7">
        <w:tc>
          <w:tcPr>
            <w:tcW w:w="511" w:type="dxa"/>
            <w:shd w:val="clear" w:color="auto" w:fill="auto"/>
          </w:tcPr>
          <w:p w14:paraId="2A3848A6" w14:textId="70EE5DD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C47DB1A" w14:textId="03925FB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BAD4344" w14:textId="0749A2D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c5.3</w:t>
            </w:r>
          </w:p>
        </w:tc>
        <w:tc>
          <w:tcPr>
            <w:tcW w:w="5270" w:type="dxa"/>
            <w:shd w:val="clear" w:color="auto" w:fill="auto"/>
          </w:tcPr>
          <w:p w14:paraId="40FA8B34" w14:textId="2EF8044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Betriebsdaten, insbesondere die Druck- und Temperaturwerte, überprüfen und mit den Sollwerten abgleichen.</w:t>
            </w:r>
          </w:p>
        </w:tc>
        <w:tc>
          <w:tcPr>
            <w:tcW w:w="6973" w:type="dxa"/>
            <w:shd w:val="clear" w:color="auto" w:fill="auto"/>
          </w:tcPr>
          <w:p w14:paraId="5DF9C480" w14:textId="77777777" w:rsidR="00283C49" w:rsidRPr="00091DAD" w:rsidRDefault="00283C49" w:rsidP="00283C49">
            <w:pPr>
              <w:rPr>
                <w:rFonts w:cstheme="minorHAnsi"/>
                <w:sz w:val="16"/>
                <w:szCs w:val="16"/>
              </w:rPr>
            </w:pPr>
            <w:r w:rsidRPr="00091DAD">
              <w:rPr>
                <w:rFonts w:cstheme="minorHAnsi"/>
                <w:sz w:val="16"/>
                <w:szCs w:val="16"/>
              </w:rPr>
              <w:t xml:space="preserve">Im Rahmen der Inbetriebsetzung, Instandsetzung oder Instandhaltung: </w:t>
            </w:r>
          </w:p>
          <w:p w14:paraId="66BB1B56" w14:textId="4AF17561"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 xml:space="preserve">Selbständig an anspruchsvollem Kältesystem </w:t>
            </w:r>
            <w:r>
              <w:rPr>
                <w:rFonts w:cstheme="minorHAnsi"/>
                <w:sz w:val="16"/>
                <w:szCs w:val="16"/>
              </w:rPr>
              <w:t xml:space="preserve">die </w:t>
            </w:r>
            <w:r w:rsidRPr="00091DAD">
              <w:rPr>
                <w:rFonts w:cstheme="minorHAnsi"/>
                <w:sz w:val="16"/>
                <w:szCs w:val="16"/>
              </w:rPr>
              <w:t>Prüfungen nach betrieblichen Vorgaben und Checklisten durchführen und Resultate mit Sollwerten vergleichen.</w:t>
            </w:r>
          </w:p>
        </w:tc>
        <w:sdt>
          <w:sdtPr>
            <w:rPr>
              <w:rFonts w:eastAsia="Times New Roman" w:cstheme="minorHAnsi"/>
              <w:color w:val="000000"/>
              <w:sz w:val="15"/>
              <w:szCs w:val="15"/>
              <w:lang w:eastAsia="de-DE"/>
            </w:rPr>
            <w:id w:val="-908075597"/>
            <w14:checkbox>
              <w14:checked w14:val="0"/>
              <w14:checkedState w14:val="2612" w14:font="MS Gothic"/>
              <w14:uncheckedState w14:val="2610" w14:font="MS Gothic"/>
            </w14:checkbox>
          </w:sdtPr>
          <w:sdtContent>
            <w:tc>
              <w:tcPr>
                <w:tcW w:w="397" w:type="dxa"/>
                <w:shd w:val="clear" w:color="auto" w:fill="DEEAF6"/>
              </w:tcPr>
              <w:p w14:paraId="38DB55F2" w14:textId="3D60FE06"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11567929"/>
            <w14:checkbox>
              <w14:checked w14:val="0"/>
              <w14:checkedState w14:val="2612" w14:font="MS Gothic"/>
              <w14:uncheckedState w14:val="2610" w14:font="MS Gothic"/>
            </w14:checkbox>
          </w:sdtPr>
          <w:sdtContent>
            <w:tc>
              <w:tcPr>
                <w:tcW w:w="397" w:type="dxa"/>
                <w:shd w:val="clear" w:color="auto" w:fill="DEEAF6"/>
              </w:tcPr>
              <w:p w14:paraId="517CEF8B" w14:textId="513DEE8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12115672"/>
            <w14:checkbox>
              <w14:checked w14:val="0"/>
              <w14:checkedState w14:val="2612" w14:font="MS Gothic"/>
              <w14:uncheckedState w14:val="2610" w14:font="MS Gothic"/>
            </w14:checkbox>
          </w:sdtPr>
          <w:sdtContent>
            <w:tc>
              <w:tcPr>
                <w:tcW w:w="397" w:type="dxa"/>
                <w:shd w:val="clear" w:color="auto" w:fill="DEEAF6"/>
              </w:tcPr>
              <w:p w14:paraId="40FE7E0A" w14:textId="3A42D71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40BFC19" w14:textId="77777777" w:rsidTr="009F7FA7">
        <w:tc>
          <w:tcPr>
            <w:tcW w:w="511" w:type="dxa"/>
            <w:shd w:val="clear" w:color="auto" w:fill="auto"/>
          </w:tcPr>
          <w:p w14:paraId="7C346434" w14:textId="216DBC7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0F52970" w14:textId="09E4707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8435B9E" w14:textId="3914EC3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c5.5</w:t>
            </w:r>
          </w:p>
        </w:tc>
        <w:tc>
          <w:tcPr>
            <w:tcW w:w="5270" w:type="dxa"/>
            <w:shd w:val="clear" w:color="auto" w:fill="auto"/>
          </w:tcPr>
          <w:p w14:paraId="2B1EA381" w14:textId="72B66B3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tc>
          <w:tcPr>
            <w:tcW w:w="6973" w:type="dxa"/>
            <w:shd w:val="clear" w:color="auto" w:fill="auto"/>
          </w:tcPr>
          <w:p w14:paraId="76064D59" w14:textId="4BC9FA71" w:rsidR="00283C49" w:rsidRPr="00091DAD" w:rsidRDefault="00283C49" w:rsidP="00283C49">
            <w:pPr>
              <w:rPr>
                <w:rFonts w:cstheme="minorHAnsi"/>
                <w:sz w:val="16"/>
                <w:szCs w:val="16"/>
              </w:rPr>
            </w:pPr>
            <w:r>
              <w:rPr>
                <w:rFonts w:cstheme="minorHAnsi"/>
                <w:sz w:val="16"/>
                <w:szCs w:val="16"/>
              </w:rPr>
              <w:t>Einregulierung im</w:t>
            </w:r>
            <w:r w:rsidRPr="00091DAD">
              <w:rPr>
                <w:rFonts w:cstheme="minorHAnsi"/>
                <w:sz w:val="16"/>
                <w:szCs w:val="16"/>
              </w:rPr>
              <w:t xml:space="preserve"> Rahmen der Inbetriebsetzung, Instandsetzung und Instandhaltung: </w:t>
            </w:r>
          </w:p>
          <w:p w14:paraId="51734868" w14:textId="5C16722E"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 xml:space="preserve">Selbständig nach betrieblichen Vorgaben und mit Hilfe des «Leitfaden mit Massnahmen zur Optimierung von Kälteanlagen» anspruchsvolle Kälteanlagen einregulieren und so den möglichst störungsfreien und effizienten Betrieb der Anlage sicherstellen. </w:t>
            </w:r>
          </w:p>
        </w:tc>
        <w:sdt>
          <w:sdtPr>
            <w:rPr>
              <w:rFonts w:eastAsia="Times New Roman" w:cstheme="minorHAnsi"/>
              <w:color w:val="000000"/>
              <w:sz w:val="15"/>
              <w:szCs w:val="15"/>
              <w:lang w:eastAsia="de-DE"/>
            </w:rPr>
            <w:id w:val="1652867786"/>
            <w14:checkbox>
              <w14:checked w14:val="0"/>
              <w14:checkedState w14:val="2612" w14:font="MS Gothic"/>
              <w14:uncheckedState w14:val="2610" w14:font="MS Gothic"/>
            </w14:checkbox>
          </w:sdtPr>
          <w:sdtContent>
            <w:tc>
              <w:tcPr>
                <w:tcW w:w="397" w:type="dxa"/>
                <w:shd w:val="clear" w:color="auto" w:fill="DEEAF6"/>
              </w:tcPr>
              <w:p w14:paraId="73458FF3" w14:textId="16230FA0"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71547501"/>
            <w14:checkbox>
              <w14:checked w14:val="0"/>
              <w14:checkedState w14:val="2612" w14:font="MS Gothic"/>
              <w14:uncheckedState w14:val="2610" w14:font="MS Gothic"/>
            </w14:checkbox>
          </w:sdtPr>
          <w:sdtContent>
            <w:tc>
              <w:tcPr>
                <w:tcW w:w="397" w:type="dxa"/>
                <w:shd w:val="clear" w:color="auto" w:fill="DEEAF6"/>
              </w:tcPr>
              <w:p w14:paraId="4EB058D5" w14:textId="53B7AF1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53329696"/>
            <w14:checkbox>
              <w14:checked w14:val="0"/>
              <w14:checkedState w14:val="2612" w14:font="MS Gothic"/>
              <w14:uncheckedState w14:val="2610" w14:font="MS Gothic"/>
            </w14:checkbox>
          </w:sdtPr>
          <w:sdtContent>
            <w:tc>
              <w:tcPr>
                <w:tcW w:w="397" w:type="dxa"/>
                <w:shd w:val="clear" w:color="auto" w:fill="DEEAF6"/>
              </w:tcPr>
              <w:p w14:paraId="5E4CD172" w14:textId="6D22048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37430CF" w14:textId="77777777" w:rsidTr="009F7FA7">
        <w:tc>
          <w:tcPr>
            <w:tcW w:w="511" w:type="dxa"/>
            <w:shd w:val="clear" w:color="auto" w:fill="auto"/>
          </w:tcPr>
          <w:p w14:paraId="1AD32453" w14:textId="1BBC088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1254471" w14:textId="17A122A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DBF770B" w14:textId="57DC0D6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c5.6</w:t>
            </w:r>
          </w:p>
        </w:tc>
        <w:tc>
          <w:tcPr>
            <w:tcW w:w="5270" w:type="dxa"/>
            <w:shd w:val="clear" w:color="auto" w:fill="auto"/>
          </w:tcPr>
          <w:p w14:paraId="3546D297" w14:textId="2FFC2ED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Inbetriebnahme-Protokoll ausfüllen. </w:t>
            </w:r>
          </w:p>
        </w:tc>
        <w:tc>
          <w:tcPr>
            <w:tcW w:w="6973" w:type="dxa"/>
            <w:shd w:val="clear" w:color="auto" w:fill="auto"/>
          </w:tcPr>
          <w:p w14:paraId="7909AC6A" w14:textId="77777777" w:rsidR="00283C49" w:rsidRPr="00091DAD" w:rsidRDefault="00283C49" w:rsidP="00283C49">
            <w:pPr>
              <w:rPr>
                <w:rFonts w:eastAsia="Times New Roman" w:cstheme="minorHAnsi"/>
                <w:color w:val="000000"/>
                <w:sz w:val="16"/>
                <w:szCs w:val="16"/>
                <w:lang w:eastAsia="de-DE"/>
              </w:rPr>
            </w:pPr>
          </w:p>
        </w:tc>
        <w:sdt>
          <w:sdtPr>
            <w:rPr>
              <w:rFonts w:eastAsia="Times New Roman" w:cstheme="minorHAnsi"/>
              <w:color w:val="000000"/>
              <w:sz w:val="15"/>
              <w:szCs w:val="15"/>
              <w:lang w:eastAsia="de-DE"/>
            </w:rPr>
            <w:id w:val="995312708"/>
            <w14:checkbox>
              <w14:checked w14:val="0"/>
              <w14:checkedState w14:val="2612" w14:font="MS Gothic"/>
              <w14:uncheckedState w14:val="2610" w14:font="MS Gothic"/>
            </w14:checkbox>
          </w:sdtPr>
          <w:sdtContent>
            <w:tc>
              <w:tcPr>
                <w:tcW w:w="397" w:type="dxa"/>
                <w:shd w:val="clear" w:color="auto" w:fill="DEEAF6"/>
              </w:tcPr>
              <w:p w14:paraId="3E676235" w14:textId="17657C8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56368161"/>
            <w14:checkbox>
              <w14:checked w14:val="0"/>
              <w14:checkedState w14:val="2612" w14:font="MS Gothic"/>
              <w14:uncheckedState w14:val="2610" w14:font="MS Gothic"/>
            </w14:checkbox>
          </w:sdtPr>
          <w:sdtContent>
            <w:tc>
              <w:tcPr>
                <w:tcW w:w="397" w:type="dxa"/>
                <w:shd w:val="clear" w:color="auto" w:fill="DEEAF6"/>
              </w:tcPr>
              <w:p w14:paraId="1F2F6120" w14:textId="5F13EB5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79908969"/>
            <w14:checkbox>
              <w14:checked w14:val="0"/>
              <w14:checkedState w14:val="2612" w14:font="MS Gothic"/>
              <w14:uncheckedState w14:val="2610" w14:font="MS Gothic"/>
            </w14:checkbox>
          </w:sdtPr>
          <w:sdtContent>
            <w:tc>
              <w:tcPr>
                <w:tcW w:w="397" w:type="dxa"/>
                <w:shd w:val="clear" w:color="auto" w:fill="DEEAF6"/>
              </w:tcPr>
              <w:p w14:paraId="77ADD93F" w14:textId="00DE9CA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F1D2DFF" w14:textId="77777777" w:rsidTr="009F7FA7">
        <w:tc>
          <w:tcPr>
            <w:tcW w:w="511" w:type="dxa"/>
            <w:shd w:val="clear" w:color="auto" w:fill="auto"/>
          </w:tcPr>
          <w:p w14:paraId="7439282B" w14:textId="53FC270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4FC6FFBE" w14:textId="0B735F0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04DFB42" w14:textId="6B9179C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d1.1</w:t>
            </w:r>
          </w:p>
        </w:tc>
        <w:tc>
          <w:tcPr>
            <w:tcW w:w="5270" w:type="dxa"/>
            <w:shd w:val="clear" w:color="auto" w:fill="auto"/>
          </w:tcPr>
          <w:p w14:paraId="6AACE7A5" w14:textId="46F9369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und deren Ursachen durch geeignete Massnahmen beheben. </w:t>
            </w:r>
          </w:p>
        </w:tc>
        <w:tc>
          <w:tcPr>
            <w:tcW w:w="6973" w:type="dxa"/>
            <w:shd w:val="clear" w:color="auto" w:fill="auto"/>
          </w:tcPr>
          <w:p w14:paraId="153FBAF0" w14:textId="77777777" w:rsidR="00283C49"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Anspruchsvolle elektrische und regeltechnische Störungen selbständig diagnostizieren und beheben</w:t>
            </w:r>
            <w:r>
              <w:rPr>
                <w:rFonts w:eastAsia="Times New Roman" w:cstheme="minorHAnsi"/>
                <w:color w:val="000000"/>
                <w:sz w:val="16"/>
                <w:szCs w:val="16"/>
                <w:lang w:eastAsia="de-DE"/>
              </w:rPr>
              <w:t>.</w:t>
            </w:r>
          </w:p>
          <w:p w14:paraId="063F8886" w14:textId="37FD8553"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 Regler ersetzen und programmieren.</w:t>
            </w:r>
          </w:p>
        </w:tc>
        <w:sdt>
          <w:sdtPr>
            <w:rPr>
              <w:rFonts w:eastAsia="Times New Roman" w:cstheme="minorHAnsi"/>
              <w:color w:val="000000"/>
              <w:sz w:val="15"/>
              <w:szCs w:val="15"/>
              <w:lang w:eastAsia="de-DE"/>
            </w:rPr>
            <w:id w:val="-296217643"/>
            <w14:checkbox>
              <w14:checked w14:val="0"/>
              <w14:checkedState w14:val="2612" w14:font="MS Gothic"/>
              <w14:uncheckedState w14:val="2610" w14:font="MS Gothic"/>
            </w14:checkbox>
          </w:sdtPr>
          <w:sdtContent>
            <w:tc>
              <w:tcPr>
                <w:tcW w:w="397" w:type="dxa"/>
                <w:shd w:val="clear" w:color="auto" w:fill="DEEAF6"/>
              </w:tcPr>
              <w:p w14:paraId="1D4285B2" w14:textId="11C4620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09898412"/>
            <w14:checkbox>
              <w14:checked w14:val="0"/>
              <w14:checkedState w14:val="2612" w14:font="MS Gothic"/>
              <w14:uncheckedState w14:val="2610" w14:font="MS Gothic"/>
            </w14:checkbox>
          </w:sdtPr>
          <w:sdtContent>
            <w:tc>
              <w:tcPr>
                <w:tcW w:w="397" w:type="dxa"/>
                <w:shd w:val="clear" w:color="auto" w:fill="DEEAF6"/>
              </w:tcPr>
              <w:p w14:paraId="1C0FAFDE" w14:textId="59ECA7B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41774236"/>
            <w14:checkbox>
              <w14:checked w14:val="0"/>
              <w14:checkedState w14:val="2612" w14:font="MS Gothic"/>
              <w14:uncheckedState w14:val="2610" w14:font="MS Gothic"/>
            </w14:checkbox>
          </w:sdtPr>
          <w:sdtContent>
            <w:tc>
              <w:tcPr>
                <w:tcW w:w="397" w:type="dxa"/>
                <w:shd w:val="clear" w:color="auto" w:fill="DEEAF6"/>
              </w:tcPr>
              <w:p w14:paraId="20DAA5F3" w14:textId="75EC2F0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751ECAA" w14:textId="77777777" w:rsidTr="009F7FA7">
        <w:tc>
          <w:tcPr>
            <w:tcW w:w="511" w:type="dxa"/>
            <w:shd w:val="clear" w:color="auto" w:fill="auto"/>
          </w:tcPr>
          <w:p w14:paraId="1D7A7DDC" w14:textId="6411CE6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7F3B1BE3" w14:textId="1A2777F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9A9D1CC" w14:textId="19158AF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d1.2</w:t>
            </w:r>
          </w:p>
        </w:tc>
        <w:tc>
          <w:tcPr>
            <w:tcW w:w="5270" w:type="dxa"/>
            <w:shd w:val="clear" w:color="auto" w:fill="auto"/>
          </w:tcPr>
          <w:p w14:paraId="22E23C2E" w14:textId="6A804BE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elektrischen Erzeugnisse innerhalb der Kälteanlage anschliessen oder auswechseln. </w:t>
            </w:r>
          </w:p>
        </w:tc>
        <w:tc>
          <w:tcPr>
            <w:tcW w:w="6973" w:type="dxa"/>
            <w:shd w:val="clear" w:color="auto" w:fill="auto"/>
          </w:tcPr>
          <w:p w14:paraId="72228F05" w14:textId="13F0990C" w:rsidR="00283C49" w:rsidRPr="004677E5" w:rsidRDefault="00283C49" w:rsidP="00283C49">
            <w:pPr>
              <w:rPr>
                <w:rFonts w:cstheme="minorHAnsi"/>
                <w:color w:val="000000"/>
                <w:sz w:val="16"/>
                <w:szCs w:val="16"/>
              </w:rPr>
            </w:pPr>
            <w:r>
              <w:rPr>
                <w:rFonts w:cstheme="minorHAnsi"/>
                <w:color w:val="000000"/>
                <w:sz w:val="16"/>
                <w:szCs w:val="16"/>
              </w:rPr>
              <w:t>Selbständiges Erledigen folgender Arbeiten, Kontrolle des «Produkts» durch FvG:</w:t>
            </w:r>
          </w:p>
          <w:p w14:paraId="67A09C25" w14:textId="57A1423C"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w:t>
            </w:r>
            <w:r>
              <w:rPr>
                <w:rFonts w:cstheme="minorHAnsi"/>
                <w:color w:val="000000"/>
                <w:sz w:val="16"/>
                <w:szCs w:val="16"/>
              </w:rPr>
              <w:t xml:space="preserve"> </w:t>
            </w:r>
            <w:r w:rsidRPr="00091DAD">
              <w:rPr>
                <w:rFonts w:cstheme="minorHAnsi"/>
                <w:color w:val="000000"/>
                <w:sz w:val="16"/>
                <w:szCs w:val="16"/>
              </w:rPr>
              <w:t>MB 88814.d «5 + 5 lebenswichtige Regeln im Umgang mit Elektrizität – Für Elektrofachleute» kennen und kompromisslos umsetzen</w:t>
            </w:r>
            <w:r>
              <w:rPr>
                <w:rFonts w:cstheme="minorHAnsi"/>
                <w:color w:val="000000"/>
                <w:sz w:val="16"/>
                <w:szCs w:val="16"/>
              </w:rPr>
              <w:t>.</w:t>
            </w:r>
          </w:p>
          <w:p w14:paraId="1793364C" w14:textId="28047CCD"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w:t>
            </w:r>
            <w:r>
              <w:rPr>
                <w:rFonts w:cstheme="minorHAnsi"/>
                <w:color w:val="000000"/>
                <w:sz w:val="16"/>
                <w:szCs w:val="16"/>
              </w:rPr>
              <w:t>n</w:t>
            </w:r>
            <w:r w:rsidRPr="00091DAD">
              <w:rPr>
                <w:rFonts w:cstheme="minorHAnsi"/>
                <w:color w:val="000000"/>
                <w:sz w:val="16"/>
                <w:szCs w:val="16"/>
              </w:rPr>
              <w:t xml:space="preserve"> Umfang der Kontrolle nach solchen Arbeiten kennen und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5C2B659C" w14:textId="4F349864"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Tätigkeiten an oder in der Nähe von elektrischen Anlagen</w:t>
            </w:r>
            <w:r>
              <w:rPr>
                <w:rFonts w:cstheme="minorHAnsi"/>
                <w:color w:val="000000"/>
                <w:sz w:val="16"/>
                <w:szCs w:val="16"/>
              </w:rPr>
              <w:t xml:space="preserve"> –</w:t>
            </w:r>
            <w:r w:rsidRPr="00091DAD">
              <w:rPr>
                <w:rFonts w:cstheme="minorHAnsi"/>
                <w:color w:val="000000"/>
                <w:sz w:val="16"/>
                <w:szCs w:val="16"/>
              </w:rPr>
              <w:t xml:space="preserve"> Weisung kennen und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tc>
          <w:tcPr>
            <w:tcW w:w="397" w:type="dxa"/>
            <w:shd w:val="clear" w:color="auto" w:fill="DEEAF6"/>
          </w:tcPr>
          <w:p w14:paraId="1C983373"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8002459"/>
              <w14:checkbox>
                <w14:checked w14:val="0"/>
                <w14:checkedState w14:val="2612" w14:font="MS Gothic"/>
                <w14:uncheckedState w14:val="2610" w14:font="MS Gothic"/>
              </w14:checkbox>
            </w:sdtPr>
            <w:sdtContent>
              <w:p w14:paraId="48DE9C0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C9AB01F"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80261276"/>
              <w14:checkbox>
                <w14:checked w14:val="0"/>
                <w14:checkedState w14:val="2612" w14:font="MS Gothic"/>
                <w14:uncheckedState w14:val="2610" w14:font="MS Gothic"/>
              </w14:checkbox>
            </w:sdtPr>
            <w:sdtContent>
              <w:p w14:paraId="23A0F5D7"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FA615A5"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43555611"/>
              <w14:checkbox>
                <w14:checked w14:val="0"/>
                <w14:checkedState w14:val="2612" w14:font="MS Gothic"/>
                <w14:uncheckedState w14:val="2610" w14:font="MS Gothic"/>
              </w14:checkbox>
            </w:sdtPr>
            <w:sdtContent>
              <w:p w14:paraId="1BE7827D" w14:textId="3C75C15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3FB825B"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71391076"/>
              <w14:checkbox>
                <w14:checked w14:val="0"/>
                <w14:checkedState w14:val="2612" w14:font="MS Gothic"/>
                <w14:uncheckedState w14:val="2610" w14:font="MS Gothic"/>
              </w14:checkbox>
            </w:sdtPr>
            <w:sdtContent>
              <w:p w14:paraId="32C4A99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DA9BE3F"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85456815"/>
              <w14:checkbox>
                <w14:checked w14:val="0"/>
                <w14:checkedState w14:val="2612" w14:font="MS Gothic"/>
                <w14:uncheckedState w14:val="2610" w14:font="MS Gothic"/>
              </w14:checkbox>
            </w:sdtPr>
            <w:sdtContent>
              <w:p w14:paraId="33F454EC"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F6ABA00"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50386734"/>
              <w14:checkbox>
                <w14:checked w14:val="0"/>
                <w14:checkedState w14:val="2612" w14:font="MS Gothic"/>
                <w14:uncheckedState w14:val="2610" w14:font="MS Gothic"/>
              </w14:checkbox>
            </w:sdtPr>
            <w:sdtContent>
              <w:p w14:paraId="1B85A465" w14:textId="7C6E6AC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71A71AC"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13611217"/>
              <w14:checkbox>
                <w14:checked w14:val="0"/>
                <w14:checkedState w14:val="2612" w14:font="MS Gothic"/>
                <w14:uncheckedState w14:val="2610" w14:font="MS Gothic"/>
              </w14:checkbox>
            </w:sdtPr>
            <w:sdtContent>
              <w:p w14:paraId="7C87C4D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F97B236"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86357184"/>
              <w14:checkbox>
                <w14:checked w14:val="0"/>
                <w14:checkedState w14:val="2612" w14:font="MS Gothic"/>
                <w14:uncheckedState w14:val="2610" w14:font="MS Gothic"/>
              </w14:checkbox>
            </w:sdtPr>
            <w:sdtContent>
              <w:p w14:paraId="799CCBB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F3FD5F8"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07289134"/>
              <w14:checkbox>
                <w14:checked w14:val="0"/>
                <w14:checkedState w14:val="2612" w14:font="MS Gothic"/>
                <w14:uncheckedState w14:val="2610" w14:font="MS Gothic"/>
              </w14:checkbox>
            </w:sdtPr>
            <w:sdtContent>
              <w:p w14:paraId="710065E5" w14:textId="1F003E4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40351DF5" w14:textId="77777777" w:rsidTr="009F7FA7">
        <w:tc>
          <w:tcPr>
            <w:tcW w:w="511" w:type="dxa"/>
            <w:shd w:val="clear" w:color="auto" w:fill="auto"/>
          </w:tcPr>
          <w:p w14:paraId="5CF113F1" w14:textId="7731396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796EAC1" w14:textId="36752BD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3B8BEA9" w14:textId="4BCD0D8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d1.3</w:t>
            </w:r>
          </w:p>
        </w:tc>
        <w:tc>
          <w:tcPr>
            <w:tcW w:w="5270" w:type="dxa"/>
            <w:shd w:val="clear" w:color="auto" w:fill="auto"/>
          </w:tcPr>
          <w:p w14:paraId="41773D59" w14:textId="148CAB1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notwendigen Messungen und Prüfungen nach NIV/NIN durchführen. </w:t>
            </w:r>
          </w:p>
        </w:tc>
        <w:tc>
          <w:tcPr>
            <w:tcW w:w="6973" w:type="dxa"/>
            <w:shd w:val="clear" w:color="auto" w:fill="auto"/>
          </w:tcPr>
          <w:p w14:paraId="2B0C0274" w14:textId="2D247522" w:rsidR="00283C49" w:rsidRPr="00091DAD" w:rsidRDefault="00283C49" w:rsidP="00283C49">
            <w:pPr>
              <w:rPr>
                <w:rFonts w:cstheme="minorHAnsi"/>
                <w:sz w:val="16"/>
                <w:szCs w:val="16"/>
              </w:rPr>
            </w:pPr>
            <w:r w:rsidRPr="00091DAD">
              <w:rPr>
                <w:rFonts w:cstheme="minorHAnsi"/>
                <w:sz w:val="16"/>
                <w:szCs w:val="16"/>
              </w:rPr>
              <w:t>Arbeiten mit Multimeter (Multimeter tauglich für Isolationsmessungen)</w:t>
            </w:r>
            <w:r>
              <w:rPr>
                <w:rFonts w:cstheme="minorHAnsi"/>
                <w:sz w:val="16"/>
                <w:szCs w:val="16"/>
              </w:rPr>
              <w:t xml:space="preserve"> –</w:t>
            </w:r>
            <w:r w:rsidRPr="00091DAD">
              <w:rPr>
                <w:rFonts w:cstheme="minorHAnsi"/>
                <w:sz w:val="16"/>
                <w:szCs w:val="16"/>
              </w:rPr>
              <w:t xml:space="preserve"> </w:t>
            </w:r>
            <w:r>
              <w:rPr>
                <w:rFonts w:cstheme="minorHAnsi"/>
                <w:sz w:val="16"/>
                <w:szCs w:val="16"/>
              </w:rPr>
              <w:t>s</w:t>
            </w:r>
            <w:r w:rsidRPr="00091DAD">
              <w:rPr>
                <w:rFonts w:cstheme="minorHAnsi"/>
                <w:sz w:val="16"/>
                <w:szCs w:val="16"/>
              </w:rPr>
              <w:t>elbständig an einfachen Kältesystemen</w:t>
            </w:r>
            <w:r>
              <w:rPr>
                <w:rFonts w:cstheme="minorHAnsi"/>
                <w:sz w:val="16"/>
                <w:szCs w:val="16"/>
              </w:rPr>
              <w:t>, «Produkt» kontrolliert durch FvG</w:t>
            </w:r>
            <w:r w:rsidRPr="00091DAD">
              <w:rPr>
                <w:rFonts w:cstheme="minorHAnsi"/>
                <w:sz w:val="16"/>
                <w:szCs w:val="16"/>
              </w:rPr>
              <w:t>:</w:t>
            </w:r>
          </w:p>
          <w:p w14:paraId="6A46605A"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Sichtprüfung der elektrischen Installationen</w:t>
            </w:r>
          </w:p>
          <w:p w14:paraId="28EB484B" w14:textId="7D254CDE" w:rsidR="00283C49" w:rsidRPr="00091DAD" w:rsidRDefault="00283C49" w:rsidP="00283C49">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Durchführung der </w:t>
            </w:r>
            <w:r w:rsidRPr="00091DAD">
              <w:rPr>
                <w:rFonts w:cstheme="minorHAnsi"/>
                <w:color w:val="000000"/>
                <w:sz w:val="16"/>
                <w:szCs w:val="16"/>
              </w:rPr>
              <w:t>Durchgangsprüfung</w:t>
            </w:r>
          </w:p>
          <w:p w14:paraId="654138CA" w14:textId="50646F8A" w:rsidR="00283C49" w:rsidRPr="00091DAD" w:rsidRDefault="00283C49" w:rsidP="00283C49">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Messung von </w:t>
            </w:r>
            <w:r w:rsidRPr="00091DAD">
              <w:rPr>
                <w:rFonts w:cstheme="minorHAnsi"/>
                <w:color w:val="000000"/>
                <w:sz w:val="16"/>
                <w:szCs w:val="16"/>
              </w:rPr>
              <w:t>Widerstand, Spannung, Strom, Leistung und Energie</w:t>
            </w:r>
          </w:p>
          <w:p w14:paraId="122C8B88" w14:textId="3817EE01"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Messung der Schleifenimpedanz und Bestimmung des Fehlerstroms</w:t>
            </w:r>
          </w:p>
          <w:p w14:paraId="51F19455"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Überprüfung der Abschaltzeit der Überstromschutzorgane</w:t>
            </w:r>
          </w:p>
          <w:p w14:paraId="3BD455FF"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Messung des Kurzschlussstroms</w:t>
            </w:r>
          </w:p>
          <w:p w14:paraId="5BF3FEA9"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Interpretation der Messergebnisse</w:t>
            </w:r>
          </w:p>
          <w:p w14:paraId="3A7D903B"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Prüfung der Fehlerstromschutzeinrichtung (RCD)</w:t>
            </w:r>
          </w:p>
          <w:p w14:paraId="7E13046B"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Schutzleiter- und Potenzialausgleichsleiterprüfung</w:t>
            </w:r>
          </w:p>
          <w:p w14:paraId="3A9D66AC" w14:textId="6FE2F847" w:rsidR="00283C49" w:rsidRPr="004A35B6" w:rsidRDefault="00283C49" w:rsidP="00283C49">
            <w:pPr>
              <w:pStyle w:val="Listenabsatz"/>
              <w:numPr>
                <w:ilvl w:val="0"/>
                <w:numId w:val="3"/>
              </w:numPr>
              <w:ind w:left="170" w:hanging="170"/>
              <w:rPr>
                <w:rFonts w:cstheme="minorHAnsi"/>
                <w:sz w:val="16"/>
                <w:szCs w:val="16"/>
              </w:rPr>
            </w:pPr>
            <w:r w:rsidRPr="004A35B6">
              <w:rPr>
                <w:rFonts w:cstheme="minorHAnsi"/>
                <w:sz w:val="16"/>
                <w:szCs w:val="16"/>
              </w:rPr>
              <w:t>Differenzstrom/Leckstrom</w:t>
            </w:r>
          </w:p>
          <w:p w14:paraId="43789A3E" w14:textId="77777777" w:rsidR="00283C49" w:rsidRPr="004A35B6" w:rsidRDefault="00283C49" w:rsidP="00283C49">
            <w:pPr>
              <w:pStyle w:val="Listenabsatz"/>
              <w:numPr>
                <w:ilvl w:val="0"/>
                <w:numId w:val="3"/>
              </w:numPr>
              <w:ind w:left="170" w:hanging="170"/>
              <w:rPr>
                <w:rFonts w:cstheme="minorHAnsi"/>
                <w:sz w:val="16"/>
                <w:szCs w:val="16"/>
              </w:rPr>
            </w:pPr>
            <w:r w:rsidRPr="004A35B6">
              <w:rPr>
                <w:rFonts w:cstheme="minorHAnsi"/>
                <w:sz w:val="16"/>
                <w:szCs w:val="16"/>
              </w:rPr>
              <w:t>Drehfeld, Spannung und Strom inkl. Flex Wandler</w:t>
            </w:r>
          </w:p>
          <w:p w14:paraId="04C21A7D" w14:textId="421A783E" w:rsidR="00283C49" w:rsidRPr="00091DAD" w:rsidRDefault="00283C49" w:rsidP="00283C49">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Durchführung von </w:t>
            </w:r>
            <w:r w:rsidRPr="00091DAD">
              <w:rPr>
                <w:rFonts w:cstheme="minorHAnsi"/>
                <w:color w:val="000000"/>
                <w:sz w:val="16"/>
                <w:szCs w:val="16"/>
              </w:rPr>
              <w:t>Isolationsmessungen</w:t>
            </w:r>
          </w:p>
          <w:p w14:paraId="16796503" w14:textId="1E1B2429" w:rsidR="00283C49" w:rsidRPr="00091DAD" w:rsidRDefault="00283C49" w:rsidP="00283C49">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Protokollierung von </w:t>
            </w:r>
            <w:r w:rsidRPr="00091DAD">
              <w:rPr>
                <w:rFonts w:cstheme="minorHAnsi"/>
                <w:color w:val="000000"/>
                <w:sz w:val="16"/>
                <w:szCs w:val="16"/>
              </w:rPr>
              <w:t>Messungen</w:t>
            </w:r>
          </w:p>
        </w:tc>
        <w:tc>
          <w:tcPr>
            <w:tcW w:w="397" w:type="dxa"/>
            <w:shd w:val="clear" w:color="auto" w:fill="DEEAF6"/>
          </w:tcPr>
          <w:p w14:paraId="5F9B40CD" w14:textId="77777777" w:rsidR="00283C49" w:rsidRPr="008B2454" w:rsidRDefault="00283C49" w:rsidP="00283C49">
            <w:pPr>
              <w:jc w:val="center"/>
              <w:rPr>
                <w:rFonts w:eastAsia="Times New Roman" w:cstheme="minorHAnsi"/>
                <w:color w:val="000000"/>
                <w:sz w:val="16"/>
                <w:szCs w:val="16"/>
                <w:lang w:eastAsia="de-DE"/>
              </w:rPr>
            </w:pPr>
          </w:p>
          <w:p w14:paraId="649AEC3F" w14:textId="6412FBB5" w:rsidR="00283C49" w:rsidRPr="00FC527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32948784"/>
              <w14:checkbox>
                <w14:checked w14:val="0"/>
                <w14:checkedState w14:val="2612" w14:font="MS Gothic"/>
                <w14:uncheckedState w14:val="2610" w14:font="MS Gothic"/>
              </w14:checkbox>
            </w:sdtPr>
            <w:sdtContent>
              <w:p w14:paraId="18803F7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34005817"/>
              <w14:checkbox>
                <w14:checked w14:val="0"/>
                <w14:checkedState w14:val="2612" w14:font="MS Gothic"/>
                <w14:uncheckedState w14:val="2610" w14:font="MS Gothic"/>
              </w14:checkbox>
            </w:sdtPr>
            <w:sdtContent>
              <w:p w14:paraId="181C046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84194633"/>
              <w14:checkbox>
                <w14:checked w14:val="0"/>
                <w14:checkedState w14:val="2612" w14:font="MS Gothic"/>
                <w14:uncheckedState w14:val="2610" w14:font="MS Gothic"/>
              </w14:checkbox>
            </w:sdtPr>
            <w:sdtContent>
              <w:p w14:paraId="18B0EDC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60436204"/>
              <w14:checkbox>
                <w14:checked w14:val="0"/>
                <w14:checkedState w14:val="2612" w14:font="MS Gothic"/>
                <w14:uncheckedState w14:val="2610" w14:font="MS Gothic"/>
              </w14:checkbox>
            </w:sdtPr>
            <w:sdtContent>
              <w:p w14:paraId="678C142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71918939"/>
              <w14:checkbox>
                <w14:checked w14:val="0"/>
                <w14:checkedState w14:val="2612" w14:font="MS Gothic"/>
                <w14:uncheckedState w14:val="2610" w14:font="MS Gothic"/>
              </w14:checkbox>
            </w:sdtPr>
            <w:sdtContent>
              <w:p w14:paraId="5861F89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49897686"/>
              <w14:checkbox>
                <w14:checked w14:val="0"/>
                <w14:checkedState w14:val="2612" w14:font="MS Gothic"/>
                <w14:uncheckedState w14:val="2610" w14:font="MS Gothic"/>
              </w14:checkbox>
            </w:sdtPr>
            <w:sdtContent>
              <w:p w14:paraId="3A8971D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5711539"/>
              <w14:checkbox>
                <w14:checked w14:val="0"/>
                <w14:checkedState w14:val="2612" w14:font="MS Gothic"/>
                <w14:uncheckedState w14:val="2610" w14:font="MS Gothic"/>
              </w14:checkbox>
            </w:sdtPr>
            <w:sdtContent>
              <w:p w14:paraId="0E077A9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43429577"/>
              <w14:checkbox>
                <w14:checked w14:val="0"/>
                <w14:checkedState w14:val="2612" w14:font="MS Gothic"/>
                <w14:uncheckedState w14:val="2610" w14:font="MS Gothic"/>
              </w14:checkbox>
            </w:sdtPr>
            <w:sdtContent>
              <w:p w14:paraId="6B6781D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3991939"/>
              <w14:checkbox>
                <w14:checked w14:val="0"/>
                <w14:checkedState w14:val="2612" w14:font="MS Gothic"/>
                <w14:uncheckedState w14:val="2610" w14:font="MS Gothic"/>
              </w14:checkbox>
            </w:sdtPr>
            <w:sdtContent>
              <w:p w14:paraId="3F45F5E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8065516"/>
              <w14:checkbox>
                <w14:checked w14:val="0"/>
                <w14:checkedState w14:val="2612" w14:font="MS Gothic"/>
                <w14:uncheckedState w14:val="2610" w14:font="MS Gothic"/>
              </w14:checkbox>
            </w:sdtPr>
            <w:sdtContent>
              <w:p w14:paraId="26C7827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29639314"/>
              <w14:checkbox>
                <w14:checked w14:val="0"/>
                <w14:checkedState w14:val="2612" w14:font="MS Gothic"/>
                <w14:uncheckedState w14:val="2610" w14:font="MS Gothic"/>
              </w14:checkbox>
            </w:sdtPr>
            <w:sdtContent>
              <w:p w14:paraId="3CF6FC3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51618504"/>
              <w14:checkbox>
                <w14:checked w14:val="0"/>
                <w14:checkedState w14:val="2612" w14:font="MS Gothic"/>
                <w14:uncheckedState w14:val="2610" w14:font="MS Gothic"/>
              </w14:checkbox>
            </w:sdtPr>
            <w:sdtContent>
              <w:p w14:paraId="7EB64098"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63388429"/>
              <w14:checkbox>
                <w14:checked w14:val="0"/>
                <w14:checkedState w14:val="2612" w14:font="MS Gothic"/>
                <w14:uncheckedState w14:val="2610" w14:font="MS Gothic"/>
              </w14:checkbox>
            </w:sdtPr>
            <w:sdtContent>
              <w:p w14:paraId="053A6726" w14:textId="6B6FDB43"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5836D49" w14:textId="77777777" w:rsidR="00283C49" w:rsidRPr="008B2454" w:rsidRDefault="00283C49" w:rsidP="00283C49">
            <w:pPr>
              <w:jc w:val="center"/>
              <w:rPr>
                <w:rFonts w:eastAsia="Times New Roman" w:cstheme="minorHAnsi"/>
                <w:color w:val="000000"/>
                <w:sz w:val="16"/>
                <w:szCs w:val="16"/>
                <w:lang w:eastAsia="de-DE"/>
              </w:rPr>
            </w:pPr>
          </w:p>
          <w:p w14:paraId="3E045FEA" w14:textId="474F4D28" w:rsidR="00283C49" w:rsidRPr="00FC527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696586710"/>
              <w14:checkbox>
                <w14:checked w14:val="0"/>
                <w14:checkedState w14:val="2612" w14:font="MS Gothic"/>
                <w14:uncheckedState w14:val="2610" w14:font="MS Gothic"/>
              </w14:checkbox>
            </w:sdtPr>
            <w:sdtContent>
              <w:p w14:paraId="48E0580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71413900"/>
              <w14:checkbox>
                <w14:checked w14:val="0"/>
                <w14:checkedState w14:val="2612" w14:font="MS Gothic"/>
                <w14:uncheckedState w14:val="2610" w14:font="MS Gothic"/>
              </w14:checkbox>
            </w:sdtPr>
            <w:sdtContent>
              <w:p w14:paraId="619E752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00891503"/>
              <w14:checkbox>
                <w14:checked w14:val="0"/>
                <w14:checkedState w14:val="2612" w14:font="MS Gothic"/>
                <w14:uncheckedState w14:val="2610" w14:font="MS Gothic"/>
              </w14:checkbox>
            </w:sdtPr>
            <w:sdtContent>
              <w:p w14:paraId="1700A31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06181628"/>
              <w14:checkbox>
                <w14:checked w14:val="0"/>
                <w14:checkedState w14:val="2612" w14:font="MS Gothic"/>
                <w14:uncheckedState w14:val="2610" w14:font="MS Gothic"/>
              </w14:checkbox>
            </w:sdtPr>
            <w:sdtContent>
              <w:p w14:paraId="0E7CBDD6"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0603651"/>
              <w14:checkbox>
                <w14:checked w14:val="0"/>
                <w14:checkedState w14:val="2612" w14:font="MS Gothic"/>
                <w14:uncheckedState w14:val="2610" w14:font="MS Gothic"/>
              </w14:checkbox>
            </w:sdtPr>
            <w:sdtContent>
              <w:p w14:paraId="628B7B7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58064203"/>
              <w14:checkbox>
                <w14:checked w14:val="0"/>
                <w14:checkedState w14:val="2612" w14:font="MS Gothic"/>
                <w14:uncheckedState w14:val="2610" w14:font="MS Gothic"/>
              </w14:checkbox>
            </w:sdtPr>
            <w:sdtContent>
              <w:p w14:paraId="1C0CF52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72746922"/>
              <w14:checkbox>
                <w14:checked w14:val="0"/>
                <w14:checkedState w14:val="2612" w14:font="MS Gothic"/>
                <w14:uncheckedState w14:val="2610" w14:font="MS Gothic"/>
              </w14:checkbox>
            </w:sdtPr>
            <w:sdtContent>
              <w:p w14:paraId="3824A57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182101"/>
              <w14:checkbox>
                <w14:checked w14:val="0"/>
                <w14:checkedState w14:val="2612" w14:font="MS Gothic"/>
                <w14:uncheckedState w14:val="2610" w14:font="MS Gothic"/>
              </w14:checkbox>
            </w:sdtPr>
            <w:sdtContent>
              <w:p w14:paraId="70ED969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0602054"/>
              <w14:checkbox>
                <w14:checked w14:val="0"/>
                <w14:checkedState w14:val="2612" w14:font="MS Gothic"/>
                <w14:uncheckedState w14:val="2610" w14:font="MS Gothic"/>
              </w14:checkbox>
            </w:sdtPr>
            <w:sdtContent>
              <w:p w14:paraId="65B6BAB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04291807"/>
              <w14:checkbox>
                <w14:checked w14:val="0"/>
                <w14:checkedState w14:val="2612" w14:font="MS Gothic"/>
                <w14:uncheckedState w14:val="2610" w14:font="MS Gothic"/>
              </w14:checkbox>
            </w:sdtPr>
            <w:sdtContent>
              <w:p w14:paraId="2E26614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4241749"/>
              <w14:checkbox>
                <w14:checked w14:val="0"/>
                <w14:checkedState w14:val="2612" w14:font="MS Gothic"/>
                <w14:uncheckedState w14:val="2610" w14:font="MS Gothic"/>
              </w14:checkbox>
            </w:sdtPr>
            <w:sdtContent>
              <w:p w14:paraId="116F270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5448209"/>
              <w14:checkbox>
                <w14:checked w14:val="0"/>
                <w14:checkedState w14:val="2612" w14:font="MS Gothic"/>
                <w14:uncheckedState w14:val="2610" w14:font="MS Gothic"/>
              </w14:checkbox>
            </w:sdtPr>
            <w:sdtContent>
              <w:p w14:paraId="703A0F6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96001169"/>
              <w14:checkbox>
                <w14:checked w14:val="0"/>
                <w14:checkedState w14:val="2612" w14:font="MS Gothic"/>
                <w14:uncheckedState w14:val="2610" w14:font="MS Gothic"/>
              </w14:checkbox>
            </w:sdtPr>
            <w:sdtContent>
              <w:p w14:paraId="2C93D980" w14:textId="7E6D37D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063223D" w14:textId="77777777" w:rsidR="00283C49" w:rsidRPr="008B2454" w:rsidRDefault="00283C49" w:rsidP="00283C49">
            <w:pPr>
              <w:jc w:val="center"/>
              <w:rPr>
                <w:rFonts w:eastAsia="Times New Roman" w:cstheme="minorHAnsi"/>
                <w:color w:val="000000"/>
                <w:sz w:val="16"/>
                <w:szCs w:val="16"/>
                <w:lang w:eastAsia="de-DE"/>
              </w:rPr>
            </w:pPr>
          </w:p>
          <w:p w14:paraId="562567CF" w14:textId="4A12AA69" w:rsidR="00283C49" w:rsidRPr="00FC527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79468818"/>
              <w14:checkbox>
                <w14:checked w14:val="0"/>
                <w14:checkedState w14:val="2612" w14:font="MS Gothic"/>
                <w14:uncheckedState w14:val="2610" w14:font="MS Gothic"/>
              </w14:checkbox>
            </w:sdtPr>
            <w:sdtContent>
              <w:p w14:paraId="740C5CC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90721987"/>
              <w14:checkbox>
                <w14:checked w14:val="0"/>
                <w14:checkedState w14:val="2612" w14:font="MS Gothic"/>
                <w14:uncheckedState w14:val="2610" w14:font="MS Gothic"/>
              </w14:checkbox>
            </w:sdtPr>
            <w:sdtContent>
              <w:p w14:paraId="194FD2F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53367316"/>
              <w14:checkbox>
                <w14:checked w14:val="0"/>
                <w14:checkedState w14:val="2612" w14:font="MS Gothic"/>
                <w14:uncheckedState w14:val="2610" w14:font="MS Gothic"/>
              </w14:checkbox>
            </w:sdtPr>
            <w:sdtContent>
              <w:p w14:paraId="265D796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95300982"/>
              <w14:checkbox>
                <w14:checked w14:val="0"/>
                <w14:checkedState w14:val="2612" w14:font="MS Gothic"/>
                <w14:uncheckedState w14:val="2610" w14:font="MS Gothic"/>
              </w14:checkbox>
            </w:sdtPr>
            <w:sdtContent>
              <w:p w14:paraId="6B06D07C"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02792838"/>
              <w14:checkbox>
                <w14:checked w14:val="0"/>
                <w14:checkedState w14:val="2612" w14:font="MS Gothic"/>
                <w14:uncheckedState w14:val="2610" w14:font="MS Gothic"/>
              </w14:checkbox>
            </w:sdtPr>
            <w:sdtContent>
              <w:p w14:paraId="7F79191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23191933"/>
              <w14:checkbox>
                <w14:checked w14:val="0"/>
                <w14:checkedState w14:val="2612" w14:font="MS Gothic"/>
                <w14:uncheckedState w14:val="2610" w14:font="MS Gothic"/>
              </w14:checkbox>
            </w:sdtPr>
            <w:sdtContent>
              <w:p w14:paraId="63C52EF2"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7001027"/>
              <w14:checkbox>
                <w14:checked w14:val="0"/>
                <w14:checkedState w14:val="2612" w14:font="MS Gothic"/>
                <w14:uncheckedState w14:val="2610" w14:font="MS Gothic"/>
              </w14:checkbox>
            </w:sdtPr>
            <w:sdtContent>
              <w:p w14:paraId="1EA6E9C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44681684"/>
              <w14:checkbox>
                <w14:checked w14:val="0"/>
                <w14:checkedState w14:val="2612" w14:font="MS Gothic"/>
                <w14:uncheckedState w14:val="2610" w14:font="MS Gothic"/>
              </w14:checkbox>
            </w:sdtPr>
            <w:sdtContent>
              <w:p w14:paraId="04637EC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25683805"/>
              <w14:checkbox>
                <w14:checked w14:val="0"/>
                <w14:checkedState w14:val="2612" w14:font="MS Gothic"/>
                <w14:uncheckedState w14:val="2610" w14:font="MS Gothic"/>
              </w14:checkbox>
            </w:sdtPr>
            <w:sdtContent>
              <w:p w14:paraId="7802E84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75746004"/>
              <w14:checkbox>
                <w14:checked w14:val="0"/>
                <w14:checkedState w14:val="2612" w14:font="MS Gothic"/>
                <w14:uncheckedState w14:val="2610" w14:font="MS Gothic"/>
              </w14:checkbox>
            </w:sdtPr>
            <w:sdtContent>
              <w:p w14:paraId="229541FC"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21025799"/>
              <w14:checkbox>
                <w14:checked w14:val="0"/>
                <w14:checkedState w14:val="2612" w14:font="MS Gothic"/>
                <w14:uncheckedState w14:val="2610" w14:font="MS Gothic"/>
              </w14:checkbox>
            </w:sdtPr>
            <w:sdtContent>
              <w:p w14:paraId="53112CE6"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38484340"/>
              <w14:checkbox>
                <w14:checked w14:val="0"/>
                <w14:checkedState w14:val="2612" w14:font="MS Gothic"/>
                <w14:uncheckedState w14:val="2610" w14:font="MS Gothic"/>
              </w14:checkbox>
            </w:sdtPr>
            <w:sdtContent>
              <w:p w14:paraId="54F450E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17984435"/>
              <w14:checkbox>
                <w14:checked w14:val="0"/>
                <w14:checkedState w14:val="2612" w14:font="MS Gothic"/>
                <w14:uncheckedState w14:val="2610" w14:font="MS Gothic"/>
              </w14:checkbox>
            </w:sdtPr>
            <w:sdtContent>
              <w:p w14:paraId="3F0BBBEC" w14:textId="3BD1074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0644AA81" w14:textId="77777777" w:rsidTr="009F7FA7">
        <w:tc>
          <w:tcPr>
            <w:tcW w:w="511" w:type="dxa"/>
            <w:shd w:val="clear" w:color="auto" w:fill="auto"/>
          </w:tcPr>
          <w:p w14:paraId="50CB15F2" w14:textId="481FD31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A15CBDE" w14:textId="07F2CA9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13ACD27" w14:textId="5171AC8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d1.4</w:t>
            </w:r>
          </w:p>
        </w:tc>
        <w:tc>
          <w:tcPr>
            <w:tcW w:w="5270" w:type="dxa"/>
            <w:shd w:val="clear" w:color="auto" w:fill="auto"/>
          </w:tcPr>
          <w:p w14:paraId="57DD3246" w14:textId="10F4CBD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Messresultate interpretieren und protokollieren. </w:t>
            </w:r>
          </w:p>
        </w:tc>
        <w:tc>
          <w:tcPr>
            <w:tcW w:w="6973" w:type="dxa"/>
            <w:shd w:val="clear" w:color="auto" w:fill="auto"/>
          </w:tcPr>
          <w:p w14:paraId="5BDE90DA" w14:textId="31F255FD"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Messresultate von elektrischen Messungen selbständig mit Sollwerten vergleichen und beurteilen.</w:t>
            </w:r>
          </w:p>
        </w:tc>
        <w:sdt>
          <w:sdtPr>
            <w:rPr>
              <w:rFonts w:eastAsia="Times New Roman" w:cstheme="minorHAnsi"/>
              <w:color w:val="000000"/>
              <w:sz w:val="15"/>
              <w:szCs w:val="15"/>
              <w:lang w:eastAsia="de-DE"/>
            </w:rPr>
            <w:id w:val="1852843874"/>
            <w14:checkbox>
              <w14:checked w14:val="0"/>
              <w14:checkedState w14:val="2612" w14:font="MS Gothic"/>
              <w14:uncheckedState w14:val="2610" w14:font="MS Gothic"/>
            </w14:checkbox>
          </w:sdtPr>
          <w:sdtContent>
            <w:tc>
              <w:tcPr>
                <w:tcW w:w="397" w:type="dxa"/>
                <w:shd w:val="clear" w:color="auto" w:fill="DEEAF6"/>
              </w:tcPr>
              <w:p w14:paraId="21A9064F" w14:textId="303A5137"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17285614"/>
            <w14:checkbox>
              <w14:checked w14:val="0"/>
              <w14:checkedState w14:val="2612" w14:font="MS Gothic"/>
              <w14:uncheckedState w14:val="2610" w14:font="MS Gothic"/>
            </w14:checkbox>
          </w:sdtPr>
          <w:sdtContent>
            <w:tc>
              <w:tcPr>
                <w:tcW w:w="397" w:type="dxa"/>
                <w:shd w:val="clear" w:color="auto" w:fill="DEEAF6"/>
              </w:tcPr>
              <w:p w14:paraId="6C63D41F" w14:textId="484A6CD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81705671"/>
            <w14:checkbox>
              <w14:checked w14:val="0"/>
              <w14:checkedState w14:val="2612" w14:font="MS Gothic"/>
              <w14:uncheckedState w14:val="2610" w14:font="MS Gothic"/>
            </w14:checkbox>
          </w:sdtPr>
          <w:sdtContent>
            <w:tc>
              <w:tcPr>
                <w:tcW w:w="397" w:type="dxa"/>
                <w:shd w:val="clear" w:color="auto" w:fill="DEEAF6"/>
              </w:tcPr>
              <w:p w14:paraId="4CCD97C8" w14:textId="6A3E675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F2C68E2" w14:textId="77777777" w:rsidTr="009F7FA7">
        <w:tc>
          <w:tcPr>
            <w:tcW w:w="511" w:type="dxa"/>
            <w:shd w:val="clear" w:color="auto" w:fill="auto"/>
          </w:tcPr>
          <w:p w14:paraId="134DB7FC" w14:textId="0853C30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797FCF7" w14:textId="106D9CC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CD04EF9" w14:textId="7BFF9C9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d2.1</w:t>
            </w:r>
          </w:p>
        </w:tc>
        <w:tc>
          <w:tcPr>
            <w:tcW w:w="5270" w:type="dxa"/>
            <w:shd w:val="clear" w:color="auto" w:fill="auto"/>
          </w:tcPr>
          <w:p w14:paraId="2E72659F" w14:textId="1827BD9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w:t>
            </w:r>
          </w:p>
        </w:tc>
        <w:tc>
          <w:tcPr>
            <w:tcW w:w="6973" w:type="dxa"/>
            <w:shd w:val="clear" w:color="auto" w:fill="auto"/>
          </w:tcPr>
          <w:p w14:paraId="012F2E97" w14:textId="77777777" w:rsidR="00283C49" w:rsidRPr="004A35B6" w:rsidRDefault="00283C49" w:rsidP="00283C49">
            <w:pPr>
              <w:rPr>
                <w:rFonts w:eastAsia="Times New Roman" w:cstheme="minorHAnsi"/>
                <w:sz w:val="16"/>
                <w:szCs w:val="16"/>
                <w:lang w:eastAsia="de-DE"/>
              </w:rPr>
            </w:pPr>
            <w:r w:rsidRPr="004A35B6">
              <w:rPr>
                <w:rFonts w:eastAsia="Times New Roman" w:cstheme="minorHAnsi"/>
                <w:sz w:val="16"/>
                <w:szCs w:val="16"/>
                <w:lang w:eastAsia="de-DE"/>
              </w:rPr>
              <w:t>Anspruchsvolle kältetechnische Störungen selbständig diagnostizieren.</w:t>
            </w:r>
          </w:p>
          <w:p w14:paraId="75B16351" w14:textId="3F15B037" w:rsidR="00283C49" w:rsidRPr="004A35B6" w:rsidRDefault="00283C49" w:rsidP="00283C49">
            <w:pPr>
              <w:rPr>
                <w:rFonts w:eastAsia="Times New Roman" w:cstheme="minorHAnsi"/>
                <w:sz w:val="16"/>
                <w:szCs w:val="16"/>
                <w:lang w:eastAsia="de-DE"/>
              </w:rPr>
            </w:pPr>
            <w:r w:rsidRPr="004A35B6">
              <w:rPr>
                <w:rFonts w:eastAsia="Times New Roman" w:cstheme="minorHAnsi"/>
                <w:sz w:val="16"/>
                <w:szCs w:val="16"/>
                <w:lang w:eastAsia="de-DE"/>
              </w:rPr>
              <w:t>z.B. Flüssigkeits- oder Ölschläge bei anspruchsvollen Kältesystemen</w:t>
            </w:r>
          </w:p>
        </w:tc>
        <w:sdt>
          <w:sdtPr>
            <w:rPr>
              <w:rFonts w:eastAsia="Times New Roman" w:cstheme="minorHAnsi"/>
              <w:color w:val="000000"/>
              <w:sz w:val="15"/>
              <w:szCs w:val="15"/>
              <w:lang w:eastAsia="de-DE"/>
            </w:rPr>
            <w:id w:val="-300002770"/>
            <w14:checkbox>
              <w14:checked w14:val="0"/>
              <w14:checkedState w14:val="2612" w14:font="MS Gothic"/>
              <w14:uncheckedState w14:val="2610" w14:font="MS Gothic"/>
            </w14:checkbox>
          </w:sdtPr>
          <w:sdtContent>
            <w:tc>
              <w:tcPr>
                <w:tcW w:w="397" w:type="dxa"/>
                <w:shd w:val="clear" w:color="auto" w:fill="DEEAF6"/>
              </w:tcPr>
              <w:p w14:paraId="6B2994F9" w14:textId="0ACE061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66167644"/>
            <w14:checkbox>
              <w14:checked w14:val="0"/>
              <w14:checkedState w14:val="2612" w14:font="MS Gothic"/>
              <w14:uncheckedState w14:val="2610" w14:font="MS Gothic"/>
            </w14:checkbox>
          </w:sdtPr>
          <w:sdtContent>
            <w:tc>
              <w:tcPr>
                <w:tcW w:w="397" w:type="dxa"/>
                <w:shd w:val="clear" w:color="auto" w:fill="DEEAF6"/>
              </w:tcPr>
              <w:p w14:paraId="35450141" w14:textId="7E71B93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75809721"/>
            <w14:checkbox>
              <w14:checked w14:val="0"/>
              <w14:checkedState w14:val="2612" w14:font="MS Gothic"/>
              <w14:uncheckedState w14:val="2610" w14:font="MS Gothic"/>
            </w14:checkbox>
          </w:sdtPr>
          <w:sdtContent>
            <w:tc>
              <w:tcPr>
                <w:tcW w:w="397" w:type="dxa"/>
                <w:shd w:val="clear" w:color="auto" w:fill="DEEAF6"/>
              </w:tcPr>
              <w:p w14:paraId="334DEA90" w14:textId="39CAB8F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066A699" w14:textId="77777777" w:rsidTr="009F7FA7">
        <w:tc>
          <w:tcPr>
            <w:tcW w:w="511" w:type="dxa"/>
            <w:shd w:val="clear" w:color="auto" w:fill="auto"/>
          </w:tcPr>
          <w:p w14:paraId="75C08662" w14:textId="5824C28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75F04719" w14:textId="1547AA6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DE480B2" w14:textId="20C72D6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d2.3</w:t>
            </w:r>
          </w:p>
        </w:tc>
        <w:tc>
          <w:tcPr>
            <w:tcW w:w="5270" w:type="dxa"/>
            <w:shd w:val="clear" w:color="auto" w:fill="auto"/>
          </w:tcPr>
          <w:p w14:paraId="6229F4D1" w14:textId="1424B4B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Massnahmen zur Störungsbehebung umsetzen. </w:t>
            </w:r>
          </w:p>
        </w:tc>
        <w:tc>
          <w:tcPr>
            <w:tcW w:w="6973" w:type="dxa"/>
            <w:shd w:val="clear" w:color="auto" w:fill="auto"/>
          </w:tcPr>
          <w:p w14:paraId="4E8B5EFE" w14:textId="77777777" w:rsidR="00283C49" w:rsidRPr="004A35B6" w:rsidRDefault="00283C49" w:rsidP="00283C49">
            <w:pPr>
              <w:rPr>
                <w:rFonts w:eastAsia="Times New Roman" w:cstheme="minorHAnsi"/>
                <w:sz w:val="16"/>
                <w:szCs w:val="16"/>
                <w:lang w:eastAsia="de-DE"/>
              </w:rPr>
            </w:pPr>
            <w:r w:rsidRPr="004A35B6">
              <w:rPr>
                <w:rFonts w:eastAsia="Times New Roman" w:cstheme="minorHAnsi"/>
                <w:sz w:val="16"/>
                <w:szCs w:val="16"/>
                <w:lang w:eastAsia="de-DE"/>
              </w:rPr>
              <w:t>Anspruchsvolle kältetechnische Störungen selbständig beheben.</w:t>
            </w:r>
          </w:p>
          <w:p w14:paraId="7EA1F30D" w14:textId="5D4F5059" w:rsidR="00283C49" w:rsidRPr="004A35B6" w:rsidRDefault="00283C49" w:rsidP="00283C49">
            <w:pPr>
              <w:rPr>
                <w:rFonts w:eastAsia="Times New Roman" w:cstheme="minorHAnsi"/>
                <w:sz w:val="16"/>
                <w:szCs w:val="16"/>
                <w:lang w:eastAsia="de-DE"/>
              </w:rPr>
            </w:pPr>
            <w:r w:rsidRPr="004A35B6">
              <w:rPr>
                <w:rFonts w:eastAsia="Times New Roman" w:cstheme="minorHAnsi"/>
                <w:sz w:val="16"/>
                <w:szCs w:val="16"/>
                <w:lang w:eastAsia="de-DE"/>
              </w:rPr>
              <w:t>z.B. Flüssigkeits- oder Ölschläge bei anspruchsvollen Kältesystemen</w:t>
            </w:r>
          </w:p>
        </w:tc>
        <w:sdt>
          <w:sdtPr>
            <w:rPr>
              <w:rFonts w:eastAsia="Times New Roman" w:cstheme="minorHAnsi"/>
              <w:color w:val="000000"/>
              <w:sz w:val="15"/>
              <w:szCs w:val="15"/>
              <w:lang w:eastAsia="de-DE"/>
            </w:rPr>
            <w:id w:val="1649098061"/>
            <w14:checkbox>
              <w14:checked w14:val="0"/>
              <w14:checkedState w14:val="2612" w14:font="MS Gothic"/>
              <w14:uncheckedState w14:val="2610" w14:font="MS Gothic"/>
            </w14:checkbox>
          </w:sdtPr>
          <w:sdtContent>
            <w:tc>
              <w:tcPr>
                <w:tcW w:w="397" w:type="dxa"/>
                <w:shd w:val="clear" w:color="auto" w:fill="DEEAF6"/>
              </w:tcPr>
              <w:p w14:paraId="740D3457" w14:textId="063248BF"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39661223"/>
            <w14:checkbox>
              <w14:checked w14:val="0"/>
              <w14:checkedState w14:val="2612" w14:font="MS Gothic"/>
              <w14:uncheckedState w14:val="2610" w14:font="MS Gothic"/>
            </w14:checkbox>
          </w:sdtPr>
          <w:sdtContent>
            <w:tc>
              <w:tcPr>
                <w:tcW w:w="397" w:type="dxa"/>
                <w:shd w:val="clear" w:color="auto" w:fill="DEEAF6"/>
              </w:tcPr>
              <w:p w14:paraId="399DD9CD" w14:textId="49739BE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29817383"/>
            <w14:checkbox>
              <w14:checked w14:val="0"/>
              <w14:checkedState w14:val="2612" w14:font="MS Gothic"/>
              <w14:uncheckedState w14:val="2610" w14:font="MS Gothic"/>
            </w14:checkbox>
          </w:sdtPr>
          <w:sdtContent>
            <w:tc>
              <w:tcPr>
                <w:tcW w:w="397" w:type="dxa"/>
                <w:shd w:val="clear" w:color="auto" w:fill="DEEAF6"/>
              </w:tcPr>
              <w:p w14:paraId="77B97266" w14:textId="5A0870C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F2DC701" w14:textId="77777777" w:rsidTr="009F7FA7">
        <w:tc>
          <w:tcPr>
            <w:tcW w:w="511" w:type="dxa"/>
            <w:shd w:val="clear" w:color="auto" w:fill="auto"/>
          </w:tcPr>
          <w:p w14:paraId="4F8BFE84" w14:textId="6D530A85" w:rsidR="00283C49" w:rsidRPr="00091DAD" w:rsidRDefault="00283C49" w:rsidP="00283C49">
            <w:pPr>
              <w:jc w:val="center"/>
              <w:rPr>
                <w:rFonts w:cstheme="minorHAnsi"/>
                <w:color w:val="000000"/>
                <w:sz w:val="16"/>
                <w:szCs w:val="16"/>
              </w:rPr>
            </w:pPr>
            <w:r w:rsidRPr="00091DAD">
              <w:rPr>
                <w:rFonts w:cstheme="minorHAnsi"/>
                <w:color w:val="000000"/>
                <w:sz w:val="16"/>
                <w:szCs w:val="16"/>
              </w:rPr>
              <w:t>6</w:t>
            </w:r>
          </w:p>
          <w:p w14:paraId="52724548" w14:textId="0E3CDA36" w:rsidR="00283C49" w:rsidRPr="00091DAD" w:rsidRDefault="00283C49" w:rsidP="00283C49">
            <w:pPr>
              <w:jc w:val="center"/>
              <w:rPr>
                <w:rFonts w:eastAsia="Times New Roman" w:cstheme="minorHAnsi"/>
                <w:color w:val="000000"/>
                <w:sz w:val="16"/>
                <w:szCs w:val="16"/>
                <w:lang w:eastAsia="de-DE"/>
              </w:rPr>
            </w:pPr>
          </w:p>
        </w:tc>
        <w:tc>
          <w:tcPr>
            <w:tcW w:w="510" w:type="dxa"/>
            <w:shd w:val="clear" w:color="auto" w:fill="auto"/>
          </w:tcPr>
          <w:p w14:paraId="04D8CCC0" w14:textId="4811A3B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C33A351" w14:textId="0AA85A0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d3.1</w:t>
            </w:r>
          </w:p>
        </w:tc>
        <w:tc>
          <w:tcPr>
            <w:tcW w:w="5270" w:type="dxa"/>
            <w:shd w:val="clear" w:color="auto" w:fill="auto"/>
          </w:tcPr>
          <w:p w14:paraId="340D0B6E" w14:textId="7792DEA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tc>
          <w:tcPr>
            <w:tcW w:w="6973" w:type="dxa"/>
            <w:shd w:val="clear" w:color="auto" w:fill="auto"/>
          </w:tcPr>
          <w:p w14:paraId="737C4CDB" w14:textId="712BE190"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Selbständig</w:t>
            </w:r>
            <w:r>
              <w:rPr>
                <w:rFonts w:eastAsia="Times New Roman" w:cstheme="minorHAnsi"/>
                <w:color w:val="000000"/>
                <w:sz w:val="16"/>
                <w:szCs w:val="16"/>
                <w:lang w:eastAsia="de-DE"/>
              </w:rPr>
              <w:t xml:space="preserve"> g</w:t>
            </w:r>
            <w:r w:rsidRPr="00091DAD">
              <w:rPr>
                <w:rFonts w:cstheme="minorHAnsi"/>
                <w:color w:val="000000"/>
                <w:sz w:val="16"/>
                <w:szCs w:val="16"/>
              </w:rPr>
              <w:t>emäss betrieblichen Vorgaben und Checklisten Funktionskontrolle an anspruchsvollen Kältesystemen durchführen.</w:t>
            </w:r>
          </w:p>
        </w:tc>
        <w:sdt>
          <w:sdtPr>
            <w:rPr>
              <w:rFonts w:eastAsia="Times New Roman" w:cstheme="minorHAnsi"/>
              <w:color w:val="000000"/>
              <w:sz w:val="15"/>
              <w:szCs w:val="15"/>
              <w:lang w:eastAsia="de-DE"/>
            </w:rPr>
            <w:id w:val="565614694"/>
            <w14:checkbox>
              <w14:checked w14:val="0"/>
              <w14:checkedState w14:val="2612" w14:font="MS Gothic"/>
              <w14:uncheckedState w14:val="2610" w14:font="MS Gothic"/>
            </w14:checkbox>
          </w:sdtPr>
          <w:sdtContent>
            <w:tc>
              <w:tcPr>
                <w:tcW w:w="397" w:type="dxa"/>
                <w:shd w:val="clear" w:color="auto" w:fill="DEEAF6"/>
              </w:tcPr>
              <w:p w14:paraId="69D9A26B" w14:textId="6A2EC22F"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35473219"/>
            <w14:checkbox>
              <w14:checked w14:val="0"/>
              <w14:checkedState w14:val="2612" w14:font="MS Gothic"/>
              <w14:uncheckedState w14:val="2610" w14:font="MS Gothic"/>
            </w14:checkbox>
          </w:sdtPr>
          <w:sdtContent>
            <w:tc>
              <w:tcPr>
                <w:tcW w:w="397" w:type="dxa"/>
                <w:shd w:val="clear" w:color="auto" w:fill="DEEAF6"/>
              </w:tcPr>
              <w:p w14:paraId="5D38D61D" w14:textId="48B8C69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14245325"/>
            <w14:checkbox>
              <w14:checked w14:val="0"/>
              <w14:checkedState w14:val="2612" w14:font="MS Gothic"/>
              <w14:uncheckedState w14:val="2610" w14:font="MS Gothic"/>
            </w14:checkbox>
          </w:sdtPr>
          <w:sdtContent>
            <w:tc>
              <w:tcPr>
                <w:tcW w:w="397" w:type="dxa"/>
                <w:shd w:val="clear" w:color="auto" w:fill="DEEAF6"/>
              </w:tcPr>
              <w:p w14:paraId="687AEEF3" w14:textId="65411FB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6CFE4A2" w14:textId="77777777" w:rsidTr="009F7FA7">
        <w:tc>
          <w:tcPr>
            <w:tcW w:w="511" w:type="dxa"/>
            <w:shd w:val="clear" w:color="auto" w:fill="auto"/>
          </w:tcPr>
          <w:p w14:paraId="2A384C54" w14:textId="25C7721A" w:rsidR="00283C49" w:rsidRPr="00091DAD" w:rsidRDefault="00283C49" w:rsidP="00283C49">
            <w:pPr>
              <w:jc w:val="center"/>
              <w:rPr>
                <w:rFonts w:cstheme="minorHAnsi"/>
                <w:color w:val="000000"/>
                <w:sz w:val="16"/>
                <w:szCs w:val="16"/>
              </w:rPr>
            </w:pPr>
            <w:r w:rsidRPr="00091DAD">
              <w:rPr>
                <w:rFonts w:cstheme="minorHAnsi"/>
                <w:color w:val="000000"/>
                <w:sz w:val="16"/>
                <w:szCs w:val="16"/>
              </w:rPr>
              <w:t>6</w:t>
            </w:r>
          </w:p>
        </w:tc>
        <w:tc>
          <w:tcPr>
            <w:tcW w:w="510" w:type="dxa"/>
            <w:shd w:val="clear" w:color="auto" w:fill="auto"/>
          </w:tcPr>
          <w:p w14:paraId="4CD4F99F" w14:textId="18577EE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1793110" w14:textId="70E744D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d3.2</w:t>
            </w:r>
          </w:p>
        </w:tc>
        <w:tc>
          <w:tcPr>
            <w:tcW w:w="5270" w:type="dxa"/>
            <w:shd w:val="clear" w:color="auto" w:fill="auto"/>
          </w:tcPr>
          <w:p w14:paraId="415C06A8" w14:textId="7348260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tc>
          <w:tcPr>
            <w:tcW w:w="6973" w:type="dxa"/>
            <w:shd w:val="clear" w:color="auto" w:fill="auto"/>
          </w:tcPr>
          <w:p w14:paraId="02783EB1" w14:textId="46108101"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 xml:space="preserve">Siehe </w:t>
            </w:r>
            <w:r w:rsidRPr="00910B31">
              <w:rPr>
                <w:rFonts w:cstheme="minorHAnsi"/>
                <w:sz w:val="16"/>
                <w:szCs w:val="16"/>
              </w:rPr>
              <w:t>c5.2</w:t>
            </w:r>
            <w:r w:rsidRPr="00910B31">
              <w:rPr>
                <w:rFonts w:eastAsia="Times New Roman" w:cstheme="minorHAnsi"/>
                <w:sz w:val="16"/>
                <w:szCs w:val="16"/>
                <w:lang w:eastAsia="de-DE"/>
              </w:rPr>
              <w:t xml:space="preserve"> (8.Semester)</w:t>
            </w:r>
          </w:p>
        </w:tc>
        <w:sdt>
          <w:sdtPr>
            <w:rPr>
              <w:rFonts w:eastAsia="Times New Roman" w:cstheme="minorHAnsi"/>
              <w:color w:val="000000"/>
              <w:sz w:val="15"/>
              <w:szCs w:val="15"/>
              <w:lang w:eastAsia="de-DE"/>
            </w:rPr>
            <w:id w:val="483823829"/>
            <w14:checkbox>
              <w14:checked w14:val="0"/>
              <w14:checkedState w14:val="2612" w14:font="MS Gothic"/>
              <w14:uncheckedState w14:val="2610" w14:font="MS Gothic"/>
            </w14:checkbox>
          </w:sdtPr>
          <w:sdtContent>
            <w:tc>
              <w:tcPr>
                <w:tcW w:w="397" w:type="dxa"/>
                <w:shd w:val="clear" w:color="auto" w:fill="DEEAF6"/>
              </w:tcPr>
              <w:p w14:paraId="40A7E2A5" w14:textId="4DD11BE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32926911"/>
            <w14:checkbox>
              <w14:checked w14:val="0"/>
              <w14:checkedState w14:val="2612" w14:font="MS Gothic"/>
              <w14:uncheckedState w14:val="2610" w14:font="MS Gothic"/>
            </w14:checkbox>
          </w:sdtPr>
          <w:sdtContent>
            <w:tc>
              <w:tcPr>
                <w:tcW w:w="397" w:type="dxa"/>
                <w:shd w:val="clear" w:color="auto" w:fill="DEEAF6"/>
              </w:tcPr>
              <w:p w14:paraId="03AE9D86" w14:textId="2F02B1F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19411761"/>
            <w14:checkbox>
              <w14:checked w14:val="0"/>
              <w14:checkedState w14:val="2612" w14:font="MS Gothic"/>
              <w14:uncheckedState w14:val="2610" w14:font="MS Gothic"/>
            </w14:checkbox>
          </w:sdtPr>
          <w:sdtContent>
            <w:tc>
              <w:tcPr>
                <w:tcW w:w="397" w:type="dxa"/>
                <w:shd w:val="clear" w:color="auto" w:fill="DEEAF6"/>
              </w:tcPr>
              <w:p w14:paraId="5CDDDF64" w14:textId="29B30DC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DA8911A" w14:textId="77777777" w:rsidTr="009F7FA7">
        <w:tc>
          <w:tcPr>
            <w:tcW w:w="51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6764066" w14:textId="718FF20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19151CF" w14:textId="0F3CFF1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EFC5A59"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d3.3</w:t>
            </w:r>
          </w:p>
        </w:tc>
        <w:tc>
          <w:tcPr>
            <w:tcW w:w="52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222F49B"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tc>
          <w:tcPr>
            <w:tcW w:w="69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B05E87" w14:textId="0B593110"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Siehe c5.3 (8.Semester)</w:t>
            </w:r>
          </w:p>
        </w:tc>
        <w:sdt>
          <w:sdtPr>
            <w:rPr>
              <w:rFonts w:eastAsia="Times New Roman" w:cstheme="minorHAnsi"/>
              <w:color w:val="000000"/>
              <w:sz w:val="15"/>
              <w:szCs w:val="15"/>
              <w:lang w:eastAsia="de-DE"/>
            </w:rPr>
            <w:id w:val="-1438214643"/>
            <w14:checkbox>
              <w14:checked w14:val="0"/>
              <w14:checkedState w14:val="2612" w14:font="MS Gothic"/>
              <w14:uncheckedState w14:val="2610" w14:font="MS Gothic"/>
            </w14:checkbox>
          </w:sdt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01DD9D66" w14:textId="67CF9D5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68672935"/>
            <w14:checkbox>
              <w14:checked w14:val="0"/>
              <w14:checkedState w14:val="2612" w14:font="MS Gothic"/>
              <w14:uncheckedState w14:val="2610" w14:font="MS Gothic"/>
            </w14:checkbox>
          </w:sdt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2DEBF2BA" w14:textId="6C0761E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60886547"/>
            <w14:checkbox>
              <w14:checked w14:val="0"/>
              <w14:checkedState w14:val="2612" w14:font="MS Gothic"/>
              <w14:uncheckedState w14:val="2610" w14:font="MS Gothic"/>
            </w14:checkbox>
          </w:sdt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4FCB848A" w14:textId="320D898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3838C31" w14:textId="77777777" w:rsidTr="009F7FA7">
        <w:tc>
          <w:tcPr>
            <w:tcW w:w="511" w:type="dxa"/>
            <w:shd w:val="clear" w:color="auto" w:fill="auto"/>
          </w:tcPr>
          <w:p w14:paraId="4D62911B" w14:textId="6F71049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5965A767" w14:textId="1581A4D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BD3F828" w14:textId="0046C00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d3.4</w:t>
            </w:r>
          </w:p>
        </w:tc>
        <w:tc>
          <w:tcPr>
            <w:tcW w:w="5270" w:type="dxa"/>
            <w:shd w:val="clear" w:color="auto" w:fill="auto"/>
          </w:tcPr>
          <w:p w14:paraId="7DE3D2EC" w14:textId="3541F04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Alle anlagenspezifischen Beschriftungen und Sicherheitshinweise kontrollieren. </w:t>
            </w:r>
          </w:p>
        </w:tc>
        <w:tc>
          <w:tcPr>
            <w:tcW w:w="6973" w:type="dxa"/>
            <w:shd w:val="clear" w:color="auto" w:fill="auto"/>
          </w:tcPr>
          <w:p w14:paraId="281F9103" w14:textId="772E9E8C"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Selbständig nach Störungsbehebung im Rahmen der Funktionskontrolle sämtliche Beschriftungen und Sicherheitshinweise kontrollieren.</w:t>
            </w:r>
          </w:p>
        </w:tc>
        <w:sdt>
          <w:sdtPr>
            <w:rPr>
              <w:rFonts w:eastAsia="Times New Roman" w:cstheme="minorHAnsi"/>
              <w:color w:val="000000"/>
              <w:sz w:val="15"/>
              <w:szCs w:val="15"/>
              <w:lang w:eastAsia="de-DE"/>
            </w:rPr>
            <w:id w:val="-1731913314"/>
            <w14:checkbox>
              <w14:checked w14:val="0"/>
              <w14:checkedState w14:val="2612" w14:font="MS Gothic"/>
              <w14:uncheckedState w14:val="2610" w14:font="MS Gothic"/>
            </w14:checkbox>
          </w:sdtPr>
          <w:sdtContent>
            <w:tc>
              <w:tcPr>
                <w:tcW w:w="397" w:type="dxa"/>
                <w:shd w:val="clear" w:color="auto" w:fill="DEEAF6"/>
              </w:tcPr>
              <w:p w14:paraId="6193E5A3" w14:textId="02C48C25"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36990033"/>
            <w14:checkbox>
              <w14:checked w14:val="0"/>
              <w14:checkedState w14:val="2612" w14:font="MS Gothic"/>
              <w14:uncheckedState w14:val="2610" w14:font="MS Gothic"/>
            </w14:checkbox>
          </w:sdtPr>
          <w:sdtContent>
            <w:tc>
              <w:tcPr>
                <w:tcW w:w="397" w:type="dxa"/>
                <w:shd w:val="clear" w:color="auto" w:fill="DEEAF6"/>
              </w:tcPr>
              <w:p w14:paraId="01DD8F23" w14:textId="5A3FD5B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42193215"/>
            <w14:checkbox>
              <w14:checked w14:val="0"/>
              <w14:checkedState w14:val="2612" w14:font="MS Gothic"/>
              <w14:uncheckedState w14:val="2610" w14:font="MS Gothic"/>
            </w14:checkbox>
          </w:sdtPr>
          <w:sdtContent>
            <w:tc>
              <w:tcPr>
                <w:tcW w:w="397" w:type="dxa"/>
                <w:shd w:val="clear" w:color="auto" w:fill="DEEAF6"/>
              </w:tcPr>
              <w:p w14:paraId="2BC8DAED" w14:textId="6B48C5E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46851C3" w14:textId="77777777" w:rsidTr="009F7FA7">
        <w:tc>
          <w:tcPr>
            <w:tcW w:w="511" w:type="dxa"/>
            <w:shd w:val="clear" w:color="auto" w:fill="auto"/>
          </w:tcPr>
          <w:p w14:paraId="78A61953" w14:textId="5DC9268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7268A14" w14:textId="7571303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C8BDDBC" w14:textId="6E6B7F8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d3.5</w:t>
            </w:r>
          </w:p>
        </w:tc>
        <w:tc>
          <w:tcPr>
            <w:tcW w:w="5270" w:type="dxa"/>
            <w:shd w:val="clear" w:color="auto" w:fill="auto"/>
          </w:tcPr>
          <w:p w14:paraId="5CC63F2D" w14:textId="2D08CE6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tc>
          <w:tcPr>
            <w:tcW w:w="6973" w:type="dxa"/>
            <w:shd w:val="clear" w:color="auto" w:fill="auto"/>
          </w:tcPr>
          <w:p w14:paraId="3C727EEF" w14:textId="74734660"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Siehe c5.5 (8.Semester)</w:t>
            </w:r>
          </w:p>
        </w:tc>
        <w:sdt>
          <w:sdtPr>
            <w:rPr>
              <w:rFonts w:eastAsia="Times New Roman" w:cstheme="minorHAnsi"/>
              <w:color w:val="000000"/>
              <w:sz w:val="15"/>
              <w:szCs w:val="15"/>
              <w:lang w:eastAsia="de-DE"/>
            </w:rPr>
            <w:id w:val="-1011209183"/>
            <w14:checkbox>
              <w14:checked w14:val="0"/>
              <w14:checkedState w14:val="2612" w14:font="MS Gothic"/>
              <w14:uncheckedState w14:val="2610" w14:font="MS Gothic"/>
            </w14:checkbox>
          </w:sdtPr>
          <w:sdtContent>
            <w:tc>
              <w:tcPr>
                <w:tcW w:w="397" w:type="dxa"/>
                <w:shd w:val="clear" w:color="auto" w:fill="DEEAF6"/>
              </w:tcPr>
              <w:p w14:paraId="333A6418" w14:textId="1DB4310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34273066"/>
            <w14:checkbox>
              <w14:checked w14:val="0"/>
              <w14:checkedState w14:val="2612" w14:font="MS Gothic"/>
              <w14:uncheckedState w14:val="2610" w14:font="MS Gothic"/>
            </w14:checkbox>
          </w:sdtPr>
          <w:sdtContent>
            <w:tc>
              <w:tcPr>
                <w:tcW w:w="397" w:type="dxa"/>
                <w:shd w:val="clear" w:color="auto" w:fill="DEEAF6"/>
              </w:tcPr>
              <w:p w14:paraId="621ECDAD" w14:textId="21698A2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75246516"/>
            <w14:checkbox>
              <w14:checked w14:val="0"/>
              <w14:checkedState w14:val="2612" w14:font="MS Gothic"/>
              <w14:uncheckedState w14:val="2610" w14:font="MS Gothic"/>
            </w14:checkbox>
          </w:sdtPr>
          <w:sdtContent>
            <w:tc>
              <w:tcPr>
                <w:tcW w:w="397" w:type="dxa"/>
                <w:shd w:val="clear" w:color="auto" w:fill="DEEAF6"/>
              </w:tcPr>
              <w:p w14:paraId="52C54156" w14:textId="51EEB0C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13D6E50C" w14:textId="77777777" w:rsidTr="009F7FA7">
        <w:tc>
          <w:tcPr>
            <w:tcW w:w="511" w:type="dxa"/>
            <w:shd w:val="clear" w:color="auto" w:fill="auto"/>
          </w:tcPr>
          <w:p w14:paraId="611597A7" w14:textId="12537BD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467DE94" w14:textId="27C269B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FD27F5F" w14:textId="5400008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d3.6</w:t>
            </w:r>
          </w:p>
        </w:tc>
        <w:tc>
          <w:tcPr>
            <w:tcW w:w="5270" w:type="dxa"/>
            <w:shd w:val="clear" w:color="auto" w:fill="auto"/>
          </w:tcPr>
          <w:p w14:paraId="796D54C5" w14:textId="1F20B84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Betreiber informieren und den Arbeitsrapport erstellen.</w:t>
            </w:r>
          </w:p>
        </w:tc>
        <w:tc>
          <w:tcPr>
            <w:tcW w:w="6973" w:type="dxa"/>
            <w:shd w:val="clear" w:color="auto" w:fill="auto"/>
          </w:tcPr>
          <w:p w14:paraId="725A141B" w14:textId="3BE6B500"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 xml:space="preserve">Selbständig über anspruchsvolle Arbeiten informieren und Rapport verfassen. </w:t>
            </w:r>
          </w:p>
        </w:tc>
        <w:sdt>
          <w:sdtPr>
            <w:rPr>
              <w:rFonts w:eastAsia="Times New Roman" w:cstheme="minorHAnsi"/>
              <w:color w:val="000000"/>
              <w:sz w:val="15"/>
              <w:szCs w:val="15"/>
              <w:lang w:eastAsia="de-DE"/>
            </w:rPr>
            <w:id w:val="-1711405487"/>
            <w14:checkbox>
              <w14:checked w14:val="0"/>
              <w14:checkedState w14:val="2612" w14:font="MS Gothic"/>
              <w14:uncheckedState w14:val="2610" w14:font="MS Gothic"/>
            </w14:checkbox>
          </w:sdtPr>
          <w:sdtContent>
            <w:tc>
              <w:tcPr>
                <w:tcW w:w="397" w:type="dxa"/>
                <w:shd w:val="clear" w:color="auto" w:fill="DEEAF6"/>
              </w:tcPr>
              <w:p w14:paraId="2CAF9E69" w14:textId="530E1DDE"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86834891"/>
            <w14:checkbox>
              <w14:checked w14:val="0"/>
              <w14:checkedState w14:val="2612" w14:font="MS Gothic"/>
              <w14:uncheckedState w14:val="2610" w14:font="MS Gothic"/>
            </w14:checkbox>
          </w:sdtPr>
          <w:sdtContent>
            <w:tc>
              <w:tcPr>
                <w:tcW w:w="397" w:type="dxa"/>
                <w:shd w:val="clear" w:color="auto" w:fill="DEEAF6"/>
              </w:tcPr>
              <w:p w14:paraId="685CDA30" w14:textId="24E2347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05140215"/>
            <w14:checkbox>
              <w14:checked w14:val="0"/>
              <w14:checkedState w14:val="2612" w14:font="MS Gothic"/>
              <w14:uncheckedState w14:val="2610" w14:font="MS Gothic"/>
            </w14:checkbox>
          </w:sdtPr>
          <w:sdtContent>
            <w:tc>
              <w:tcPr>
                <w:tcW w:w="397" w:type="dxa"/>
                <w:shd w:val="clear" w:color="auto" w:fill="DEEAF6"/>
              </w:tcPr>
              <w:p w14:paraId="4D2B5E8B" w14:textId="41D9297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804D588" w14:textId="77777777" w:rsidTr="009F7FA7">
        <w:tc>
          <w:tcPr>
            <w:tcW w:w="511" w:type="dxa"/>
            <w:shd w:val="clear" w:color="auto" w:fill="auto"/>
          </w:tcPr>
          <w:p w14:paraId="1855AD8D" w14:textId="2431644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9EFC501" w14:textId="15E1F0C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E65757A" w14:textId="47D2629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e1.2</w:t>
            </w:r>
          </w:p>
        </w:tc>
        <w:tc>
          <w:tcPr>
            <w:tcW w:w="5270" w:type="dxa"/>
            <w:shd w:val="clear" w:color="auto" w:fill="auto"/>
          </w:tcPr>
          <w:p w14:paraId="4558B96A" w14:textId="6D1D111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Systemkomponenten gemäss Wartungsanleitung reinigen und die Verschleissteile ersetzen.</w:t>
            </w:r>
          </w:p>
        </w:tc>
        <w:tc>
          <w:tcPr>
            <w:tcW w:w="6973" w:type="dxa"/>
            <w:shd w:val="clear" w:color="auto" w:fill="auto"/>
          </w:tcPr>
          <w:p w14:paraId="10500888" w14:textId="77777777"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Unter Anleitung anspruchsvolle Verschleissteile ersetzen.</w:t>
            </w:r>
          </w:p>
          <w:p w14:paraId="77CDE727" w14:textId="0DB7E095"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z.B. Dichtungen, O-Ringe, Kältemittelschläuche, Steuerleitungen etc.</w:t>
            </w:r>
          </w:p>
        </w:tc>
        <w:sdt>
          <w:sdtPr>
            <w:rPr>
              <w:rFonts w:eastAsia="Times New Roman" w:cstheme="minorHAnsi"/>
              <w:color w:val="000000"/>
              <w:sz w:val="15"/>
              <w:szCs w:val="15"/>
              <w:lang w:eastAsia="de-DE"/>
            </w:rPr>
            <w:id w:val="-2043581188"/>
            <w14:checkbox>
              <w14:checked w14:val="0"/>
              <w14:checkedState w14:val="2612" w14:font="MS Gothic"/>
              <w14:uncheckedState w14:val="2610" w14:font="MS Gothic"/>
            </w14:checkbox>
          </w:sdtPr>
          <w:sdtContent>
            <w:tc>
              <w:tcPr>
                <w:tcW w:w="397" w:type="dxa"/>
                <w:shd w:val="clear" w:color="auto" w:fill="DEEAF6"/>
              </w:tcPr>
              <w:p w14:paraId="2AB47FC6" w14:textId="306D734D"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72293749"/>
            <w14:checkbox>
              <w14:checked w14:val="0"/>
              <w14:checkedState w14:val="2612" w14:font="MS Gothic"/>
              <w14:uncheckedState w14:val="2610" w14:font="MS Gothic"/>
            </w14:checkbox>
          </w:sdtPr>
          <w:sdtContent>
            <w:tc>
              <w:tcPr>
                <w:tcW w:w="397" w:type="dxa"/>
                <w:shd w:val="clear" w:color="auto" w:fill="DEEAF6"/>
              </w:tcPr>
              <w:p w14:paraId="69969E80" w14:textId="2C3F884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51669435"/>
            <w14:checkbox>
              <w14:checked w14:val="0"/>
              <w14:checkedState w14:val="2612" w14:font="MS Gothic"/>
              <w14:uncheckedState w14:val="2610" w14:font="MS Gothic"/>
            </w14:checkbox>
          </w:sdtPr>
          <w:sdtContent>
            <w:tc>
              <w:tcPr>
                <w:tcW w:w="397" w:type="dxa"/>
                <w:shd w:val="clear" w:color="auto" w:fill="DEEAF6"/>
              </w:tcPr>
              <w:p w14:paraId="524B90F5" w14:textId="10FF143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43155B1" w14:textId="77777777" w:rsidTr="009F7FA7">
        <w:tc>
          <w:tcPr>
            <w:tcW w:w="511" w:type="dxa"/>
            <w:shd w:val="clear" w:color="auto" w:fill="auto"/>
          </w:tcPr>
          <w:p w14:paraId="499D73DD" w14:textId="08D92DC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872CCC3" w14:textId="5E0F6FF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72628C3" w14:textId="284AF9F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e2.1</w:t>
            </w:r>
          </w:p>
        </w:tc>
        <w:tc>
          <w:tcPr>
            <w:tcW w:w="5270" w:type="dxa"/>
            <w:shd w:val="clear" w:color="auto" w:fill="auto"/>
          </w:tcPr>
          <w:p w14:paraId="7DF68519" w14:textId="5F651C0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tc>
          <w:tcPr>
            <w:tcW w:w="6973" w:type="dxa"/>
            <w:shd w:val="clear" w:color="auto" w:fill="auto"/>
          </w:tcPr>
          <w:p w14:paraId="755CFC20" w14:textId="1BA8E057"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Siehe d3.1 (8.Semester)</w:t>
            </w:r>
          </w:p>
        </w:tc>
        <w:sdt>
          <w:sdtPr>
            <w:rPr>
              <w:rFonts w:eastAsia="Times New Roman" w:cstheme="minorHAnsi"/>
              <w:color w:val="000000"/>
              <w:sz w:val="15"/>
              <w:szCs w:val="15"/>
              <w:lang w:eastAsia="de-DE"/>
            </w:rPr>
            <w:id w:val="1231811615"/>
            <w14:checkbox>
              <w14:checked w14:val="0"/>
              <w14:checkedState w14:val="2612" w14:font="MS Gothic"/>
              <w14:uncheckedState w14:val="2610" w14:font="MS Gothic"/>
            </w14:checkbox>
          </w:sdtPr>
          <w:sdtContent>
            <w:tc>
              <w:tcPr>
                <w:tcW w:w="397" w:type="dxa"/>
                <w:shd w:val="clear" w:color="auto" w:fill="DEEAF6"/>
              </w:tcPr>
              <w:p w14:paraId="646BB66B" w14:textId="5B63EEA0"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00363856"/>
            <w14:checkbox>
              <w14:checked w14:val="0"/>
              <w14:checkedState w14:val="2612" w14:font="MS Gothic"/>
              <w14:uncheckedState w14:val="2610" w14:font="MS Gothic"/>
            </w14:checkbox>
          </w:sdtPr>
          <w:sdtContent>
            <w:tc>
              <w:tcPr>
                <w:tcW w:w="397" w:type="dxa"/>
                <w:shd w:val="clear" w:color="auto" w:fill="DEEAF6"/>
              </w:tcPr>
              <w:p w14:paraId="13420223" w14:textId="2B6D57D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66627532"/>
            <w14:checkbox>
              <w14:checked w14:val="0"/>
              <w14:checkedState w14:val="2612" w14:font="MS Gothic"/>
              <w14:uncheckedState w14:val="2610" w14:font="MS Gothic"/>
            </w14:checkbox>
          </w:sdtPr>
          <w:sdtContent>
            <w:tc>
              <w:tcPr>
                <w:tcW w:w="397" w:type="dxa"/>
                <w:shd w:val="clear" w:color="auto" w:fill="DEEAF6"/>
              </w:tcPr>
              <w:p w14:paraId="6658B554" w14:textId="16F574B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E566FEF" w14:textId="77777777" w:rsidTr="009F7FA7">
        <w:tc>
          <w:tcPr>
            <w:tcW w:w="511" w:type="dxa"/>
            <w:shd w:val="clear" w:color="auto" w:fill="auto"/>
          </w:tcPr>
          <w:p w14:paraId="23B16302" w14:textId="0EBD8EAC" w:rsidR="00283C49" w:rsidRPr="00091DAD" w:rsidRDefault="00283C49" w:rsidP="00283C49">
            <w:pPr>
              <w:jc w:val="center"/>
              <w:rPr>
                <w:rFonts w:cstheme="minorHAnsi"/>
                <w:color w:val="000000"/>
                <w:sz w:val="16"/>
                <w:szCs w:val="16"/>
              </w:rPr>
            </w:pPr>
            <w:r w:rsidRPr="00091DAD">
              <w:rPr>
                <w:rFonts w:cstheme="minorHAnsi"/>
                <w:color w:val="000000"/>
                <w:sz w:val="16"/>
                <w:szCs w:val="16"/>
              </w:rPr>
              <w:t>6</w:t>
            </w:r>
          </w:p>
        </w:tc>
        <w:tc>
          <w:tcPr>
            <w:tcW w:w="510" w:type="dxa"/>
            <w:shd w:val="clear" w:color="auto" w:fill="auto"/>
          </w:tcPr>
          <w:p w14:paraId="6730195E" w14:textId="58E170F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B4A1C97" w14:textId="492AAD1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e2.2</w:t>
            </w:r>
          </w:p>
        </w:tc>
        <w:tc>
          <w:tcPr>
            <w:tcW w:w="5270" w:type="dxa"/>
            <w:shd w:val="clear" w:color="auto" w:fill="auto"/>
          </w:tcPr>
          <w:p w14:paraId="2537A6D9" w14:textId="0540659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tc>
          <w:tcPr>
            <w:tcW w:w="6973" w:type="dxa"/>
            <w:shd w:val="clear" w:color="auto" w:fill="auto"/>
          </w:tcPr>
          <w:p w14:paraId="63088C13" w14:textId="6C0CD70C"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 xml:space="preserve">Siehe </w:t>
            </w:r>
            <w:r w:rsidRPr="00910B31">
              <w:rPr>
                <w:rFonts w:cstheme="minorHAnsi"/>
                <w:sz w:val="16"/>
                <w:szCs w:val="16"/>
              </w:rPr>
              <w:t>c5.2</w:t>
            </w:r>
            <w:r w:rsidRPr="00910B31">
              <w:rPr>
                <w:rFonts w:eastAsia="Times New Roman" w:cstheme="minorHAnsi"/>
                <w:sz w:val="16"/>
                <w:szCs w:val="16"/>
                <w:lang w:eastAsia="de-DE"/>
              </w:rPr>
              <w:t xml:space="preserve"> (8.Semester)</w:t>
            </w:r>
          </w:p>
        </w:tc>
        <w:sdt>
          <w:sdtPr>
            <w:rPr>
              <w:rFonts w:eastAsia="Times New Roman" w:cstheme="minorHAnsi"/>
              <w:color w:val="000000"/>
              <w:sz w:val="15"/>
              <w:szCs w:val="15"/>
              <w:lang w:eastAsia="de-DE"/>
            </w:rPr>
            <w:id w:val="-1021857730"/>
            <w14:checkbox>
              <w14:checked w14:val="0"/>
              <w14:checkedState w14:val="2612" w14:font="MS Gothic"/>
              <w14:uncheckedState w14:val="2610" w14:font="MS Gothic"/>
            </w14:checkbox>
          </w:sdtPr>
          <w:sdtContent>
            <w:tc>
              <w:tcPr>
                <w:tcW w:w="397" w:type="dxa"/>
                <w:shd w:val="clear" w:color="auto" w:fill="DEEAF6"/>
              </w:tcPr>
              <w:p w14:paraId="4DCD2D7B" w14:textId="5025F01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59439608"/>
            <w14:checkbox>
              <w14:checked w14:val="0"/>
              <w14:checkedState w14:val="2612" w14:font="MS Gothic"/>
              <w14:uncheckedState w14:val="2610" w14:font="MS Gothic"/>
            </w14:checkbox>
          </w:sdtPr>
          <w:sdtContent>
            <w:tc>
              <w:tcPr>
                <w:tcW w:w="397" w:type="dxa"/>
                <w:shd w:val="clear" w:color="auto" w:fill="DEEAF6"/>
              </w:tcPr>
              <w:p w14:paraId="5356B2C1" w14:textId="6AB50E9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13476576"/>
            <w14:checkbox>
              <w14:checked w14:val="0"/>
              <w14:checkedState w14:val="2612" w14:font="MS Gothic"/>
              <w14:uncheckedState w14:val="2610" w14:font="MS Gothic"/>
            </w14:checkbox>
          </w:sdtPr>
          <w:sdtContent>
            <w:tc>
              <w:tcPr>
                <w:tcW w:w="397" w:type="dxa"/>
                <w:shd w:val="clear" w:color="auto" w:fill="DEEAF6"/>
              </w:tcPr>
              <w:p w14:paraId="4014859B" w14:textId="1A59D44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4D1791E" w14:textId="77777777" w:rsidTr="009F7FA7">
        <w:tc>
          <w:tcPr>
            <w:tcW w:w="511" w:type="dxa"/>
            <w:shd w:val="clear" w:color="auto" w:fill="auto"/>
          </w:tcPr>
          <w:p w14:paraId="051121DC" w14:textId="1917277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D4C961D" w14:textId="0F31149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E27C247" w14:textId="76A6205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e2.3</w:t>
            </w:r>
          </w:p>
        </w:tc>
        <w:tc>
          <w:tcPr>
            <w:tcW w:w="5270" w:type="dxa"/>
            <w:shd w:val="clear" w:color="auto" w:fill="auto"/>
          </w:tcPr>
          <w:p w14:paraId="565525C9" w14:textId="5E33A83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tc>
          <w:tcPr>
            <w:tcW w:w="6973" w:type="dxa"/>
            <w:shd w:val="clear" w:color="auto" w:fill="auto"/>
          </w:tcPr>
          <w:p w14:paraId="1B9783F0" w14:textId="3E4C1222"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Siehe c5.3 (8.Semester)</w:t>
            </w:r>
          </w:p>
        </w:tc>
        <w:sdt>
          <w:sdtPr>
            <w:rPr>
              <w:rFonts w:eastAsia="Times New Roman" w:cstheme="minorHAnsi"/>
              <w:color w:val="000000"/>
              <w:sz w:val="15"/>
              <w:szCs w:val="15"/>
              <w:lang w:eastAsia="de-DE"/>
            </w:rPr>
            <w:id w:val="107013758"/>
            <w14:checkbox>
              <w14:checked w14:val="0"/>
              <w14:checkedState w14:val="2612" w14:font="MS Gothic"/>
              <w14:uncheckedState w14:val="2610" w14:font="MS Gothic"/>
            </w14:checkbox>
          </w:sdtPr>
          <w:sdtContent>
            <w:tc>
              <w:tcPr>
                <w:tcW w:w="397" w:type="dxa"/>
                <w:shd w:val="clear" w:color="auto" w:fill="DEEAF6"/>
              </w:tcPr>
              <w:p w14:paraId="77BA088E" w14:textId="6EBFB25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73081634"/>
            <w14:checkbox>
              <w14:checked w14:val="0"/>
              <w14:checkedState w14:val="2612" w14:font="MS Gothic"/>
              <w14:uncheckedState w14:val="2610" w14:font="MS Gothic"/>
            </w14:checkbox>
          </w:sdtPr>
          <w:sdtContent>
            <w:tc>
              <w:tcPr>
                <w:tcW w:w="397" w:type="dxa"/>
                <w:shd w:val="clear" w:color="auto" w:fill="DEEAF6"/>
              </w:tcPr>
              <w:p w14:paraId="36E73376" w14:textId="090DF75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73788099"/>
            <w14:checkbox>
              <w14:checked w14:val="0"/>
              <w14:checkedState w14:val="2612" w14:font="MS Gothic"/>
              <w14:uncheckedState w14:val="2610" w14:font="MS Gothic"/>
            </w14:checkbox>
          </w:sdtPr>
          <w:sdtContent>
            <w:tc>
              <w:tcPr>
                <w:tcW w:w="397" w:type="dxa"/>
                <w:shd w:val="clear" w:color="auto" w:fill="DEEAF6"/>
              </w:tcPr>
              <w:p w14:paraId="5EAE03B7" w14:textId="50456CB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5482D73" w14:textId="77777777" w:rsidTr="009F7FA7">
        <w:tc>
          <w:tcPr>
            <w:tcW w:w="511" w:type="dxa"/>
            <w:shd w:val="clear" w:color="auto" w:fill="auto"/>
          </w:tcPr>
          <w:p w14:paraId="5B3F526F" w14:textId="2852B96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74A615D" w14:textId="2DAA9E1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B85FBFB" w14:textId="4E2BACD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e2.5</w:t>
            </w:r>
          </w:p>
        </w:tc>
        <w:tc>
          <w:tcPr>
            <w:tcW w:w="5270" w:type="dxa"/>
            <w:shd w:val="clear" w:color="auto" w:fill="auto"/>
          </w:tcPr>
          <w:p w14:paraId="0E20CC2A" w14:textId="7C91D32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tc>
          <w:tcPr>
            <w:tcW w:w="6973" w:type="dxa"/>
            <w:shd w:val="clear" w:color="auto" w:fill="auto"/>
          </w:tcPr>
          <w:p w14:paraId="1B452407" w14:textId="0C0FB28D"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Siehe c5.5 (8.Semester)</w:t>
            </w:r>
          </w:p>
        </w:tc>
        <w:sdt>
          <w:sdtPr>
            <w:rPr>
              <w:rFonts w:eastAsia="Times New Roman" w:cstheme="minorHAnsi"/>
              <w:color w:val="000000"/>
              <w:sz w:val="15"/>
              <w:szCs w:val="15"/>
              <w:lang w:eastAsia="de-DE"/>
            </w:rPr>
            <w:id w:val="617799122"/>
            <w14:checkbox>
              <w14:checked w14:val="0"/>
              <w14:checkedState w14:val="2612" w14:font="MS Gothic"/>
              <w14:uncheckedState w14:val="2610" w14:font="MS Gothic"/>
            </w14:checkbox>
          </w:sdtPr>
          <w:sdtContent>
            <w:tc>
              <w:tcPr>
                <w:tcW w:w="397" w:type="dxa"/>
                <w:shd w:val="clear" w:color="auto" w:fill="DEEAF6"/>
              </w:tcPr>
              <w:p w14:paraId="4C32A0ED" w14:textId="0EA88A4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42774152"/>
            <w14:checkbox>
              <w14:checked w14:val="0"/>
              <w14:checkedState w14:val="2612" w14:font="MS Gothic"/>
              <w14:uncheckedState w14:val="2610" w14:font="MS Gothic"/>
            </w14:checkbox>
          </w:sdtPr>
          <w:sdtContent>
            <w:tc>
              <w:tcPr>
                <w:tcW w:w="397" w:type="dxa"/>
                <w:shd w:val="clear" w:color="auto" w:fill="DEEAF6"/>
              </w:tcPr>
              <w:p w14:paraId="4D547A6A" w14:textId="6B947CD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63691411"/>
            <w14:checkbox>
              <w14:checked w14:val="0"/>
              <w14:checkedState w14:val="2612" w14:font="MS Gothic"/>
              <w14:uncheckedState w14:val="2610" w14:font="MS Gothic"/>
            </w14:checkbox>
          </w:sdtPr>
          <w:sdtContent>
            <w:tc>
              <w:tcPr>
                <w:tcW w:w="397" w:type="dxa"/>
                <w:shd w:val="clear" w:color="auto" w:fill="DEEAF6"/>
              </w:tcPr>
              <w:p w14:paraId="3CE917F0" w14:textId="56D8920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DA07131" w14:textId="77777777" w:rsidTr="009F7FA7">
        <w:tc>
          <w:tcPr>
            <w:tcW w:w="511" w:type="dxa"/>
            <w:shd w:val="clear" w:color="auto" w:fill="auto"/>
          </w:tcPr>
          <w:p w14:paraId="4D0477C2" w14:textId="08A094B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F73254B" w14:textId="0EF818E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F6A8397" w14:textId="144BB1C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e2.6</w:t>
            </w:r>
          </w:p>
        </w:tc>
        <w:tc>
          <w:tcPr>
            <w:tcW w:w="5270" w:type="dxa"/>
            <w:shd w:val="clear" w:color="auto" w:fill="auto"/>
          </w:tcPr>
          <w:p w14:paraId="74470D6C" w14:textId="36EF14C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Instandhaltungsprotokoll erstellen. </w:t>
            </w:r>
          </w:p>
        </w:tc>
        <w:tc>
          <w:tcPr>
            <w:tcW w:w="6973" w:type="dxa"/>
            <w:shd w:val="clear" w:color="auto" w:fill="auto"/>
          </w:tcPr>
          <w:p w14:paraId="64DAD2B5" w14:textId="06844F99"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Selbständig Protokoll für anspruchsvolles Kältesystem erstellen. </w:t>
            </w:r>
          </w:p>
        </w:tc>
        <w:sdt>
          <w:sdtPr>
            <w:rPr>
              <w:rFonts w:eastAsia="Times New Roman" w:cstheme="minorHAnsi"/>
              <w:color w:val="000000"/>
              <w:sz w:val="15"/>
              <w:szCs w:val="15"/>
              <w:lang w:eastAsia="de-DE"/>
            </w:rPr>
            <w:id w:val="-1697760379"/>
            <w14:checkbox>
              <w14:checked w14:val="0"/>
              <w14:checkedState w14:val="2612" w14:font="MS Gothic"/>
              <w14:uncheckedState w14:val="2610" w14:font="MS Gothic"/>
            </w14:checkbox>
          </w:sdtPr>
          <w:sdtContent>
            <w:tc>
              <w:tcPr>
                <w:tcW w:w="397" w:type="dxa"/>
                <w:shd w:val="clear" w:color="auto" w:fill="DEEAF6"/>
              </w:tcPr>
              <w:p w14:paraId="531EA864" w14:textId="4FA0690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345167634"/>
            <w14:checkbox>
              <w14:checked w14:val="0"/>
              <w14:checkedState w14:val="2612" w14:font="MS Gothic"/>
              <w14:uncheckedState w14:val="2610" w14:font="MS Gothic"/>
            </w14:checkbox>
          </w:sdtPr>
          <w:sdtContent>
            <w:tc>
              <w:tcPr>
                <w:tcW w:w="397" w:type="dxa"/>
                <w:shd w:val="clear" w:color="auto" w:fill="DEEAF6"/>
              </w:tcPr>
              <w:p w14:paraId="5A2ED4E0" w14:textId="0D6AEB2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81945239"/>
            <w14:checkbox>
              <w14:checked w14:val="0"/>
              <w14:checkedState w14:val="2612" w14:font="MS Gothic"/>
              <w14:uncheckedState w14:val="2610" w14:font="MS Gothic"/>
            </w14:checkbox>
          </w:sdtPr>
          <w:sdtContent>
            <w:tc>
              <w:tcPr>
                <w:tcW w:w="397" w:type="dxa"/>
                <w:shd w:val="clear" w:color="auto" w:fill="DEEAF6"/>
              </w:tcPr>
              <w:p w14:paraId="51A97954" w14:textId="1405A28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bl>
    <w:p w14:paraId="05CCBC9D" w14:textId="77777777" w:rsidR="002446E0" w:rsidRPr="00091DAD" w:rsidRDefault="002446E0">
      <w:pPr>
        <w:rPr>
          <w:rFonts w:cstheme="minorHAnsi"/>
        </w:rPr>
      </w:pPr>
    </w:p>
    <w:sectPr w:rsidR="002446E0" w:rsidRPr="00091DAD" w:rsidSect="00A609CB">
      <w:headerReference w:type="default" r:id="rId9"/>
      <w:footerReference w:type="default" r:id="rId10"/>
      <w:headerReference w:type="first" r:id="rId11"/>
      <w:footerReference w:type="first" r:id="rId12"/>
      <w:pgSz w:w="16838" w:h="11906" w:orient="landscape"/>
      <w:pgMar w:top="964" w:right="737"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BE70" w14:textId="77777777" w:rsidR="00D23A25" w:rsidRDefault="00D23A25" w:rsidP="001C377F">
      <w:r>
        <w:separator/>
      </w:r>
    </w:p>
  </w:endnote>
  <w:endnote w:type="continuationSeparator" w:id="0">
    <w:p w14:paraId="2637C0FD" w14:textId="77777777" w:rsidR="00D23A25" w:rsidRDefault="00D23A25" w:rsidP="001C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373B" w14:textId="39691F69" w:rsidR="006272A0" w:rsidRPr="001C377F" w:rsidRDefault="006272A0" w:rsidP="001C377F">
    <w:pPr>
      <w:pStyle w:val="Fuzeile"/>
      <w:tabs>
        <w:tab w:val="clear" w:pos="9072"/>
        <w:tab w:val="right" w:pos="15136"/>
      </w:tabs>
      <w:rPr>
        <w:sz w:val="16"/>
        <w:szCs w:val="16"/>
      </w:rPr>
    </w:pPr>
    <w:r>
      <w:rPr>
        <w:sz w:val="16"/>
        <w:szCs w:val="16"/>
      </w:rPr>
      <w:t>SVK</w:t>
    </w:r>
    <w:r w:rsidR="003D07D6">
      <w:rPr>
        <w:sz w:val="16"/>
        <w:szCs w:val="16"/>
      </w:rPr>
      <w:t xml:space="preserve"> ASF ATF</w:t>
    </w:r>
    <w:r>
      <w:rPr>
        <w:sz w:val="16"/>
        <w:szCs w:val="16"/>
      </w:rPr>
      <w:t xml:space="preserve"> </w:t>
    </w:r>
    <w:r w:rsidR="00AE489A">
      <w:rPr>
        <w:sz w:val="16"/>
        <w:szCs w:val="16"/>
      </w:rPr>
      <w:t xml:space="preserve"> </w:t>
    </w:r>
    <w:r>
      <w:rPr>
        <w:sz w:val="16"/>
        <w:szCs w:val="16"/>
      </w:rPr>
      <w:t xml:space="preserve">| </w:t>
    </w:r>
    <w:r w:rsidR="00AE489A">
      <w:rPr>
        <w:sz w:val="16"/>
        <w:szCs w:val="16"/>
      </w:rPr>
      <w:t xml:space="preserve"> </w:t>
    </w:r>
    <w:r w:rsidR="0077232C">
      <w:rPr>
        <w:sz w:val="16"/>
        <w:szCs w:val="16"/>
      </w:rPr>
      <w:t>Version 05.</w:t>
    </w:r>
    <w:r>
      <w:rPr>
        <w:sz w:val="16"/>
        <w:szCs w:val="16"/>
      </w:rPr>
      <w:t>202</w:t>
    </w:r>
    <w:r w:rsidR="00D16565">
      <w:rPr>
        <w:sz w:val="16"/>
        <w:szCs w:val="16"/>
      </w:rPr>
      <w:t>1</w:t>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02EA" w14:textId="263778AF" w:rsidR="00D16565" w:rsidRPr="00917FAA" w:rsidRDefault="00D16565" w:rsidP="00917FAA">
    <w:pPr>
      <w:pStyle w:val="Fuzeile"/>
      <w:tabs>
        <w:tab w:val="clear" w:pos="4536"/>
        <w:tab w:val="clear" w:pos="9072"/>
        <w:tab w:val="right" w:pos="14138"/>
      </w:tabs>
      <w:rPr>
        <w:rFonts w:cstheme="minorHAnsi"/>
        <w:sz w:val="16"/>
        <w:szCs w:val="16"/>
      </w:rPr>
    </w:pPr>
    <w:r w:rsidRPr="00D16565">
      <w:rPr>
        <w:color w:val="006E96"/>
        <w:sz w:val="30"/>
        <w:szCs w:val="30"/>
      </w:rPr>
      <w:t>SVK</w:t>
    </w:r>
    <w:r w:rsidRPr="00D16565">
      <w:rPr>
        <w:color w:val="009EDE"/>
        <w:sz w:val="30"/>
        <w:szCs w:val="30"/>
      </w:rPr>
      <w:t xml:space="preserve"> ASF ATF</w:t>
    </w:r>
    <w:r w:rsidR="00917FAA" w:rsidRPr="00917FAA">
      <w:rPr>
        <w:rFonts w:cstheme="minorHAnsi"/>
        <w:sz w:val="16"/>
        <w:szCs w:val="16"/>
      </w:rPr>
      <w:tab/>
      <w:t>Version</w:t>
    </w:r>
    <w:r w:rsidR="0077232C">
      <w:rPr>
        <w:rFonts w:cstheme="minorHAnsi"/>
        <w:sz w:val="16"/>
        <w:szCs w:val="16"/>
      </w:rPr>
      <w:t xml:space="preserve"> 05.</w:t>
    </w:r>
    <w:r w:rsidR="00917FAA" w:rsidRPr="00917FAA">
      <w:rPr>
        <w:rFonts w:cstheme="minorHAnsi"/>
        <w:sz w:val="16"/>
        <w:szCs w:val="16"/>
      </w:rPr>
      <w:t>2021</w:t>
    </w:r>
  </w:p>
  <w:p w14:paraId="2849F870" w14:textId="77777777" w:rsidR="00D16565" w:rsidRPr="00917FAA" w:rsidRDefault="00D16565">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884E" w14:textId="77777777" w:rsidR="00D23A25" w:rsidRDefault="00D23A25" w:rsidP="001C377F">
      <w:r>
        <w:separator/>
      </w:r>
    </w:p>
  </w:footnote>
  <w:footnote w:type="continuationSeparator" w:id="0">
    <w:p w14:paraId="468DE6F0" w14:textId="77777777" w:rsidR="00D23A25" w:rsidRDefault="00D23A25" w:rsidP="001C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B779" w14:textId="692CD618" w:rsidR="006272A0" w:rsidRPr="00054288" w:rsidRDefault="006272A0" w:rsidP="00054288">
    <w:pPr>
      <w:pStyle w:val="Fuzeile"/>
      <w:tabs>
        <w:tab w:val="clear" w:pos="9072"/>
        <w:tab w:val="right" w:pos="15136"/>
      </w:tabs>
      <w:rPr>
        <w:sz w:val="16"/>
        <w:szCs w:val="16"/>
      </w:rPr>
    </w:pPr>
    <w:r w:rsidRPr="00054288">
      <w:rPr>
        <w:sz w:val="16"/>
        <w:szCs w:val="16"/>
      </w:rPr>
      <w:t xml:space="preserve">Kältesystem-Monteur/in EFZ – Lehrplan Betrieb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4BB" w14:textId="1DD4B71C" w:rsidR="006272A0" w:rsidRDefault="006272A0">
    <w:pPr>
      <w:pStyle w:val="Kopfzeile"/>
    </w:pPr>
  </w:p>
  <w:p w14:paraId="5679610F" w14:textId="2CD5BCE3" w:rsidR="006272A0" w:rsidRDefault="006272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8CF43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198803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21C040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03E4F4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9EAB9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BC53B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8CAF7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7ECC5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34DC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10CDA3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4F51E7"/>
    <w:multiLevelType w:val="hybridMultilevel"/>
    <w:tmpl w:val="85FCA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CE47B8A"/>
    <w:multiLevelType w:val="hybridMultilevel"/>
    <w:tmpl w:val="7B30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21DCA"/>
    <w:multiLevelType w:val="hybridMultilevel"/>
    <w:tmpl w:val="B6D6B8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86D0B18"/>
    <w:multiLevelType w:val="hybridMultilevel"/>
    <w:tmpl w:val="B8C03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CFB5E2E"/>
    <w:multiLevelType w:val="hybridMultilevel"/>
    <w:tmpl w:val="FA7E574A"/>
    <w:lvl w:ilvl="0" w:tplc="37225C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325260"/>
    <w:multiLevelType w:val="hybridMultilevel"/>
    <w:tmpl w:val="5D283D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5725905"/>
    <w:multiLevelType w:val="hybridMultilevel"/>
    <w:tmpl w:val="F2E4B176"/>
    <w:lvl w:ilvl="0" w:tplc="03AC1EF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2079664620">
    <w:abstractNumId w:val="16"/>
  </w:num>
  <w:num w:numId="2" w16cid:durableId="759562452">
    <w:abstractNumId w:val="11"/>
  </w:num>
  <w:num w:numId="3" w16cid:durableId="1770277693">
    <w:abstractNumId w:val="14"/>
  </w:num>
  <w:num w:numId="4" w16cid:durableId="1826698757">
    <w:abstractNumId w:val="15"/>
  </w:num>
  <w:num w:numId="5" w16cid:durableId="320737395">
    <w:abstractNumId w:val="13"/>
  </w:num>
  <w:num w:numId="6" w16cid:durableId="1258246382">
    <w:abstractNumId w:val="14"/>
  </w:num>
  <w:num w:numId="7" w16cid:durableId="381440614">
    <w:abstractNumId w:val="10"/>
  </w:num>
  <w:num w:numId="8" w16cid:durableId="1894005797">
    <w:abstractNumId w:val="12"/>
  </w:num>
  <w:num w:numId="9" w16cid:durableId="1060592852">
    <w:abstractNumId w:val="9"/>
  </w:num>
  <w:num w:numId="10" w16cid:durableId="804737551">
    <w:abstractNumId w:val="7"/>
  </w:num>
  <w:num w:numId="11" w16cid:durableId="41828524">
    <w:abstractNumId w:val="6"/>
  </w:num>
  <w:num w:numId="12" w16cid:durableId="270169192">
    <w:abstractNumId w:val="5"/>
  </w:num>
  <w:num w:numId="13" w16cid:durableId="530730025">
    <w:abstractNumId w:val="4"/>
  </w:num>
  <w:num w:numId="14" w16cid:durableId="2029595532">
    <w:abstractNumId w:val="8"/>
  </w:num>
  <w:num w:numId="15" w16cid:durableId="1025138663">
    <w:abstractNumId w:val="3"/>
  </w:num>
  <w:num w:numId="16" w16cid:durableId="1688479211">
    <w:abstractNumId w:val="2"/>
  </w:num>
  <w:num w:numId="17" w16cid:durableId="976837224">
    <w:abstractNumId w:val="1"/>
  </w:num>
  <w:num w:numId="18" w16cid:durableId="76861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mL99Q1iS/pW7ZfzwzWeC6CaMHAA6D0JVRSls2KubG/ycqroqSzrkXj75yjZngzmHonMV2IJZ6i0VivtpW6S+Qw==" w:salt="4g6F+sy00cl5iopRAhco7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0"/>
    <w:rsid w:val="00007455"/>
    <w:rsid w:val="000308B3"/>
    <w:rsid w:val="000317F5"/>
    <w:rsid w:val="00045002"/>
    <w:rsid w:val="00054288"/>
    <w:rsid w:val="000647CB"/>
    <w:rsid w:val="00065162"/>
    <w:rsid w:val="0006774F"/>
    <w:rsid w:val="00077284"/>
    <w:rsid w:val="00080D38"/>
    <w:rsid w:val="00091DAD"/>
    <w:rsid w:val="0009771C"/>
    <w:rsid w:val="000B01F3"/>
    <w:rsid w:val="000B0703"/>
    <w:rsid w:val="000B0EA2"/>
    <w:rsid w:val="000B55DD"/>
    <w:rsid w:val="000B5EC6"/>
    <w:rsid w:val="000D24E8"/>
    <w:rsid w:val="000D74E0"/>
    <w:rsid w:val="000E1643"/>
    <w:rsid w:val="000E6512"/>
    <w:rsid w:val="000F30D5"/>
    <w:rsid w:val="000F6E7E"/>
    <w:rsid w:val="00103805"/>
    <w:rsid w:val="00105427"/>
    <w:rsid w:val="00115DF4"/>
    <w:rsid w:val="00117B3A"/>
    <w:rsid w:val="001252D0"/>
    <w:rsid w:val="00126D49"/>
    <w:rsid w:val="00127B48"/>
    <w:rsid w:val="00136824"/>
    <w:rsid w:val="001379B6"/>
    <w:rsid w:val="0015026A"/>
    <w:rsid w:val="00152A2A"/>
    <w:rsid w:val="00156891"/>
    <w:rsid w:val="0016325A"/>
    <w:rsid w:val="0016573A"/>
    <w:rsid w:val="00167446"/>
    <w:rsid w:val="00171BEA"/>
    <w:rsid w:val="00171FC0"/>
    <w:rsid w:val="001773B1"/>
    <w:rsid w:val="00177C42"/>
    <w:rsid w:val="00183BAE"/>
    <w:rsid w:val="0018737E"/>
    <w:rsid w:val="001908D9"/>
    <w:rsid w:val="001914C2"/>
    <w:rsid w:val="00193C4C"/>
    <w:rsid w:val="001A099C"/>
    <w:rsid w:val="001A590F"/>
    <w:rsid w:val="001A673E"/>
    <w:rsid w:val="001A7AFB"/>
    <w:rsid w:val="001B000B"/>
    <w:rsid w:val="001B09BD"/>
    <w:rsid w:val="001B1A38"/>
    <w:rsid w:val="001B2035"/>
    <w:rsid w:val="001B554A"/>
    <w:rsid w:val="001B6912"/>
    <w:rsid w:val="001B73F1"/>
    <w:rsid w:val="001C0E69"/>
    <w:rsid w:val="001C285E"/>
    <w:rsid w:val="001C377F"/>
    <w:rsid w:val="001C47DC"/>
    <w:rsid w:val="001C7B97"/>
    <w:rsid w:val="001D50CD"/>
    <w:rsid w:val="001D53C6"/>
    <w:rsid w:val="001D5BE0"/>
    <w:rsid w:val="001E4857"/>
    <w:rsid w:val="001E589A"/>
    <w:rsid w:val="001F5073"/>
    <w:rsid w:val="001F5E3C"/>
    <w:rsid w:val="00201991"/>
    <w:rsid w:val="002070DC"/>
    <w:rsid w:val="00211A36"/>
    <w:rsid w:val="00213507"/>
    <w:rsid w:val="002143C7"/>
    <w:rsid w:val="00214D89"/>
    <w:rsid w:val="00223656"/>
    <w:rsid w:val="00224917"/>
    <w:rsid w:val="0022613B"/>
    <w:rsid w:val="00226F35"/>
    <w:rsid w:val="00231083"/>
    <w:rsid w:val="00231BD6"/>
    <w:rsid w:val="0024090F"/>
    <w:rsid w:val="00242101"/>
    <w:rsid w:val="0024368B"/>
    <w:rsid w:val="002446E0"/>
    <w:rsid w:val="0025214E"/>
    <w:rsid w:val="00253A2C"/>
    <w:rsid w:val="00253FBC"/>
    <w:rsid w:val="0025425C"/>
    <w:rsid w:val="00266DCE"/>
    <w:rsid w:val="00273F22"/>
    <w:rsid w:val="00281949"/>
    <w:rsid w:val="00283C49"/>
    <w:rsid w:val="00290D36"/>
    <w:rsid w:val="00291BD1"/>
    <w:rsid w:val="002976D3"/>
    <w:rsid w:val="002A312D"/>
    <w:rsid w:val="002B0338"/>
    <w:rsid w:val="002B6C11"/>
    <w:rsid w:val="002C2EE2"/>
    <w:rsid w:val="002C31A4"/>
    <w:rsid w:val="002D02A8"/>
    <w:rsid w:val="002D69FB"/>
    <w:rsid w:val="002D6C3C"/>
    <w:rsid w:val="002F0436"/>
    <w:rsid w:val="00300F6F"/>
    <w:rsid w:val="003024DA"/>
    <w:rsid w:val="00306414"/>
    <w:rsid w:val="00314837"/>
    <w:rsid w:val="00316450"/>
    <w:rsid w:val="00316744"/>
    <w:rsid w:val="0032433F"/>
    <w:rsid w:val="00340786"/>
    <w:rsid w:val="003434FF"/>
    <w:rsid w:val="003476BA"/>
    <w:rsid w:val="00360FFF"/>
    <w:rsid w:val="00367BD7"/>
    <w:rsid w:val="00374A7E"/>
    <w:rsid w:val="00374EF0"/>
    <w:rsid w:val="0038055D"/>
    <w:rsid w:val="00392DC7"/>
    <w:rsid w:val="003B2DBB"/>
    <w:rsid w:val="003C2BB1"/>
    <w:rsid w:val="003C396F"/>
    <w:rsid w:val="003C3D59"/>
    <w:rsid w:val="003D07D6"/>
    <w:rsid w:val="003E6E16"/>
    <w:rsid w:val="003E7D27"/>
    <w:rsid w:val="0040041B"/>
    <w:rsid w:val="0040386D"/>
    <w:rsid w:val="00404A76"/>
    <w:rsid w:val="0041578C"/>
    <w:rsid w:val="004211C7"/>
    <w:rsid w:val="00422FA9"/>
    <w:rsid w:val="00423AD2"/>
    <w:rsid w:val="00427BCD"/>
    <w:rsid w:val="00441C3B"/>
    <w:rsid w:val="00446C63"/>
    <w:rsid w:val="00454BDA"/>
    <w:rsid w:val="00462726"/>
    <w:rsid w:val="004653C8"/>
    <w:rsid w:val="004677E5"/>
    <w:rsid w:val="00467F2C"/>
    <w:rsid w:val="004756E6"/>
    <w:rsid w:val="00477224"/>
    <w:rsid w:val="00486E23"/>
    <w:rsid w:val="004A102A"/>
    <w:rsid w:val="004A1BA2"/>
    <w:rsid w:val="004A2F65"/>
    <w:rsid w:val="004A35B6"/>
    <w:rsid w:val="004B1E5D"/>
    <w:rsid w:val="004B75D5"/>
    <w:rsid w:val="004C2F99"/>
    <w:rsid w:val="004D3C4E"/>
    <w:rsid w:val="004F37FB"/>
    <w:rsid w:val="004F6BC7"/>
    <w:rsid w:val="00500D67"/>
    <w:rsid w:val="0050437C"/>
    <w:rsid w:val="0051316E"/>
    <w:rsid w:val="005167D5"/>
    <w:rsid w:val="00520872"/>
    <w:rsid w:val="005232AF"/>
    <w:rsid w:val="00524930"/>
    <w:rsid w:val="00536C12"/>
    <w:rsid w:val="00546186"/>
    <w:rsid w:val="00546E07"/>
    <w:rsid w:val="00550320"/>
    <w:rsid w:val="0055554C"/>
    <w:rsid w:val="00567827"/>
    <w:rsid w:val="0057155E"/>
    <w:rsid w:val="00572A51"/>
    <w:rsid w:val="00575FCE"/>
    <w:rsid w:val="0057683C"/>
    <w:rsid w:val="0057699C"/>
    <w:rsid w:val="00576B76"/>
    <w:rsid w:val="005833D3"/>
    <w:rsid w:val="005B07CD"/>
    <w:rsid w:val="005B4ECF"/>
    <w:rsid w:val="005B745D"/>
    <w:rsid w:val="005C354C"/>
    <w:rsid w:val="005C6D07"/>
    <w:rsid w:val="005D225F"/>
    <w:rsid w:val="005D6A11"/>
    <w:rsid w:val="005D73B4"/>
    <w:rsid w:val="005D788A"/>
    <w:rsid w:val="005E0BC0"/>
    <w:rsid w:val="005F51E0"/>
    <w:rsid w:val="0062522E"/>
    <w:rsid w:val="006272A0"/>
    <w:rsid w:val="00632349"/>
    <w:rsid w:val="00636817"/>
    <w:rsid w:val="00643AE1"/>
    <w:rsid w:val="00645682"/>
    <w:rsid w:val="00652072"/>
    <w:rsid w:val="00652842"/>
    <w:rsid w:val="00664FFC"/>
    <w:rsid w:val="00670E60"/>
    <w:rsid w:val="00672F69"/>
    <w:rsid w:val="00674696"/>
    <w:rsid w:val="00681157"/>
    <w:rsid w:val="00685350"/>
    <w:rsid w:val="00693556"/>
    <w:rsid w:val="006A1C77"/>
    <w:rsid w:val="006A4E25"/>
    <w:rsid w:val="006B752C"/>
    <w:rsid w:val="006C03E2"/>
    <w:rsid w:val="006C136E"/>
    <w:rsid w:val="006C7E53"/>
    <w:rsid w:val="006E307A"/>
    <w:rsid w:val="006E5A75"/>
    <w:rsid w:val="006E7D83"/>
    <w:rsid w:val="006F0570"/>
    <w:rsid w:val="00710E98"/>
    <w:rsid w:val="00722E14"/>
    <w:rsid w:val="00730E59"/>
    <w:rsid w:val="00745D58"/>
    <w:rsid w:val="00746193"/>
    <w:rsid w:val="00752A94"/>
    <w:rsid w:val="00760463"/>
    <w:rsid w:val="007605D6"/>
    <w:rsid w:val="0077232C"/>
    <w:rsid w:val="0079145E"/>
    <w:rsid w:val="00791583"/>
    <w:rsid w:val="00794E5E"/>
    <w:rsid w:val="00796859"/>
    <w:rsid w:val="007A21F3"/>
    <w:rsid w:val="007A2F14"/>
    <w:rsid w:val="007A3FAD"/>
    <w:rsid w:val="007A7B5F"/>
    <w:rsid w:val="007B5D7D"/>
    <w:rsid w:val="007C3E7F"/>
    <w:rsid w:val="007C621C"/>
    <w:rsid w:val="007D0243"/>
    <w:rsid w:val="007D1590"/>
    <w:rsid w:val="007D1B62"/>
    <w:rsid w:val="007E0F89"/>
    <w:rsid w:val="007E5D1A"/>
    <w:rsid w:val="007F38F8"/>
    <w:rsid w:val="007F5209"/>
    <w:rsid w:val="007F5C79"/>
    <w:rsid w:val="008041CA"/>
    <w:rsid w:val="008116C5"/>
    <w:rsid w:val="008122B9"/>
    <w:rsid w:val="00812E63"/>
    <w:rsid w:val="00816705"/>
    <w:rsid w:val="00817CDF"/>
    <w:rsid w:val="00821BA7"/>
    <w:rsid w:val="00823133"/>
    <w:rsid w:val="00836EC0"/>
    <w:rsid w:val="008450B7"/>
    <w:rsid w:val="00845B7F"/>
    <w:rsid w:val="00856D99"/>
    <w:rsid w:val="00872D54"/>
    <w:rsid w:val="0087446C"/>
    <w:rsid w:val="00874A46"/>
    <w:rsid w:val="0087634F"/>
    <w:rsid w:val="00877A25"/>
    <w:rsid w:val="00877A85"/>
    <w:rsid w:val="008804F6"/>
    <w:rsid w:val="00881CE8"/>
    <w:rsid w:val="008B2454"/>
    <w:rsid w:val="008B48ED"/>
    <w:rsid w:val="008B5226"/>
    <w:rsid w:val="008C5724"/>
    <w:rsid w:val="008D5CF4"/>
    <w:rsid w:val="008D77E2"/>
    <w:rsid w:val="008E1269"/>
    <w:rsid w:val="008E4FA7"/>
    <w:rsid w:val="008F0549"/>
    <w:rsid w:val="008F4984"/>
    <w:rsid w:val="0090495A"/>
    <w:rsid w:val="00910B31"/>
    <w:rsid w:val="00912D47"/>
    <w:rsid w:val="00917FAA"/>
    <w:rsid w:val="00923319"/>
    <w:rsid w:val="00925C5F"/>
    <w:rsid w:val="00943ED2"/>
    <w:rsid w:val="009448F6"/>
    <w:rsid w:val="00947543"/>
    <w:rsid w:val="00947585"/>
    <w:rsid w:val="00952276"/>
    <w:rsid w:val="00953749"/>
    <w:rsid w:val="00966B81"/>
    <w:rsid w:val="00966CE1"/>
    <w:rsid w:val="00977528"/>
    <w:rsid w:val="009823DB"/>
    <w:rsid w:val="00982E7C"/>
    <w:rsid w:val="00986B06"/>
    <w:rsid w:val="00987597"/>
    <w:rsid w:val="0099126B"/>
    <w:rsid w:val="009918CB"/>
    <w:rsid w:val="009937CC"/>
    <w:rsid w:val="009A05A3"/>
    <w:rsid w:val="009B39F6"/>
    <w:rsid w:val="009D4038"/>
    <w:rsid w:val="009D5DF2"/>
    <w:rsid w:val="009E41E7"/>
    <w:rsid w:val="009E798D"/>
    <w:rsid w:val="009F40DE"/>
    <w:rsid w:val="009F7FA7"/>
    <w:rsid w:val="00A02735"/>
    <w:rsid w:val="00A10778"/>
    <w:rsid w:val="00A10B03"/>
    <w:rsid w:val="00A24E25"/>
    <w:rsid w:val="00A25D8D"/>
    <w:rsid w:val="00A321CC"/>
    <w:rsid w:val="00A34CC8"/>
    <w:rsid w:val="00A35D53"/>
    <w:rsid w:val="00A3601C"/>
    <w:rsid w:val="00A37288"/>
    <w:rsid w:val="00A44FCF"/>
    <w:rsid w:val="00A514E8"/>
    <w:rsid w:val="00A53430"/>
    <w:rsid w:val="00A53A08"/>
    <w:rsid w:val="00A609CB"/>
    <w:rsid w:val="00A6566F"/>
    <w:rsid w:val="00A70ABE"/>
    <w:rsid w:val="00A717F1"/>
    <w:rsid w:val="00A73D3E"/>
    <w:rsid w:val="00A73E35"/>
    <w:rsid w:val="00A85F94"/>
    <w:rsid w:val="00A9308B"/>
    <w:rsid w:val="00A93107"/>
    <w:rsid w:val="00AA081C"/>
    <w:rsid w:val="00AA4775"/>
    <w:rsid w:val="00AB23CA"/>
    <w:rsid w:val="00AB3863"/>
    <w:rsid w:val="00AC252B"/>
    <w:rsid w:val="00AC3C03"/>
    <w:rsid w:val="00AC5425"/>
    <w:rsid w:val="00AC6F36"/>
    <w:rsid w:val="00AE01A1"/>
    <w:rsid w:val="00AE357B"/>
    <w:rsid w:val="00AE489A"/>
    <w:rsid w:val="00AE4D7F"/>
    <w:rsid w:val="00AE5814"/>
    <w:rsid w:val="00AF7B54"/>
    <w:rsid w:val="00B01CBD"/>
    <w:rsid w:val="00B05CB7"/>
    <w:rsid w:val="00B06178"/>
    <w:rsid w:val="00B12A88"/>
    <w:rsid w:val="00B14C1F"/>
    <w:rsid w:val="00B16416"/>
    <w:rsid w:val="00B20212"/>
    <w:rsid w:val="00B21D32"/>
    <w:rsid w:val="00B32DBD"/>
    <w:rsid w:val="00B425DD"/>
    <w:rsid w:val="00B42DDD"/>
    <w:rsid w:val="00B434E3"/>
    <w:rsid w:val="00B441CC"/>
    <w:rsid w:val="00B537C1"/>
    <w:rsid w:val="00B56626"/>
    <w:rsid w:val="00B70674"/>
    <w:rsid w:val="00B71128"/>
    <w:rsid w:val="00B71667"/>
    <w:rsid w:val="00B90ABB"/>
    <w:rsid w:val="00B95B6B"/>
    <w:rsid w:val="00BA09AC"/>
    <w:rsid w:val="00BA1F3C"/>
    <w:rsid w:val="00BB4287"/>
    <w:rsid w:val="00BB4F70"/>
    <w:rsid w:val="00BC11B2"/>
    <w:rsid w:val="00BC1927"/>
    <w:rsid w:val="00BC255B"/>
    <w:rsid w:val="00BC7045"/>
    <w:rsid w:val="00BF2833"/>
    <w:rsid w:val="00BF44F6"/>
    <w:rsid w:val="00C02B2B"/>
    <w:rsid w:val="00C04CBE"/>
    <w:rsid w:val="00C075A0"/>
    <w:rsid w:val="00C07EF4"/>
    <w:rsid w:val="00C12237"/>
    <w:rsid w:val="00C22C61"/>
    <w:rsid w:val="00C24C39"/>
    <w:rsid w:val="00C24CD5"/>
    <w:rsid w:val="00C31F0F"/>
    <w:rsid w:val="00C33657"/>
    <w:rsid w:val="00C36157"/>
    <w:rsid w:val="00C36763"/>
    <w:rsid w:val="00C3727C"/>
    <w:rsid w:val="00C50599"/>
    <w:rsid w:val="00C51990"/>
    <w:rsid w:val="00C51C04"/>
    <w:rsid w:val="00C54D1B"/>
    <w:rsid w:val="00C55BBE"/>
    <w:rsid w:val="00C91B6C"/>
    <w:rsid w:val="00C93CF3"/>
    <w:rsid w:val="00C9522B"/>
    <w:rsid w:val="00CA0B4D"/>
    <w:rsid w:val="00CA1C51"/>
    <w:rsid w:val="00CA451E"/>
    <w:rsid w:val="00CB6D77"/>
    <w:rsid w:val="00CC27C8"/>
    <w:rsid w:val="00CC2D42"/>
    <w:rsid w:val="00CC5073"/>
    <w:rsid w:val="00CD25B8"/>
    <w:rsid w:val="00CE2938"/>
    <w:rsid w:val="00CE4AED"/>
    <w:rsid w:val="00CE52FD"/>
    <w:rsid w:val="00D16565"/>
    <w:rsid w:val="00D22DAD"/>
    <w:rsid w:val="00D23A25"/>
    <w:rsid w:val="00D32DF5"/>
    <w:rsid w:val="00D33D53"/>
    <w:rsid w:val="00D47720"/>
    <w:rsid w:val="00D53363"/>
    <w:rsid w:val="00D6062A"/>
    <w:rsid w:val="00D61250"/>
    <w:rsid w:val="00D64606"/>
    <w:rsid w:val="00D658F7"/>
    <w:rsid w:val="00D66099"/>
    <w:rsid w:val="00D672DD"/>
    <w:rsid w:val="00D67A0C"/>
    <w:rsid w:val="00D81A3B"/>
    <w:rsid w:val="00D82394"/>
    <w:rsid w:val="00D85146"/>
    <w:rsid w:val="00D95D2B"/>
    <w:rsid w:val="00D97BDC"/>
    <w:rsid w:val="00DA1322"/>
    <w:rsid w:val="00DA6214"/>
    <w:rsid w:val="00DA6E83"/>
    <w:rsid w:val="00DB0A57"/>
    <w:rsid w:val="00DD0861"/>
    <w:rsid w:val="00DD75A7"/>
    <w:rsid w:val="00DE19CD"/>
    <w:rsid w:val="00DE6049"/>
    <w:rsid w:val="00DE6C87"/>
    <w:rsid w:val="00DE7F12"/>
    <w:rsid w:val="00DF028F"/>
    <w:rsid w:val="00DF1391"/>
    <w:rsid w:val="00DF5FE8"/>
    <w:rsid w:val="00DF7831"/>
    <w:rsid w:val="00E01EE5"/>
    <w:rsid w:val="00E0761F"/>
    <w:rsid w:val="00E122BA"/>
    <w:rsid w:val="00E131AA"/>
    <w:rsid w:val="00E1528C"/>
    <w:rsid w:val="00E210FD"/>
    <w:rsid w:val="00E221A8"/>
    <w:rsid w:val="00E25365"/>
    <w:rsid w:val="00E323FE"/>
    <w:rsid w:val="00E360FD"/>
    <w:rsid w:val="00E36608"/>
    <w:rsid w:val="00E424E0"/>
    <w:rsid w:val="00E42C40"/>
    <w:rsid w:val="00E503E2"/>
    <w:rsid w:val="00E517AB"/>
    <w:rsid w:val="00E54207"/>
    <w:rsid w:val="00E54F83"/>
    <w:rsid w:val="00E61D01"/>
    <w:rsid w:val="00E6798B"/>
    <w:rsid w:val="00E71424"/>
    <w:rsid w:val="00E727ED"/>
    <w:rsid w:val="00E80B8D"/>
    <w:rsid w:val="00E9798A"/>
    <w:rsid w:val="00EA4422"/>
    <w:rsid w:val="00EA531F"/>
    <w:rsid w:val="00EB1BB6"/>
    <w:rsid w:val="00EB342A"/>
    <w:rsid w:val="00EB4184"/>
    <w:rsid w:val="00EB43E3"/>
    <w:rsid w:val="00EC155A"/>
    <w:rsid w:val="00EC1E52"/>
    <w:rsid w:val="00EC29FA"/>
    <w:rsid w:val="00EC60AB"/>
    <w:rsid w:val="00EC702B"/>
    <w:rsid w:val="00ED235D"/>
    <w:rsid w:val="00EE57EC"/>
    <w:rsid w:val="00EF1FE9"/>
    <w:rsid w:val="00EF311E"/>
    <w:rsid w:val="00EF6748"/>
    <w:rsid w:val="00F039B6"/>
    <w:rsid w:val="00F0427F"/>
    <w:rsid w:val="00F0440D"/>
    <w:rsid w:val="00F11341"/>
    <w:rsid w:val="00F14709"/>
    <w:rsid w:val="00F26CBC"/>
    <w:rsid w:val="00F3295F"/>
    <w:rsid w:val="00F433C7"/>
    <w:rsid w:val="00F4683C"/>
    <w:rsid w:val="00F504E1"/>
    <w:rsid w:val="00F544B0"/>
    <w:rsid w:val="00F65655"/>
    <w:rsid w:val="00F72AA9"/>
    <w:rsid w:val="00F815F6"/>
    <w:rsid w:val="00F87A0E"/>
    <w:rsid w:val="00F936A6"/>
    <w:rsid w:val="00FB48B5"/>
    <w:rsid w:val="00FB7688"/>
    <w:rsid w:val="00FB769B"/>
    <w:rsid w:val="00FC03D4"/>
    <w:rsid w:val="00FC527F"/>
    <w:rsid w:val="00FD2FB1"/>
    <w:rsid w:val="00FD412E"/>
    <w:rsid w:val="00FD74B0"/>
    <w:rsid w:val="00FE654C"/>
    <w:rsid w:val="00FF66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3859F"/>
  <w15:chartTrackingRefBased/>
  <w15:docId w15:val="{BAA740FD-9CDF-F24D-8397-ACA93130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0E60"/>
  </w:style>
  <w:style w:type="paragraph" w:styleId="berschrift1">
    <w:name w:val="heading 1"/>
    <w:basedOn w:val="Standard"/>
    <w:next w:val="Standard"/>
    <w:link w:val="berschrift1Zchn"/>
    <w:uiPriority w:val="9"/>
    <w:qFormat/>
    <w:rsid w:val="007A7B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A7B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7A7B5F"/>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7A7B5F"/>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A7B5F"/>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A7B5F"/>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A7B5F"/>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A7B5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A7B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3F22"/>
    <w:pPr>
      <w:ind w:left="720"/>
      <w:contextualSpacing/>
    </w:pPr>
  </w:style>
  <w:style w:type="paragraph" w:styleId="Kopfzeile">
    <w:name w:val="header"/>
    <w:basedOn w:val="Standard"/>
    <w:link w:val="KopfzeileZchn"/>
    <w:uiPriority w:val="99"/>
    <w:unhideWhenUsed/>
    <w:rsid w:val="001C377F"/>
    <w:pPr>
      <w:tabs>
        <w:tab w:val="center" w:pos="4536"/>
        <w:tab w:val="right" w:pos="9072"/>
      </w:tabs>
    </w:pPr>
  </w:style>
  <w:style w:type="character" w:customStyle="1" w:styleId="KopfzeileZchn">
    <w:name w:val="Kopfzeile Zchn"/>
    <w:basedOn w:val="Absatz-Standardschriftart"/>
    <w:link w:val="Kopfzeile"/>
    <w:uiPriority w:val="99"/>
    <w:rsid w:val="001C377F"/>
  </w:style>
  <w:style w:type="paragraph" w:styleId="Fuzeile">
    <w:name w:val="footer"/>
    <w:basedOn w:val="Standard"/>
    <w:link w:val="FuzeileZchn"/>
    <w:uiPriority w:val="99"/>
    <w:unhideWhenUsed/>
    <w:rsid w:val="001C377F"/>
    <w:pPr>
      <w:tabs>
        <w:tab w:val="center" w:pos="4536"/>
        <w:tab w:val="right" w:pos="9072"/>
      </w:tabs>
    </w:pPr>
  </w:style>
  <w:style w:type="character" w:customStyle="1" w:styleId="FuzeileZchn">
    <w:name w:val="Fußzeile Zchn"/>
    <w:basedOn w:val="Absatz-Standardschriftart"/>
    <w:link w:val="Fuzeile"/>
    <w:uiPriority w:val="99"/>
    <w:rsid w:val="001C377F"/>
  </w:style>
  <w:style w:type="character" w:styleId="Hyperlink">
    <w:name w:val="Hyperlink"/>
    <w:basedOn w:val="Absatz-Standardschriftart"/>
    <w:uiPriority w:val="99"/>
    <w:unhideWhenUsed/>
    <w:rsid w:val="00231083"/>
    <w:rPr>
      <w:color w:val="0563C1" w:themeColor="hyperlink"/>
      <w:u w:val="single"/>
    </w:rPr>
  </w:style>
  <w:style w:type="character" w:styleId="NichtaufgelsteErwhnung">
    <w:name w:val="Unresolved Mention"/>
    <w:basedOn w:val="Absatz-Standardschriftart"/>
    <w:uiPriority w:val="99"/>
    <w:semiHidden/>
    <w:unhideWhenUsed/>
    <w:rsid w:val="00231083"/>
    <w:rPr>
      <w:color w:val="605E5C"/>
      <w:shd w:val="clear" w:color="auto" w:fill="E1DFDD"/>
    </w:rPr>
  </w:style>
  <w:style w:type="character" w:styleId="Kommentarzeichen">
    <w:name w:val="annotation reference"/>
    <w:basedOn w:val="Absatz-Standardschriftart"/>
    <w:uiPriority w:val="99"/>
    <w:semiHidden/>
    <w:unhideWhenUsed/>
    <w:rsid w:val="00500D67"/>
    <w:rPr>
      <w:sz w:val="16"/>
      <w:szCs w:val="16"/>
    </w:rPr>
  </w:style>
  <w:style w:type="paragraph" w:styleId="Kommentartext">
    <w:name w:val="annotation text"/>
    <w:basedOn w:val="Standard"/>
    <w:link w:val="KommentartextZchn"/>
    <w:uiPriority w:val="99"/>
    <w:semiHidden/>
    <w:unhideWhenUsed/>
    <w:rsid w:val="00500D67"/>
    <w:rPr>
      <w:sz w:val="20"/>
      <w:szCs w:val="20"/>
    </w:rPr>
  </w:style>
  <w:style w:type="character" w:customStyle="1" w:styleId="KommentartextZchn">
    <w:name w:val="Kommentartext Zchn"/>
    <w:basedOn w:val="Absatz-Standardschriftart"/>
    <w:link w:val="Kommentartext"/>
    <w:uiPriority w:val="99"/>
    <w:semiHidden/>
    <w:rsid w:val="00500D67"/>
    <w:rPr>
      <w:sz w:val="20"/>
      <w:szCs w:val="20"/>
    </w:rPr>
  </w:style>
  <w:style w:type="paragraph" w:styleId="Kommentarthema">
    <w:name w:val="annotation subject"/>
    <w:basedOn w:val="Kommentartext"/>
    <w:next w:val="Kommentartext"/>
    <w:link w:val="KommentarthemaZchn"/>
    <w:uiPriority w:val="99"/>
    <w:semiHidden/>
    <w:unhideWhenUsed/>
    <w:rsid w:val="00500D67"/>
    <w:rPr>
      <w:b/>
      <w:bCs/>
    </w:rPr>
  </w:style>
  <w:style w:type="character" w:customStyle="1" w:styleId="KommentarthemaZchn">
    <w:name w:val="Kommentarthema Zchn"/>
    <w:basedOn w:val="KommentartextZchn"/>
    <w:link w:val="Kommentarthema"/>
    <w:uiPriority w:val="99"/>
    <w:semiHidden/>
    <w:rsid w:val="00500D67"/>
    <w:rPr>
      <w:b/>
      <w:bCs/>
      <w:sz w:val="20"/>
      <w:szCs w:val="20"/>
    </w:rPr>
  </w:style>
  <w:style w:type="character" w:styleId="BesuchterLink">
    <w:name w:val="FollowedHyperlink"/>
    <w:basedOn w:val="Absatz-Standardschriftart"/>
    <w:uiPriority w:val="99"/>
    <w:semiHidden/>
    <w:unhideWhenUsed/>
    <w:rsid w:val="00224917"/>
    <w:rPr>
      <w:color w:val="954F72" w:themeColor="followedHyperlink"/>
      <w:u w:val="single"/>
    </w:rPr>
  </w:style>
  <w:style w:type="table" w:styleId="Tabellenraster">
    <w:name w:val="Table Grid"/>
    <w:basedOn w:val="NormaleTabelle"/>
    <w:uiPriority w:val="39"/>
    <w:rsid w:val="00B4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B2DBB"/>
    <w:rPr>
      <w:color w:val="808080"/>
    </w:rPr>
  </w:style>
  <w:style w:type="paragraph" w:styleId="Abbildungsverzeichnis">
    <w:name w:val="table of figures"/>
    <w:basedOn w:val="Standard"/>
    <w:next w:val="Standard"/>
    <w:uiPriority w:val="99"/>
    <w:semiHidden/>
    <w:unhideWhenUsed/>
    <w:rsid w:val="007A7B5F"/>
  </w:style>
  <w:style w:type="paragraph" w:styleId="Anrede">
    <w:name w:val="Salutation"/>
    <w:basedOn w:val="Standard"/>
    <w:next w:val="Standard"/>
    <w:link w:val="AnredeZchn"/>
    <w:uiPriority w:val="99"/>
    <w:semiHidden/>
    <w:unhideWhenUsed/>
    <w:rsid w:val="007A7B5F"/>
  </w:style>
  <w:style w:type="character" w:customStyle="1" w:styleId="AnredeZchn">
    <w:name w:val="Anrede Zchn"/>
    <w:basedOn w:val="Absatz-Standardschriftart"/>
    <w:link w:val="Anrede"/>
    <w:uiPriority w:val="99"/>
    <w:semiHidden/>
    <w:rsid w:val="007A7B5F"/>
  </w:style>
  <w:style w:type="paragraph" w:styleId="Aufzhlungszeichen">
    <w:name w:val="List Bullet"/>
    <w:basedOn w:val="Standard"/>
    <w:uiPriority w:val="99"/>
    <w:semiHidden/>
    <w:unhideWhenUsed/>
    <w:rsid w:val="007A7B5F"/>
    <w:pPr>
      <w:numPr>
        <w:numId w:val="9"/>
      </w:numPr>
      <w:contextualSpacing/>
    </w:pPr>
  </w:style>
  <w:style w:type="paragraph" w:styleId="Aufzhlungszeichen2">
    <w:name w:val="List Bullet 2"/>
    <w:basedOn w:val="Standard"/>
    <w:uiPriority w:val="99"/>
    <w:semiHidden/>
    <w:unhideWhenUsed/>
    <w:rsid w:val="007A7B5F"/>
    <w:pPr>
      <w:numPr>
        <w:numId w:val="10"/>
      </w:numPr>
      <w:contextualSpacing/>
    </w:pPr>
  </w:style>
  <w:style w:type="paragraph" w:styleId="Aufzhlungszeichen3">
    <w:name w:val="List Bullet 3"/>
    <w:basedOn w:val="Standard"/>
    <w:uiPriority w:val="99"/>
    <w:semiHidden/>
    <w:unhideWhenUsed/>
    <w:rsid w:val="007A7B5F"/>
    <w:pPr>
      <w:numPr>
        <w:numId w:val="11"/>
      </w:numPr>
      <w:contextualSpacing/>
    </w:pPr>
  </w:style>
  <w:style w:type="paragraph" w:styleId="Aufzhlungszeichen4">
    <w:name w:val="List Bullet 4"/>
    <w:basedOn w:val="Standard"/>
    <w:uiPriority w:val="99"/>
    <w:semiHidden/>
    <w:unhideWhenUsed/>
    <w:rsid w:val="007A7B5F"/>
    <w:pPr>
      <w:numPr>
        <w:numId w:val="12"/>
      </w:numPr>
      <w:contextualSpacing/>
    </w:pPr>
  </w:style>
  <w:style w:type="paragraph" w:styleId="Aufzhlungszeichen5">
    <w:name w:val="List Bullet 5"/>
    <w:basedOn w:val="Standard"/>
    <w:uiPriority w:val="99"/>
    <w:semiHidden/>
    <w:unhideWhenUsed/>
    <w:rsid w:val="007A7B5F"/>
    <w:pPr>
      <w:numPr>
        <w:numId w:val="13"/>
      </w:numPr>
      <w:contextualSpacing/>
    </w:pPr>
  </w:style>
  <w:style w:type="paragraph" w:styleId="Beschriftung">
    <w:name w:val="caption"/>
    <w:basedOn w:val="Standard"/>
    <w:next w:val="Standard"/>
    <w:uiPriority w:val="35"/>
    <w:semiHidden/>
    <w:unhideWhenUsed/>
    <w:qFormat/>
    <w:rsid w:val="007A7B5F"/>
    <w:pPr>
      <w:spacing w:after="200"/>
    </w:pPr>
    <w:rPr>
      <w:i/>
      <w:iCs/>
      <w:color w:val="44546A" w:themeColor="text2"/>
      <w:sz w:val="18"/>
      <w:szCs w:val="18"/>
    </w:rPr>
  </w:style>
  <w:style w:type="paragraph" w:styleId="Blocktext">
    <w:name w:val="Block Text"/>
    <w:basedOn w:val="Standard"/>
    <w:uiPriority w:val="99"/>
    <w:semiHidden/>
    <w:unhideWhenUsed/>
    <w:rsid w:val="007A7B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um">
    <w:name w:val="Date"/>
    <w:basedOn w:val="Standard"/>
    <w:next w:val="Standard"/>
    <w:link w:val="DatumZchn"/>
    <w:uiPriority w:val="99"/>
    <w:semiHidden/>
    <w:unhideWhenUsed/>
    <w:rsid w:val="007A7B5F"/>
  </w:style>
  <w:style w:type="character" w:customStyle="1" w:styleId="DatumZchn">
    <w:name w:val="Datum Zchn"/>
    <w:basedOn w:val="Absatz-Standardschriftart"/>
    <w:link w:val="Datum"/>
    <w:uiPriority w:val="99"/>
    <w:semiHidden/>
    <w:rsid w:val="007A7B5F"/>
  </w:style>
  <w:style w:type="paragraph" w:styleId="Dokumentstruktur">
    <w:name w:val="Document Map"/>
    <w:basedOn w:val="Standard"/>
    <w:link w:val="DokumentstrukturZchn"/>
    <w:uiPriority w:val="99"/>
    <w:semiHidden/>
    <w:unhideWhenUsed/>
    <w:rsid w:val="007A7B5F"/>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7A7B5F"/>
    <w:rPr>
      <w:rFonts w:ascii="Segoe UI" w:hAnsi="Segoe UI" w:cs="Segoe UI"/>
      <w:sz w:val="16"/>
      <w:szCs w:val="16"/>
    </w:rPr>
  </w:style>
  <w:style w:type="paragraph" w:styleId="E-Mail-Signatur">
    <w:name w:val="E-mail Signature"/>
    <w:basedOn w:val="Standard"/>
    <w:link w:val="E-Mail-SignaturZchn"/>
    <w:uiPriority w:val="99"/>
    <w:semiHidden/>
    <w:unhideWhenUsed/>
    <w:rsid w:val="007A7B5F"/>
  </w:style>
  <w:style w:type="character" w:customStyle="1" w:styleId="E-Mail-SignaturZchn">
    <w:name w:val="E-Mail-Signatur Zchn"/>
    <w:basedOn w:val="Absatz-Standardschriftart"/>
    <w:link w:val="E-Mail-Signatur"/>
    <w:uiPriority w:val="99"/>
    <w:semiHidden/>
    <w:rsid w:val="007A7B5F"/>
  </w:style>
  <w:style w:type="paragraph" w:styleId="Endnotentext">
    <w:name w:val="endnote text"/>
    <w:basedOn w:val="Standard"/>
    <w:link w:val="EndnotentextZchn"/>
    <w:uiPriority w:val="99"/>
    <w:semiHidden/>
    <w:unhideWhenUsed/>
    <w:rsid w:val="007A7B5F"/>
    <w:rPr>
      <w:sz w:val="20"/>
      <w:szCs w:val="20"/>
    </w:rPr>
  </w:style>
  <w:style w:type="character" w:customStyle="1" w:styleId="EndnotentextZchn">
    <w:name w:val="Endnotentext Zchn"/>
    <w:basedOn w:val="Absatz-Standardschriftart"/>
    <w:link w:val="Endnotentext"/>
    <w:uiPriority w:val="99"/>
    <w:semiHidden/>
    <w:rsid w:val="007A7B5F"/>
    <w:rPr>
      <w:sz w:val="20"/>
      <w:szCs w:val="20"/>
    </w:rPr>
  </w:style>
  <w:style w:type="paragraph" w:styleId="Fu-Endnotenberschrift">
    <w:name w:val="Note Heading"/>
    <w:basedOn w:val="Standard"/>
    <w:next w:val="Standard"/>
    <w:link w:val="Fu-EndnotenberschriftZchn"/>
    <w:uiPriority w:val="99"/>
    <w:semiHidden/>
    <w:unhideWhenUsed/>
    <w:rsid w:val="007A7B5F"/>
  </w:style>
  <w:style w:type="character" w:customStyle="1" w:styleId="Fu-EndnotenberschriftZchn">
    <w:name w:val="Fuß/-Endnotenüberschrift Zchn"/>
    <w:basedOn w:val="Absatz-Standardschriftart"/>
    <w:link w:val="Fu-Endnotenberschrift"/>
    <w:uiPriority w:val="99"/>
    <w:semiHidden/>
    <w:rsid w:val="007A7B5F"/>
  </w:style>
  <w:style w:type="paragraph" w:styleId="Funotentext">
    <w:name w:val="footnote text"/>
    <w:basedOn w:val="Standard"/>
    <w:link w:val="FunotentextZchn"/>
    <w:uiPriority w:val="99"/>
    <w:semiHidden/>
    <w:unhideWhenUsed/>
    <w:rsid w:val="007A7B5F"/>
    <w:rPr>
      <w:sz w:val="20"/>
      <w:szCs w:val="20"/>
    </w:rPr>
  </w:style>
  <w:style w:type="character" w:customStyle="1" w:styleId="FunotentextZchn">
    <w:name w:val="Fußnotentext Zchn"/>
    <w:basedOn w:val="Absatz-Standardschriftart"/>
    <w:link w:val="Funotentext"/>
    <w:uiPriority w:val="99"/>
    <w:semiHidden/>
    <w:rsid w:val="007A7B5F"/>
    <w:rPr>
      <w:sz w:val="20"/>
      <w:szCs w:val="20"/>
    </w:rPr>
  </w:style>
  <w:style w:type="paragraph" w:styleId="Gruformel">
    <w:name w:val="Closing"/>
    <w:basedOn w:val="Standard"/>
    <w:link w:val="GruformelZchn"/>
    <w:uiPriority w:val="99"/>
    <w:semiHidden/>
    <w:unhideWhenUsed/>
    <w:rsid w:val="007A7B5F"/>
    <w:pPr>
      <w:ind w:left="4252"/>
    </w:pPr>
  </w:style>
  <w:style w:type="character" w:customStyle="1" w:styleId="GruformelZchn">
    <w:name w:val="Grußformel Zchn"/>
    <w:basedOn w:val="Absatz-Standardschriftart"/>
    <w:link w:val="Gruformel"/>
    <w:uiPriority w:val="99"/>
    <w:semiHidden/>
    <w:rsid w:val="007A7B5F"/>
  </w:style>
  <w:style w:type="paragraph" w:styleId="HTMLAdresse">
    <w:name w:val="HTML Address"/>
    <w:basedOn w:val="Standard"/>
    <w:link w:val="HTMLAdresseZchn"/>
    <w:uiPriority w:val="99"/>
    <w:semiHidden/>
    <w:unhideWhenUsed/>
    <w:rsid w:val="007A7B5F"/>
    <w:rPr>
      <w:i/>
      <w:iCs/>
    </w:rPr>
  </w:style>
  <w:style w:type="character" w:customStyle="1" w:styleId="HTMLAdresseZchn">
    <w:name w:val="HTML Adresse Zchn"/>
    <w:basedOn w:val="Absatz-Standardschriftart"/>
    <w:link w:val="HTMLAdresse"/>
    <w:uiPriority w:val="99"/>
    <w:semiHidden/>
    <w:rsid w:val="007A7B5F"/>
    <w:rPr>
      <w:i/>
      <w:iCs/>
    </w:rPr>
  </w:style>
  <w:style w:type="paragraph" w:styleId="HTMLVorformatiert">
    <w:name w:val="HTML Preformatted"/>
    <w:basedOn w:val="Standard"/>
    <w:link w:val="HTMLVorformatiertZchn"/>
    <w:uiPriority w:val="99"/>
    <w:semiHidden/>
    <w:unhideWhenUsed/>
    <w:rsid w:val="007A7B5F"/>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7A7B5F"/>
    <w:rPr>
      <w:rFonts w:ascii="Consolas" w:hAnsi="Consolas"/>
      <w:sz w:val="20"/>
      <w:szCs w:val="20"/>
    </w:rPr>
  </w:style>
  <w:style w:type="paragraph" w:styleId="Index1">
    <w:name w:val="index 1"/>
    <w:basedOn w:val="Standard"/>
    <w:next w:val="Standard"/>
    <w:autoRedefine/>
    <w:uiPriority w:val="99"/>
    <w:semiHidden/>
    <w:unhideWhenUsed/>
    <w:rsid w:val="007A7B5F"/>
    <w:pPr>
      <w:ind w:left="240" w:hanging="240"/>
    </w:pPr>
  </w:style>
  <w:style w:type="paragraph" w:styleId="Index2">
    <w:name w:val="index 2"/>
    <w:basedOn w:val="Standard"/>
    <w:next w:val="Standard"/>
    <w:autoRedefine/>
    <w:uiPriority w:val="99"/>
    <w:semiHidden/>
    <w:unhideWhenUsed/>
    <w:rsid w:val="007A7B5F"/>
    <w:pPr>
      <w:ind w:left="480" w:hanging="240"/>
    </w:pPr>
  </w:style>
  <w:style w:type="paragraph" w:styleId="Index3">
    <w:name w:val="index 3"/>
    <w:basedOn w:val="Standard"/>
    <w:next w:val="Standard"/>
    <w:autoRedefine/>
    <w:uiPriority w:val="99"/>
    <w:semiHidden/>
    <w:unhideWhenUsed/>
    <w:rsid w:val="007A7B5F"/>
    <w:pPr>
      <w:ind w:left="720" w:hanging="240"/>
    </w:pPr>
  </w:style>
  <w:style w:type="paragraph" w:styleId="Index4">
    <w:name w:val="index 4"/>
    <w:basedOn w:val="Standard"/>
    <w:next w:val="Standard"/>
    <w:autoRedefine/>
    <w:uiPriority w:val="99"/>
    <w:semiHidden/>
    <w:unhideWhenUsed/>
    <w:rsid w:val="007A7B5F"/>
    <w:pPr>
      <w:ind w:left="960" w:hanging="240"/>
    </w:pPr>
  </w:style>
  <w:style w:type="paragraph" w:styleId="Index5">
    <w:name w:val="index 5"/>
    <w:basedOn w:val="Standard"/>
    <w:next w:val="Standard"/>
    <w:autoRedefine/>
    <w:uiPriority w:val="99"/>
    <w:semiHidden/>
    <w:unhideWhenUsed/>
    <w:rsid w:val="007A7B5F"/>
    <w:pPr>
      <w:ind w:left="1200" w:hanging="240"/>
    </w:pPr>
  </w:style>
  <w:style w:type="paragraph" w:styleId="Index6">
    <w:name w:val="index 6"/>
    <w:basedOn w:val="Standard"/>
    <w:next w:val="Standard"/>
    <w:autoRedefine/>
    <w:uiPriority w:val="99"/>
    <w:semiHidden/>
    <w:unhideWhenUsed/>
    <w:rsid w:val="007A7B5F"/>
    <w:pPr>
      <w:ind w:left="1440" w:hanging="240"/>
    </w:pPr>
  </w:style>
  <w:style w:type="paragraph" w:styleId="Index7">
    <w:name w:val="index 7"/>
    <w:basedOn w:val="Standard"/>
    <w:next w:val="Standard"/>
    <w:autoRedefine/>
    <w:uiPriority w:val="99"/>
    <w:semiHidden/>
    <w:unhideWhenUsed/>
    <w:rsid w:val="007A7B5F"/>
    <w:pPr>
      <w:ind w:left="1680" w:hanging="240"/>
    </w:pPr>
  </w:style>
  <w:style w:type="paragraph" w:styleId="Index8">
    <w:name w:val="index 8"/>
    <w:basedOn w:val="Standard"/>
    <w:next w:val="Standard"/>
    <w:autoRedefine/>
    <w:uiPriority w:val="99"/>
    <w:semiHidden/>
    <w:unhideWhenUsed/>
    <w:rsid w:val="007A7B5F"/>
    <w:pPr>
      <w:ind w:left="1920" w:hanging="240"/>
    </w:pPr>
  </w:style>
  <w:style w:type="paragraph" w:styleId="Index9">
    <w:name w:val="index 9"/>
    <w:basedOn w:val="Standard"/>
    <w:next w:val="Standard"/>
    <w:autoRedefine/>
    <w:uiPriority w:val="99"/>
    <w:semiHidden/>
    <w:unhideWhenUsed/>
    <w:rsid w:val="007A7B5F"/>
    <w:pPr>
      <w:ind w:left="2160" w:hanging="240"/>
    </w:pPr>
  </w:style>
  <w:style w:type="paragraph" w:styleId="Indexberschrift">
    <w:name w:val="index heading"/>
    <w:basedOn w:val="Standard"/>
    <w:next w:val="Index1"/>
    <w:uiPriority w:val="99"/>
    <w:semiHidden/>
    <w:unhideWhenUsed/>
    <w:rsid w:val="007A7B5F"/>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7A7B5F"/>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semiHidden/>
    <w:unhideWhenUsed/>
    <w:qFormat/>
    <w:rsid w:val="007A7B5F"/>
    <w:pPr>
      <w:outlineLvl w:val="9"/>
    </w:pPr>
  </w:style>
  <w:style w:type="paragraph" w:styleId="IntensivesZitat">
    <w:name w:val="Intense Quote"/>
    <w:basedOn w:val="Standard"/>
    <w:next w:val="Standard"/>
    <w:link w:val="IntensivesZitatZchn"/>
    <w:uiPriority w:val="30"/>
    <w:qFormat/>
    <w:rsid w:val="007A7B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7A7B5F"/>
    <w:rPr>
      <w:i/>
      <w:iCs/>
      <w:color w:val="4472C4" w:themeColor="accent1"/>
    </w:rPr>
  </w:style>
  <w:style w:type="paragraph" w:styleId="KeinLeerraum">
    <w:name w:val="No Spacing"/>
    <w:uiPriority w:val="1"/>
    <w:qFormat/>
    <w:rsid w:val="007A7B5F"/>
  </w:style>
  <w:style w:type="paragraph" w:styleId="Liste">
    <w:name w:val="List"/>
    <w:basedOn w:val="Standard"/>
    <w:uiPriority w:val="99"/>
    <w:semiHidden/>
    <w:unhideWhenUsed/>
    <w:rsid w:val="007A7B5F"/>
    <w:pPr>
      <w:ind w:left="283" w:hanging="283"/>
      <w:contextualSpacing/>
    </w:pPr>
  </w:style>
  <w:style w:type="paragraph" w:styleId="Liste2">
    <w:name w:val="List 2"/>
    <w:basedOn w:val="Standard"/>
    <w:uiPriority w:val="99"/>
    <w:semiHidden/>
    <w:unhideWhenUsed/>
    <w:rsid w:val="007A7B5F"/>
    <w:pPr>
      <w:ind w:left="566" w:hanging="283"/>
      <w:contextualSpacing/>
    </w:pPr>
  </w:style>
  <w:style w:type="paragraph" w:styleId="Liste3">
    <w:name w:val="List 3"/>
    <w:basedOn w:val="Standard"/>
    <w:uiPriority w:val="99"/>
    <w:semiHidden/>
    <w:unhideWhenUsed/>
    <w:rsid w:val="007A7B5F"/>
    <w:pPr>
      <w:ind w:left="849" w:hanging="283"/>
      <w:contextualSpacing/>
    </w:pPr>
  </w:style>
  <w:style w:type="paragraph" w:styleId="Liste4">
    <w:name w:val="List 4"/>
    <w:basedOn w:val="Standard"/>
    <w:uiPriority w:val="99"/>
    <w:semiHidden/>
    <w:unhideWhenUsed/>
    <w:rsid w:val="007A7B5F"/>
    <w:pPr>
      <w:ind w:left="1132" w:hanging="283"/>
      <w:contextualSpacing/>
    </w:pPr>
  </w:style>
  <w:style w:type="paragraph" w:styleId="Liste5">
    <w:name w:val="List 5"/>
    <w:basedOn w:val="Standard"/>
    <w:uiPriority w:val="99"/>
    <w:semiHidden/>
    <w:unhideWhenUsed/>
    <w:rsid w:val="007A7B5F"/>
    <w:pPr>
      <w:ind w:left="1415" w:hanging="283"/>
      <w:contextualSpacing/>
    </w:pPr>
  </w:style>
  <w:style w:type="paragraph" w:styleId="Listenfortsetzung">
    <w:name w:val="List Continue"/>
    <w:basedOn w:val="Standard"/>
    <w:uiPriority w:val="99"/>
    <w:semiHidden/>
    <w:unhideWhenUsed/>
    <w:rsid w:val="007A7B5F"/>
    <w:pPr>
      <w:spacing w:after="120"/>
      <w:ind w:left="283"/>
      <w:contextualSpacing/>
    </w:pPr>
  </w:style>
  <w:style w:type="paragraph" w:styleId="Listenfortsetzung2">
    <w:name w:val="List Continue 2"/>
    <w:basedOn w:val="Standard"/>
    <w:uiPriority w:val="99"/>
    <w:semiHidden/>
    <w:unhideWhenUsed/>
    <w:rsid w:val="007A7B5F"/>
    <w:pPr>
      <w:spacing w:after="120"/>
      <w:ind w:left="566"/>
      <w:contextualSpacing/>
    </w:pPr>
  </w:style>
  <w:style w:type="paragraph" w:styleId="Listenfortsetzung3">
    <w:name w:val="List Continue 3"/>
    <w:basedOn w:val="Standard"/>
    <w:uiPriority w:val="99"/>
    <w:semiHidden/>
    <w:unhideWhenUsed/>
    <w:rsid w:val="007A7B5F"/>
    <w:pPr>
      <w:spacing w:after="120"/>
      <w:ind w:left="849"/>
      <w:contextualSpacing/>
    </w:pPr>
  </w:style>
  <w:style w:type="paragraph" w:styleId="Listenfortsetzung4">
    <w:name w:val="List Continue 4"/>
    <w:basedOn w:val="Standard"/>
    <w:uiPriority w:val="99"/>
    <w:semiHidden/>
    <w:unhideWhenUsed/>
    <w:rsid w:val="007A7B5F"/>
    <w:pPr>
      <w:spacing w:after="120"/>
      <w:ind w:left="1132"/>
      <w:contextualSpacing/>
    </w:pPr>
  </w:style>
  <w:style w:type="paragraph" w:styleId="Listenfortsetzung5">
    <w:name w:val="List Continue 5"/>
    <w:basedOn w:val="Standard"/>
    <w:uiPriority w:val="99"/>
    <w:semiHidden/>
    <w:unhideWhenUsed/>
    <w:rsid w:val="007A7B5F"/>
    <w:pPr>
      <w:spacing w:after="120"/>
      <w:ind w:left="1415"/>
      <w:contextualSpacing/>
    </w:pPr>
  </w:style>
  <w:style w:type="paragraph" w:styleId="Listennummer">
    <w:name w:val="List Number"/>
    <w:basedOn w:val="Standard"/>
    <w:uiPriority w:val="99"/>
    <w:semiHidden/>
    <w:unhideWhenUsed/>
    <w:rsid w:val="007A7B5F"/>
    <w:pPr>
      <w:numPr>
        <w:numId w:val="14"/>
      </w:numPr>
      <w:contextualSpacing/>
    </w:pPr>
  </w:style>
  <w:style w:type="paragraph" w:styleId="Listennummer2">
    <w:name w:val="List Number 2"/>
    <w:basedOn w:val="Standard"/>
    <w:uiPriority w:val="99"/>
    <w:semiHidden/>
    <w:unhideWhenUsed/>
    <w:rsid w:val="007A7B5F"/>
    <w:pPr>
      <w:numPr>
        <w:numId w:val="15"/>
      </w:numPr>
      <w:contextualSpacing/>
    </w:pPr>
  </w:style>
  <w:style w:type="paragraph" w:styleId="Listennummer3">
    <w:name w:val="List Number 3"/>
    <w:basedOn w:val="Standard"/>
    <w:uiPriority w:val="99"/>
    <w:semiHidden/>
    <w:unhideWhenUsed/>
    <w:rsid w:val="007A7B5F"/>
    <w:pPr>
      <w:numPr>
        <w:numId w:val="16"/>
      </w:numPr>
      <w:contextualSpacing/>
    </w:pPr>
  </w:style>
  <w:style w:type="paragraph" w:styleId="Listennummer4">
    <w:name w:val="List Number 4"/>
    <w:basedOn w:val="Standard"/>
    <w:uiPriority w:val="99"/>
    <w:semiHidden/>
    <w:unhideWhenUsed/>
    <w:rsid w:val="007A7B5F"/>
    <w:pPr>
      <w:numPr>
        <w:numId w:val="17"/>
      </w:numPr>
      <w:contextualSpacing/>
    </w:pPr>
  </w:style>
  <w:style w:type="paragraph" w:styleId="Listennummer5">
    <w:name w:val="List Number 5"/>
    <w:basedOn w:val="Standard"/>
    <w:uiPriority w:val="99"/>
    <w:semiHidden/>
    <w:unhideWhenUsed/>
    <w:rsid w:val="007A7B5F"/>
    <w:pPr>
      <w:numPr>
        <w:numId w:val="18"/>
      </w:numPr>
      <w:contextualSpacing/>
    </w:pPr>
  </w:style>
  <w:style w:type="paragraph" w:styleId="Literaturverzeichnis">
    <w:name w:val="Bibliography"/>
    <w:basedOn w:val="Standard"/>
    <w:next w:val="Standard"/>
    <w:uiPriority w:val="37"/>
    <w:semiHidden/>
    <w:unhideWhenUsed/>
    <w:rsid w:val="007A7B5F"/>
  </w:style>
  <w:style w:type="paragraph" w:styleId="Makrotext">
    <w:name w:val="macro"/>
    <w:link w:val="MakrotextZchn"/>
    <w:uiPriority w:val="99"/>
    <w:semiHidden/>
    <w:unhideWhenUsed/>
    <w:rsid w:val="007A7B5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Zchn">
    <w:name w:val="Makrotext Zchn"/>
    <w:basedOn w:val="Absatz-Standardschriftart"/>
    <w:link w:val="Makrotext"/>
    <w:uiPriority w:val="99"/>
    <w:semiHidden/>
    <w:rsid w:val="007A7B5F"/>
    <w:rPr>
      <w:rFonts w:ascii="Consolas" w:hAnsi="Consolas"/>
      <w:sz w:val="20"/>
      <w:szCs w:val="20"/>
    </w:rPr>
  </w:style>
  <w:style w:type="paragraph" w:styleId="Nachrichtenkopf">
    <w:name w:val="Message Header"/>
    <w:basedOn w:val="Standard"/>
    <w:link w:val="NachrichtenkopfZchn"/>
    <w:uiPriority w:val="99"/>
    <w:semiHidden/>
    <w:unhideWhenUsed/>
    <w:rsid w:val="007A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7A7B5F"/>
    <w:rPr>
      <w:rFonts w:asciiTheme="majorHAnsi" w:eastAsiaTheme="majorEastAsia" w:hAnsiTheme="majorHAnsi" w:cstheme="majorBidi"/>
      <w:shd w:val="pct20" w:color="auto" w:fill="auto"/>
    </w:rPr>
  </w:style>
  <w:style w:type="paragraph" w:styleId="NurText">
    <w:name w:val="Plain Text"/>
    <w:basedOn w:val="Standard"/>
    <w:link w:val="NurTextZchn"/>
    <w:uiPriority w:val="99"/>
    <w:semiHidden/>
    <w:unhideWhenUsed/>
    <w:rsid w:val="007A7B5F"/>
    <w:rPr>
      <w:rFonts w:ascii="Consolas" w:hAnsi="Consolas"/>
      <w:sz w:val="21"/>
      <w:szCs w:val="21"/>
    </w:rPr>
  </w:style>
  <w:style w:type="character" w:customStyle="1" w:styleId="NurTextZchn">
    <w:name w:val="Nur Text Zchn"/>
    <w:basedOn w:val="Absatz-Standardschriftart"/>
    <w:link w:val="NurText"/>
    <w:uiPriority w:val="99"/>
    <w:semiHidden/>
    <w:rsid w:val="007A7B5F"/>
    <w:rPr>
      <w:rFonts w:ascii="Consolas" w:hAnsi="Consolas"/>
      <w:sz w:val="21"/>
      <w:szCs w:val="21"/>
    </w:rPr>
  </w:style>
  <w:style w:type="paragraph" w:styleId="Rechtsgrundlagenverzeichnis">
    <w:name w:val="table of authorities"/>
    <w:basedOn w:val="Standard"/>
    <w:next w:val="Standard"/>
    <w:uiPriority w:val="99"/>
    <w:semiHidden/>
    <w:unhideWhenUsed/>
    <w:rsid w:val="007A7B5F"/>
    <w:pPr>
      <w:ind w:left="240" w:hanging="240"/>
    </w:pPr>
  </w:style>
  <w:style w:type="paragraph" w:styleId="RGV-berschrift">
    <w:name w:val="toa heading"/>
    <w:basedOn w:val="Standard"/>
    <w:next w:val="Standard"/>
    <w:uiPriority w:val="99"/>
    <w:semiHidden/>
    <w:unhideWhenUsed/>
    <w:rsid w:val="007A7B5F"/>
    <w:pPr>
      <w:spacing w:before="120"/>
    </w:pPr>
    <w:rPr>
      <w:rFonts w:asciiTheme="majorHAnsi" w:eastAsiaTheme="majorEastAsia" w:hAnsiTheme="majorHAnsi" w:cstheme="majorBidi"/>
      <w:b/>
      <w:bCs/>
    </w:rPr>
  </w:style>
  <w:style w:type="paragraph" w:styleId="Sprechblasentext">
    <w:name w:val="Balloon Text"/>
    <w:basedOn w:val="Standard"/>
    <w:link w:val="SprechblasentextZchn"/>
    <w:uiPriority w:val="99"/>
    <w:semiHidden/>
    <w:unhideWhenUsed/>
    <w:rsid w:val="007A7B5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7B5F"/>
    <w:rPr>
      <w:rFonts w:ascii="Segoe UI" w:hAnsi="Segoe UI" w:cs="Segoe UI"/>
      <w:sz w:val="18"/>
      <w:szCs w:val="18"/>
    </w:rPr>
  </w:style>
  <w:style w:type="paragraph" w:styleId="StandardWeb">
    <w:name w:val="Normal (Web)"/>
    <w:basedOn w:val="Standard"/>
    <w:uiPriority w:val="99"/>
    <w:semiHidden/>
    <w:unhideWhenUsed/>
    <w:rsid w:val="007A7B5F"/>
    <w:rPr>
      <w:rFonts w:ascii="Times New Roman" w:hAnsi="Times New Roman" w:cs="Times New Roman"/>
    </w:rPr>
  </w:style>
  <w:style w:type="paragraph" w:styleId="Standardeinzug">
    <w:name w:val="Normal Indent"/>
    <w:basedOn w:val="Standard"/>
    <w:uiPriority w:val="99"/>
    <w:semiHidden/>
    <w:unhideWhenUsed/>
    <w:rsid w:val="007A7B5F"/>
    <w:pPr>
      <w:ind w:left="708"/>
    </w:pPr>
  </w:style>
  <w:style w:type="paragraph" w:styleId="Textkrper">
    <w:name w:val="Body Text"/>
    <w:basedOn w:val="Standard"/>
    <w:link w:val="TextkrperZchn"/>
    <w:uiPriority w:val="99"/>
    <w:semiHidden/>
    <w:unhideWhenUsed/>
    <w:rsid w:val="007A7B5F"/>
    <w:pPr>
      <w:spacing w:after="120"/>
    </w:pPr>
  </w:style>
  <w:style w:type="character" w:customStyle="1" w:styleId="TextkrperZchn">
    <w:name w:val="Textkörper Zchn"/>
    <w:basedOn w:val="Absatz-Standardschriftart"/>
    <w:link w:val="Textkrper"/>
    <w:uiPriority w:val="99"/>
    <w:semiHidden/>
    <w:rsid w:val="007A7B5F"/>
  </w:style>
  <w:style w:type="paragraph" w:styleId="Textkrper2">
    <w:name w:val="Body Text 2"/>
    <w:basedOn w:val="Standard"/>
    <w:link w:val="Textkrper2Zchn"/>
    <w:uiPriority w:val="99"/>
    <w:semiHidden/>
    <w:unhideWhenUsed/>
    <w:rsid w:val="007A7B5F"/>
    <w:pPr>
      <w:spacing w:after="120" w:line="480" w:lineRule="auto"/>
    </w:pPr>
  </w:style>
  <w:style w:type="character" w:customStyle="1" w:styleId="Textkrper2Zchn">
    <w:name w:val="Textkörper 2 Zchn"/>
    <w:basedOn w:val="Absatz-Standardschriftart"/>
    <w:link w:val="Textkrper2"/>
    <w:uiPriority w:val="99"/>
    <w:semiHidden/>
    <w:rsid w:val="007A7B5F"/>
  </w:style>
  <w:style w:type="paragraph" w:styleId="Textkrper3">
    <w:name w:val="Body Text 3"/>
    <w:basedOn w:val="Standard"/>
    <w:link w:val="Textkrper3Zchn"/>
    <w:uiPriority w:val="99"/>
    <w:semiHidden/>
    <w:unhideWhenUsed/>
    <w:rsid w:val="007A7B5F"/>
    <w:pPr>
      <w:spacing w:after="120"/>
    </w:pPr>
    <w:rPr>
      <w:sz w:val="16"/>
      <w:szCs w:val="16"/>
    </w:rPr>
  </w:style>
  <w:style w:type="character" w:customStyle="1" w:styleId="Textkrper3Zchn">
    <w:name w:val="Textkörper 3 Zchn"/>
    <w:basedOn w:val="Absatz-Standardschriftart"/>
    <w:link w:val="Textkrper3"/>
    <w:uiPriority w:val="99"/>
    <w:semiHidden/>
    <w:rsid w:val="007A7B5F"/>
    <w:rPr>
      <w:sz w:val="16"/>
      <w:szCs w:val="16"/>
    </w:rPr>
  </w:style>
  <w:style w:type="paragraph" w:styleId="Textkrper-Einzug2">
    <w:name w:val="Body Text Indent 2"/>
    <w:basedOn w:val="Standard"/>
    <w:link w:val="Textkrper-Einzug2Zchn"/>
    <w:uiPriority w:val="99"/>
    <w:semiHidden/>
    <w:unhideWhenUsed/>
    <w:rsid w:val="007A7B5F"/>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7A7B5F"/>
  </w:style>
  <w:style w:type="paragraph" w:styleId="Textkrper-Einzug3">
    <w:name w:val="Body Text Indent 3"/>
    <w:basedOn w:val="Standard"/>
    <w:link w:val="Textkrper-Einzug3Zchn"/>
    <w:uiPriority w:val="99"/>
    <w:semiHidden/>
    <w:unhideWhenUsed/>
    <w:rsid w:val="007A7B5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7A7B5F"/>
    <w:rPr>
      <w:sz w:val="16"/>
      <w:szCs w:val="16"/>
    </w:rPr>
  </w:style>
  <w:style w:type="paragraph" w:styleId="Textkrper-Erstzeileneinzug">
    <w:name w:val="Body Text First Indent"/>
    <w:basedOn w:val="Textkrper"/>
    <w:link w:val="Textkrper-ErstzeileneinzugZchn"/>
    <w:uiPriority w:val="99"/>
    <w:semiHidden/>
    <w:unhideWhenUsed/>
    <w:rsid w:val="007A7B5F"/>
    <w:pPr>
      <w:spacing w:after="0"/>
      <w:ind w:firstLine="360"/>
    </w:pPr>
  </w:style>
  <w:style w:type="character" w:customStyle="1" w:styleId="Textkrper-ErstzeileneinzugZchn">
    <w:name w:val="Textkörper-Erstzeileneinzug Zchn"/>
    <w:basedOn w:val="TextkrperZchn"/>
    <w:link w:val="Textkrper-Erstzeileneinzug"/>
    <w:uiPriority w:val="99"/>
    <w:semiHidden/>
    <w:rsid w:val="007A7B5F"/>
  </w:style>
  <w:style w:type="paragraph" w:styleId="Textkrper-Zeileneinzug">
    <w:name w:val="Body Text Indent"/>
    <w:basedOn w:val="Standard"/>
    <w:link w:val="Textkrper-ZeileneinzugZchn"/>
    <w:uiPriority w:val="99"/>
    <w:semiHidden/>
    <w:unhideWhenUsed/>
    <w:rsid w:val="007A7B5F"/>
    <w:pPr>
      <w:spacing w:after="120"/>
      <w:ind w:left="283"/>
    </w:pPr>
  </w:style>
  <w:style w:type="character" w:customStyle="1" w:styleId="Textkrper-ZeileneinzugZchn">
    <w:name w:val="Textkörper-Zeileneinzug Zchn"/>
    <w:basedOn w:val="Absatz-Standardschriftart"/>
    <w:link w:val="Textkrper-Zeileneinzug"/>
    <w:uiPriority w:val="99"/>
    <w:semiHidden/>
    <w:rsid w:val="007A7B5F"/>
  </w:style>
  <w:style w:type="paragraph" w:styleId="Textkrper-Erstzeileneinzug2">
    <w:name w:val="Body Text First Indent 2"/>
    <w:basedOn w:val="Textkrper-Zeileneinzug"/>
    <w:link w:val="Textkrper-Erstzeileneinzug2Zchn"/>
    <w:uiPriority w:val="99"/>
    <w:semiHidden/>
    <w:unhideWhenUsed/>
    <w:rsid w:val="007A7B5F"/>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7A7B5F"/>
  </w:style>
  <w:style w:type="paragraph" w:styleId="Titel">
    <w:name w:val="Title"/>
    <w:basedOn w:val="Standard"/>
    <w:next w:val="Standard"/>
    <w:link w:val="TitelZchn"/>
    <w:uiPriority w:val="10"/>
    <w:qFormat/>
    <w:rsid w:val="007A7B5F"/>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A7B5F"/>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7A7B5F"/>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7A7B5F"/>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sid w:val="007A7B5F"/>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A7B5F"/>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A7B5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A7B5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A7B5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A7B5F"/>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7A7B5F"/>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7A7B5F"/>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7A7B5F"/>
    <w:pPr>
      <w:ind w:left="4252"/>
    </w:pPr>
  </w:style>
  <w:style w:type="character" w:customStyle="1" w:styleId="UnterschriftZchn">
    <w:name w:val="Unterschrift Zchn"/>
    <w:basedOn w:val="Absatz-Standardschriftart"/>
    <w:link w:val="Unterschrift"/>
    <w:uiPriority w:val="99"/>
    <w:semiHidden/>
    <w:rsid w:val="007A7B5F"/>
  </w:style>
  <w:style w:type="paragraph" w:styleId="Untertitel">
    <w:name w:val="Subtitle"/>
    <w:basedOn w:val="Standard"/>
    <w:next w:val="Standard"/>
    <w:link w:val="UntertitelZchn"/>
    <w:uiPriority w:val="11"/>
    <w:qFormat/>
    <w:rsid w:val="007A7B5F"/>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7A7B5F"/>
    <w:rPr>
      <w:rFonts w:eastAsiaTheme="minorEastAsia"/>
      <w:color w:val="5A5A5A" w:themeColor="text1" w:themeTint="A5"/>
      <w:spacing w:val="15"/>
      <w:sz w:val="22"/>
      <w:szCs w:val="22"/>
    </w:rPr>
  </w:style>
  <w:style w:type="paragraph" w:styleId="Verzeichnis1">
    <w:name w:val="toc 1"/>
    <w:basedOn w:val="Standard"/>
    <w:next w:val="Standard"/>
    <w:autoRedefine/>
    <w:uiPriority w:val="39"/>
    <w:semiHidden/>
    <w:unhideWhenUsed/>
    <w:rsid w:val="007A7B5F"/>
    <w:pPr>
      <w:spacing w:after="100"/>
    </w:pPr>
  </w:style>
  <w:style w:type="paragraph" w:styleId="Verzeichnis2">
    <w:name w:val="toc 2"/>
    <w:basedOn w:val="Standard"/>
    <w:next w:val="Standard"/>
    <w:autoRedefine/>
    <w:uiPriority w:val="39"/>
    <w:semiHidden/>
    <w:unhideWhenUsed/>
    <w:rsid w:val="007A7B5F"/>
    <w:pPr>
      <w:spacing w:after="100"/>
      <w:ind w:left="240"/>
    </w:pPr>
  </w:style>
  <w:style w:type="paragraph" w:styleId="Verzeichnis3">
    <w:name w:val="toc 3"/>
    <w:basedOn w:val="Standard"/>
    <w:next w:val="Standard"/>
    <w:autoRedefine/>
    <w:uiPriority w:val="39"/>
    <w:semiHidden/>
    <w:unhideWhenUsed/>
    <w:rsid w:val="007A7B5F"/>
    <w:pPr>
      <w:spacing w:after="100"/>
      <w:ind w:left="480"/>
    </w:pPr>
  </w:style>
  <w:style w:type="paragraph" w:styleId="Verzeichnis4">
    <w:name w:val="toc 4"/>
    <w:basedOn w:val="Standard"/>
    <w:next w:val="Standard"/>
    <w:autoRedefine/>
    <w:uiPriority w:val="39"/>
    <w:semiHidden/>
    <w:unhideWhenUsed/>
    <w:rsid w:val="007A7B5F"/>
    <w:pPr>
      <w:spacing w:after="100"/>
      <w:ind w:left="720"/>
    </w:pPr>
  </w:style>
  <w:style w:type="paragraph" w:styleId="Verzeichnis5">
    <w:name w:val="toc 5"/>
    <w:basedOn w:val="Standard"/>
    <w:next w:val="Standard"/>
    <w:autoRedefine/>
    <w:uiPriority w:val="39"/>
    <w:semiHidden/>
    <w:unhideWhenUsed/>
    <w:rsid w:val="007A7B5F"/>
    <w:pPr>
      <w:spacing w:after="100"/>
      <w:ind w:left="960"/>
    </w:pPr>
  </w:style>
  <w:style w:type="paragraph" w:styleId="Verzeichnis6">
    <w:name w:val="toc 6"/>
    <w:basedOn w:val="Standard"/>
    <w:next w:val="Standard"/>
    <w:autoRedefine/>
    <w:uiPriority w:val="39"/>
    <w:semiHidden/>
    <w:unhideWhenUsed/>
    <w:rsid w:val="007A7B5F"/>
    <w:pPr>
      <w:spacing w:after="100"/>
      <w:ind w:left="1200"/>
    </w:pPr>
  </w:style>
  <w:style w:type="paragraph" w:styleId="Verzeichnis7">
    <w:name w:val="toc 7"/>
    <w:basedOn w:val="Standard"/>
    <w:next w:val="Standard"/>
    <w:autoRedefine/>
    <w:uiPriority w:val="39"/>
    <w:semiHidden/>
    <w:unhideWhenUsed/>
    <w:rsid w:val="007A7B5F"/>
    <w:pPr>
      <w:spacing w:after="100"/>
      <w:ind w:left="1440"/>
    </w:pPr>
  </w:style>
  <w:style w:type="paragraph" w:styleId="Verzeichnis8">
    <w:name w:val="toc 8"/>
    <w:basedOn w:val="Standard"/>
    <w:next w:val="Standard"/>
    <w:autoRedefine/>
    <w:uiPriority w:val="39"/>
    <w:semiHidden/>
    <w:unhideWhenUsed/>
    <w:rsid w:val="007A7B5F"/>
    <w:pPr>
      <w:spacing w:after="100"/>
      <w:ind w:left="1680"/>
    </w:pPr>
  </w:style>
  <w:style w:type="paragraph" w:styleId="Verzeichnis9">
    <w:name w:val="toc 9"/>
    <w:basedOn w:val="Standard"/>
    <w:next w:val="Standard"/>
    <w:autoRedefine/>
    <w:uiPriority w:val="39"/>
    <w:semiHidden/>
    <w:unhideWhenUsed/>
    <w:rsid w:val="007A7B5F"/>
    <w:pPr>
      <w:spacing w:after="100"/>
      <w:ind w:left="1920"/>
    </w:pPr>
  </w:style>
  <w:style w:type="paragraph" w:styleId="Zitat">
    <w:name w:val="Quote"/>
    <w:basedOn w:val="Standard"/>
    <w:next w:val="Standard"/>
    <w:link w:val="ZitatZchn"/>
    <w:uiPriority w:val="29"/>
    <w:qFormat/>
    <w:rsid w:val="007A7B5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7B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4317">
      <w:bodyDiv w:val="1"/>
      <w:marLeft w:val="0"/>
      <w:marRight w:val="0"/>
      <w:marTop w:val="0"/>
      <w:marBottom w:val="0"/>
      <w:divBdr>
        <w:top w:val="none" w:sz="0" w:space="0" w:color="auto"/>
        <w:left w:val="none" w:sz="0" w:space="0" w:color="auto"/>
        <w:bottom w:val="none" w:sz="0" w:space="0" w:color="auto"/>
        <w:right w:val="none" w:sz="0" w:space="0" w:color="auto"/>
      </w:divBdr>
    </w:div>
    <w:div w:id="177040620">
      <w:bodyDiv w:val="1"/>
      <w:marLeft w:val="0"/>
      <w:marRight w:val="0"/>
      <w:marTop w:val="0"/>
      <w:marBottom w:val="0"/>
      <w:divBdr>
        <w:top w:val="none" w:sz="0" w:space="0" w:color="auto"/>
        <w:left w:val="none" w:sz="0" w:space="0" w:color="auto"/>
        <w:bottom w:val="none" w:sz="0" w:space="0" w:color="auto"/>
        <w:right w:val="none" w:sz="0" w:space="0" w:color="auto"/>
      </w:divBdr>
    </w:div>
    <w:div w:id="187761276">
      <w:bodyDiv w:val="1"/>
      <w:marLeft w:val="0"/>
      <w:marRight w:val="0"/>
      <w:marTop w:val="0"/>
      <w:marBottom w:val="0"/>
      <w:divBdr>
        <w:top w:val="none" w:sz="0" w:space="0" w:color="auto"/>
        <w:left w:val="none" w:sz="0" w:space="0" w:color="auto"/>
        <w:bottom w:val="none" w:sz="0" w:space="0" w:color="auto"/>
        <w:right w:val="none" w:sz="0" w:space="0" w:color="auto"/>
      </w:divBdr>
    </w:div>
    <w:div w:id="297884810">
      <w:bodyDiv w:val="1"/>
      <w:marLeft w:val="0"/>
      <w:marRight w:val="0"/>
      <w:marTop w:val="0"/>
      <w:marBottom w:val="0"/>
      <w:divBdr>
        <w:top w:val="none" w:sz="0" w:space="0" w:color="auto"/>
        <w:left w:val="none" w:sz="0" w:space="0" w:color="auto"/>
        <w:bottom w:val="none" w:sz="0" w:space="0" w:color="auto"/>
        <w:right w:val="none" w:sz="0" w:space="0" w:color="auto"/>
      </w:divBdr>
    </w:div>
    <w:div w:id="489298594">
      <w:bodyDiv w:val="1"/>
      <w:marLeft w:val="0"/>
      <w:marRight w:val="0"/>
      <w:marTop w:val="0"/>
      <w:marBottom w:val="0"/>
      <w:divBdr>
        <w:top w:val="none" w:sz="0" w:space="0" w:color="auto"/>
        <w:left w:val="none" w:sz="0" w:space="0" w:color="auto"/>
        <w:bottom w:val="none" w:sz="0" w:space="0" w:color="auto"/>
        <w:right w:val="none" w:sz="0" w:space="0" w:color="auto"/>
      </w:divBdr>
    </w:div>
    <w:div w:id="498348606">
      <w:bodyDiv w:val="1"/>
      <w:marLeft w:val="0"/>
      <w:marRight w:val="0"/>
      <w:marTop w:val="0"/>
      <w:marBottom w:val="0"/>
      <w:divBdr>
        <w:top w:val="none" w:sz="0" w:space="0" w:color="auto"/>
        <w:left w:val="none" w:sz="0" w:space="0" w:color="auto"/>
        <w:bottom w:val="none" w:sz="0" w:space="0" w:color="auto"/>
        <w:right w:val="none" w:sz="0" w:space="0" w:color="auto"/>
      </w:divBdr>
    </w:div>
    <w:div w:id="645741204">
      <w:bodyDiv w:val="1"/>
      <w:marLeft w:val="0"/>
      <w:marRight w:val="0"/>
      <w:marTop w:val="0"/>
      <w:marBottom w:val="0"/>
      <w:divBdr>
        <w:top w:val="none" w:sz="0" w:space="0" w:color="auto"/>
        <w:left w:val="none" w:sz="0" w:space="0" w:color="auto"/>
        <w:bottom w:val="none" w:sz="0" w:space="0" w:color="auto"/>
        <w:right w:val="none" w:sz="0" w:space="0" w:color="auto"/>
      </w:divBdr>
    </w:div>
    <w:div w:id="746876984">
      <w:bodyDiv w:val="1"/>
      <w:marLeft w:val="0"/>
      <w:marRight w:val="0"/>
      <w:marTop w:val="0"/>
      <w:marBottom w:val="0"/>
      <w:divBdr>
        <w:top w:val="none" w:sz="0" w:space="0" w:color="auto"/>
        <w:left w:val="none" w:sz="0" w:space="0" w:color="auto"/>
        <w:bottom w:val="none" w:sz="0" w:space="0" w:color="auto"/>
        <w:right w:val="none" w:sz="0" w:space="0" w:color="auto"/>
      </w:divBdr>
    </w:div>
    <w:div w:id="764494912">
      <w:bodyDiv w:val="1"/>
      <w:marLeft w:val="0"/>
      <w:marRight w:val="0"/>
      <w:marTop w:val="0"/>
      <w:marBottom w:val="0"/>
      <w:divBdr>
        <w:top w:val="none" w:sz="0" w:space="0" w:color="auto"/>
        <w:left w:val="none" w:sz="0" w:space="0" w:color="auto"/>
        <w:bottom w:val="none" w:sz="0" w:space="0" w:color="auto"/>
        <w:right w:val="none" w:sz="0" w:space="0" w:color="auto"/>
      </w:divBdr>
    </w:div>
    <w:div w:id="798232074">
      <w:bodyDiv w:val="1"/>
      <w:marLeft w:val="0"/>
      <w:marRight w:val="0"/>
      <w:marTop w:val="0"/>
      <w:marBottom w:val="0"/>
      <w:divBdr>
        <w:top w:val="none" w:sz="0" w:space="0" w:color="auto"/>
        <w:left w:val="none" w:sz="0" w:space="0" w:color="auto"/>
        <w:bottom w:val="none" w:sz="0" w:space="0" w:color="auto"/>
        <w:right w:val="none" w:sz="0" w:space="0" w:color="auto"/>
      </w:divBdr>
    </w:div>
    <w:div w:id="891159176">
      <w:bodyDiv w:val="1"/>
      <w:marLeft w:val="0"/>
      <w:marRight w:val="0"/>
      <w:marTop w:val="0"/>
      <w:marBottom w:val="0"/>
      <w:divBdr>
        <w:top w:val="none" w:sz="0" w:space="0" w:color="auto"/>
        <w:left w:val="none" w:sz="0" w:space="0" w:color="auto"/>
        <w:bottom w:val="none" w:sz="0" w:space="0" w:color="auto"/>
        <w:right w:val="none" w:sz="0" w:space="0" w:color="auto"/>
      </w:divBdr>
    </w:div>
    <w:div w:id="996956176">
      <w:bodyDiv w:val="1"/>
      <w:marLeft w:val="0"/>
      <w:marRight w:val="0"/>
      <w:marTop w:val="0"/>
      <w:marBottom w:val="0"/>
      <w:divBdr>
        <w:top w:val="none" w:sz="0" w:space="0" w:color="auto"/>
        <w:left w:val="none" w:sz="0" w:space="0" w:color="auto"/>
        <w:bottom w:val="none" w:sz="0" w:space="0" w:color="auto"/>
        <w:right w:val="none" w:sz="0" w:space="0" w:color="auto"/>
      </w:divBdr>
    </w:div>
    <w:div w:id="1130123843">
      <w:bodyDiv w:val="1"/>
      <w:marLeft w:val="0"/>
      <w:marRight w:val="0"/>
      <w:marTop w:val="0"/>
      <w:marBottom w:val="0"/>
      <w:divBdr>
        <w:top w:val="none" w:sz="0" w:space="0" w:color="auto"/>
        <w:left w:val="none" w:sz="0" w:space="0" w:color="auto"/>
        <w:bottom w:val="none" w:sz="0" w:space="0" w:color="auto"/>
        <w:right w:val="none" w:sz="0" w:space="0" w:color="auto"/>
      </w:divBdr>
    </w:div>
    <w:div w:id="1142842666">
      <w:bodyDiv w:val="1"/>
      <w:marLeft w:val="0"/>
      <w:marRight w:val="0"/>
      <w:marTop w:val="0"/>
      <w:marBottom w:val="0"/>
      <w:divBdr>
        <w:top w:val="none" w:sz="0" w:space="0" w:color="auto"/>
        <w:left w:val="none" w:sz="0" w:space="0" w:color="auto"/>
        <w:bottom w:val="none" w:sz="0" w:space="0" w:color="auto"/>
        <w:right w:val="none" w:sz="0" w:space="0" w:color="auto"/>
      </w:divBdr>
    </w:div>
    <w:div w:id="1146163421">
      <w:bodyDiv w:val="1"/>
      <w:marLeft w:val="0"/>
      <w:marRight w:val="0"/>
      <w:marTop w:val="0"/>
      <w:marBottom w:val="0"/>
      <w:divBdr>
        <w:top w:val="none" w:sz="0" w:space="0" w:color="auto"/>
        <w:left w:val="none" w:sz="0" w:space="0" w:color="auto"/>
        <w:bottom w:val="none" w:sz="0" w:space="0" w:color="auto"/>
        <w:right w:val="none" w:sz="0" w:space="0" w:color="auto"/>
      </w:divBdr>
    </w:div>
    <w:div w:id="1226641115">
      <w:bodyDiv w:val="1"/>
      <w:marLeft w:val="0"/>
      <w:marRight w:val="0"/>
      <w:marTop w:val="0"/>
      <w:marBottom w:val="0"/>
      <w:divBdr>
        <w:top w:val="none" w:sz="0" w:space="0" w:color="auto"/>
        <w:left w:val="none" w:sz="0" w:space="0" w:color="auto"/>
        <w:bottom w:val="none" w:sz="0" w:space="0" w:color="auto"/>
        <w:right w:val="none" w:sz="0" w:space="0" w:color="auto"/>
      </w:divBdr>
    </w:div>
    <w:div w:id="1244220429">
      <w:bodyDiv w:val="1"/>
      <w:marLeft w:val="0"/>
      <w:marRight w:val="0"/>
      <w:marTop w:val="0"/>
      <w:marBottom w:val="0"/>
      <w:divBdr>
        <w:top w:val="none" w:sz="0" w:space="0" w:color="auto"/>
        <w:left w:val="none" w:sz="0" w:space="0" w:color="auto"/>
        <w:bottom w:val="none" w:sz="0" w:space="0" w:color="auto"/>
        <w:right w:val="none" w:sz="0" w:space="0" w:color="auto"/>
      </w:divBdr>
    </w:div>
    <w:div w:id="1315256109">
      <w:bodyDiv w:val="1"/>
      <w:marLeft w:val="0"/>
      <w:marRight w:val="0"/>
      <w:marTop w:val="0"/>
      <w:marBottom w:val="0"/>
      <w:divBdr>
        <w:top w:val="none" w:sz="0" w:space="0" w:color="auto"/>
        <w:left w:val="none" w:sz="0" w:space="0" w:color="auto"/>
        <w:bottom w:val="none" w:sz="0" w:space="0" w:color="auto"/>
        <w:right w:val="none" w:sz="0" w:space="0" w:color="auto"/>
      </w:divBdr>
    </w:div>
    <w:div w:id="1415395670">
      <w:bodyDiv w:val="1"/>
      <w:marLeft w:val="0"/>
      <w:marRight w:val="0"/>
      <w:marTop w:val="0"/>
      <w:marBottom w:val="0"/>
      <w:divBdr>
        <w:top w:val="none" w:sz="0" w:space="0" w:color="auto"/>
        <w:left w:val="none" w:sz="0" w:space="0" w:color="auto"/>
        <w:bottom w:val="none" w:sz="0" w:space="0" w:color="auto"/>
        <w:right w:val="none" w:sz="0" w:space="0" w:color="auto"/>
      </w:divBdr>
    </w:div>
    <w:div w:id="1453208611">
      <w:bodyDiv w:val="1"/>
      <w:marLeft w:val="0"/>
      <w:marRight w:val="0"/>
      <w:marTop w:val="0"/>
      <w:marBottom w:val="0"/>
      <w:divBdr>
        <w:top w:val="none" w:sz="0" w:space="0" w:color="auto"/>
        <w:left w:val="none" w:sz="0" w:space="0" w:color="auto"/>
        <w:bottom w:val="none" w:sz="0" w:space="0" w:color="auto"/>
        <w:right w:val="none" w:sz="0" w:space="0" w:color="auto"/>
      </w:divBdr>
    </w:div>
    <w:div w:id="1458068204">
      <w:bodyDiv w:val="1"/>
      <w:marLeft w:val="0"/>
      <w:marRight w:val="0"/>
      <w:marTop w:val="0"/>
      <w:marBottom w:val="0"/>
      <w:divBdr>
        <w:top w:val="none" w:sz="0" w:space="0" w:color="auto"/>
        <w:left w:val="none" w:sz="0" w:space="0" w:color="auto"/>
        <w:bottom w:val="none" w:sz="0" w:space="0" w:color="auto"/>
        <w:right w:val="none" w:sz="0" w:space="0" w:color="auto"/>
      </w:divBdr>
    </w:div>
    <w:div w:id="1468663095">
      <w:bodyDiv w:val="1"/>
      <w:marLeft w:val="0"/>
      <w:marRight w:val="0"/>
      <w:marTop w:val="0"/>
      <w:marBottom w:val="0"/>
      <w:divBdr>
        <w:top w:val="none" w:sz="0" w:space="0" w:color="auto"/>
        <w:left w:val="none" w:sz="0" w:space="0" w:color="auto"/>
        <w:bottom w:val="none" w:sz="0" w:space="0" w:color="auto"/>
        <w:right w:val="none" w:sz="0" w:space="0" w:color="auto"/>
      </w:divBdr>
    </w:div>
    <w:div w:id="1495416033">
      <w:bodyDiv w:val="1"/>
      <w:marLeft w:val="0"/>
      <w:marRight w:val="0"/>
      <w:marTop w:val="0"/>
      <w:marBottom w:val="0"/>
      <w:divBdr>
        <w:top w:val="none" w:sz="0" w:space="0" w:color="auto"/>
        <w:left w:val="none" w:sz="0" w:space="0" w:color="auto"/>
        <w:bottom w:val="none" w:sz="0" w:space="0" w:color="auto"/>
        <w:right w:val="none" w:sz="0" w:space="0" w:color="auto"/>
      </w:divBdr>
    </w:div>
    <w:div w:id="1543983163">
      <w:bodyDiv w:val="1"/>
      <w:marLeft w:val="0"/>
      <w:marRight w:val="0"/>
      <w:marTop w:val="0"/>
      <w:marBottom w:val="0"/>
      <w:divBdr>
        <w:top w:val="none" w:sz="0" w:space="0" w:color="auto"/>
        <w:left w:val="none" w:sz="0" w:space="0" w:color="auto"/>
        <w:bottom w:val="none" w:sz="0" w:space="0" w:color="auto"/>
        <w:right w:val="none" w:sz="0" w:space="0" w:color="auto"/>
      </w:divBdr>
    </w:div>
    <w:div w:id="1553925464">
      <w:bodyDiv w:val="1"/>
      <w:marLeft w:val="0"/>
      <w:marRight w:val="0"/>
      <w:marTop w:val="0"/>
      <w:marBottom w:val="0"/>
      <w:divBdr>
        <w:top w:val="none" w:sz="0" w:space="0" w:color="auto"/>
        <w:left w:val="none" w:sz="0" w:space="0" w:color="auto"/>
        <w:bottom w:val="none" w:sz="0" w:space="0" w:color="auto"/>
        <w:right w:val="none" w:sz="0" w:space="0" w:color="auto"/>
      </w:divBdr>
    </w:div>
    <w:div w:id="1581521778">
      <w:bodyDiv w:val="1"/>
      <w:marLeft w:val="0"/>
      <w:marRight w:val="0"/>
      <w:marTop w:val="0"/>
      <w:marBottom w:val="0"/>
      <w:divBdr>
        <w:top w:val="none" w:sz="0" w:space="0" w:color="auto"/>
        <w:left w:val="none" w:sz="0" w:space="0" w:color="auto"/>
        <w:bottom w:val="none" w:sz="0" w:space="0" w:color="auto"/>
        <w:right w:val="none" w:sz="0" w:space="0" w:color="auto"/>
      </w:divBdr>
    </w:div>
    <w:div w:id="1594968957">
      <w:bodyDiv w:val="1"/>
      <w:marLeft w:val="0"/>
      <w:marRight w:val="0"/>
      <w:marTop w:val="0"/>
      <w:marBottom w:val="0"/>
      <w:divBdr>
        <w:top w:val="none" w:sz="0" w:space="0" w:color="auto"/>
        <w:left w:val="none" w:sz="0" w:space="0" w:color="auto"/>
        <w:bottom w:val="none" w:sz="0" w:space="0" w:color="auto"/>
        <w:right w:val="none" w:sz="0" w:space="0" w:color="auto"/>
      </w:divBdr>
    </w:div>
    <w:div w:id="1600138008">
      <w:bodyDiv w:val="1"/>
      <w:marLeft w:val="0"/>
      <w:marRight w:val="0"/>
      <w:marTop w:val="0"/>
      <w:marBottom w:val="0"/>
      <w:divBdr>
        <w:top w:val="none" w:sz="0" w:space="0" w:color="auto"/>
        <w:left w:val="none" w:sz="0" w:space="0" w:color="auto"/>
        <w:bottom w:val="none" w:sz="0" w:space="0" w:color="auto"/>
        <w:right w:val="none" w:sz="0" w:space="0" w:color="auto"/>
      </w:divBdr>
    </w:div>
    <w:div w:id="1602908123">
      <w:bodyDiv w:val="1"/>
      <w:marLeft w:val="0"/>
      <w:marRight w:val="0"/>
      <w:marTop w:val="0"/>
      <w:marBottom w:val="0"/>
      <w:divBdr>
        <w:top w:val="none" w:sz="0" w:space="0" w:color="auto"/>
        <w:left w:val="none" w:sz="0" w:space="0" w:color="auto"/>
        <w:bottom w:val="none" w:sz="0" w:space="0" w:color="auto"/>
        <w:right w:val="none" w:sz="0" w:space="0" w:color="auto"/>
      </w:divBdr>
    </w:div>
    <w:div w:id="1620454835">
      <w:bodyDiv w:val="1"/>
      <w:marLeft w:val="0"/>
      <w:marRight w:val="0"/>
      <w:marTop w:val="0"/>
      <w:marBottom w:val="0"/>
      <w:divBdr>
        <w:top w:val="none" w:sz="0" w:space="0" w:color="auto"/>
        <w:left w:val="none" w:sz="0" w:space="0" w:color="auto"/>
        <w:bottom w:val="none" w:sz="0" w:space="0" w:color="auto"/>
        <w:right w:val="none" w:sz="0" w:space="0" w:color="auto"/>
      </w:divBdr>
    </w:div>
    <w:div w:id="1691226723">
      <w:bodyDiv w:val="1"/>
      <w:marLeft w:val="0"/>
      <w:marRight w:val="0"/>
      <w:marTop w:val="0"/>
      <w:marBottom w:val="0"/>
      <w:divBdr>
        <w:top w:val="none" w:sz="0" w:space="0" w:color="auto"/>
        <w:left w:val="none" w:sz="0" w:space="0" w:color="auto"/>
        <w:bottom w:val="none" w:sz="0" w:space="0" w:color="auto"/>
        <w:right w:val="none" w:sz="0" w:space="0" w:color="auto"/>
      </w:divBdr>
    </w:div>
    <w:div w:id="1727531525">
      <w:bodyDiv w:val="1"/>
      <w:marLeft w:val="0"/>
      <w:marRight w:val="0"/>
      <w:marTop w:val="0"/>
      <w:marBottom w:val="0"/>
      <w:divBdr>
        <w:top w:val="none" w:sz="0" w:space="0" w:color="auto"/>
        <w:left w:val="none" w:sz="0" w:space="0" w:color="auto"/>
        <w:bottom w:val="none" w:sz="0" w:space="0" w:color="auto"/>
        <w:right w:val="none" w:sz="0" w:space="0" w:color="auto"/>
      </w:divBdr>
    </w:div>
    <w:div w:id="1735352119">
      <w:bodyDiv w:val="1"/>
      <w:marLeft w:val="0"/>
      <w:marRight w:val="0"/>
      <w:marTop w:val="0"/>
      <w:marBottom w:val="0"/>
      <w:divBdr>
        <w:top w:val="none" w:sz="0" w:space="0" w:color="auto"/>
        <w:left w:val="none" w:sz="0" w:space="0" w:color="auto"/>
        <w:bottom w:val="none" w:sz="0" w:space="0" w:color="auto"/>
        <w:right w:val="none" w:sz="0" w:space="0" w:color="auto"/>
      </w:divBdr>
    </w:div>
    <w:div w:id="1861895574">
      <w:bodyDiv w:val="1"/>
      <w:marLeft w:val="0"/>
      <w:marRight w:val="0"/>
      <w:marTop w:val="0"/>
      <w:marBottom w:val="0"/>
      <w:divBdr>
        <w:top w:val="none" w:sz="0" w:space="0" w:color="auto"/>
        <w:left w:val="none" w:sz="0" w:space="0" w:color="auto"/>
        <w:bottom w:val="none" w:sz="0" w:space="0" w:color="auto"/>
        <w:right w:val="none" w:sz="0" w:space="0" w:color="auto"/>
      </w:divBdr>
    </w:div>
    <w:div w:id="1948387114">
      <w:bodyDiv w:val="1"/>
      <w:marLeft w:val="0"/>
      <w:marRight w:val="0"/>
      <w:marTop w:val="0"/>
      <w:marBottom w:val="0"/>
      <w:divBdr>
        <w:top w:val="none" w:sz="0" w:space="0" w:color="auto"/>
        <w:left w:val="none" w:sz="0" w:space="0" w:color="auto"/>
        <w:bottom w:val="none" w:sz="0" w:space="0" w:color="auto"/>
        <w:right w:val="none" w:sz="0" w:space="0" w:color="auto"/>
      </w:divBdr>
    </w:div>
    <w:div w:id="1958441586">
      <w:bodyDiv w:val="1"/>
      <w:marLeft w:val="0"/>
      <w:marRight w:val="0"/>
      <w:marTop w:val="0"/>
      <w:marBottom w:val="0"/>
      <w:divBdr>
        <w:top w:val="none" w:sz="0" w:space="0" w:color="auto"/>
        <w:left w:val="none" w:sz="0" w:space="0" w:color="auto"/>
        <w:bottom w:val="none" w:sz="0" w:space="0" w:color="auto"/>
        <w:right w:val="none" w:sz="0" w:space="0" w:color="auto"/>
      </w:divBdr>
    </w:div>
    <w:div w:id="1985231908">
      <w:bodyDiv w:val="1"/>
      <w:marLeft w:val="0"/>
      <w:marRight w:val="0"/>
      <w:marTop w:val="0"/>
      <w:marBottom w:val="0"/>
      <w:divBdr>
        <w:top w:val="none" w:sz="0" w:space="0" w:color="auto"/>
        <w:left w:val="none" w:sz="0" w:space="0" w:color="auto"/>
        <w:bottom w:val="none" w:sz="0" w:space="0" w:color="auto"/>
        <w:right w:val="none" w:sz="0" w:space="0" w:color="auto"/>
      </w:divBdr>
    </w:div>
    <w:div w:id="2012491021">
      <w:bodyDiv w:val="1"/>
      <w:marLeft w:val="0"/>
      <w:marRight w:val="0"/>
      <w:marTop w:val="0"/>
      <w:marBottom w:val="0"/>
      <w:divBdr>
        <w:top w:val="none" w:sz="0" w:space="0" w:color="auto"/>
        <w:left w:val="none" w:sz="0" w:space="0" w:color="auto"/>
        <w:bottom w:val="none" w:sz="0" w:space="0" w:color="auto"/>
        <w:right w:val="none" w:sz="0" w:space="0" w:color="auto"/>
      </w:divBdr>
    </w:div>
    <w:div w:id="2053382843">
      <w:bodyDiv w:val="1"/>
      <w:marLeft w:val="0"/>
      <w:marRight w:val="0"/>
      <w:marTop w:val="0"/>
      <w:marBottom w:val="0"/>
      <w:divBdr>
        <w:top w:val="none" w:sz="0" w:space="0" w:color="auto"/>
        <w:left w:val="none" w:sz="0" w:space="0" w:color="auto"/>
        <w:bottom w:val="none" w:sz="0" w:space="0" w:color="auto"/>
        <w:right w:val="none" w:sz="0" w:space="0" w:color="auto"/>
      </w:divBdr>
    </w:div>
    <w:div w:id="2118333865">
      <w:bodyDiv w:val="1"/>
      <w:marLeft w:val="0"/>
      <w:marRight w:val="0"/>
      <w:marTop w:val="0"/>
      <w:marBottom w:val="0"/>
      <w:divBdr>
        <w:top w:val="none" w:sz="0" w:space="0" w:color="auto"/>
        <w:left w:val="none" w:sz="0" w:space="0" w:color="auto"/>
        <w:bottom w:val="none" w:sz="0" w:space="0" w:color="auto"/>
        <w:right w:val="none" w:sz="0" w:space="0" w:color="auto"/>
      </w:divBdr>
    </w:div>
    <w:div w:id="21386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71B9D28-419A-4044-951D-8C3FAAD2468C}"/>
      </w:docPartPr>
      <w:docPartBody>
        <w:p w:rsidR="0062455D" w:rsidRDefault="0062455D">
          <w:r w:rsidRPr="0036114E">
            <w:rPr>
              <w:rStyle w:val="Platzhaltertext"/>
            </w:rPr>
            <w:t>Klicken oder tippen Sie hier, um Text einzugeben.</w:t>
          </w:r>
        </w:p>
      </w:docPartBody>
    </w:docPart>
    <w:docPart>
      <w:docPartPr>
        <w:name w:val="4B99AFC97DB6407B85A3BA1E5EE69478"/>
        <w:category>
          <w:name w:val="Allgemein"/>
          <w:gallery w:val="placeholder"/>
        </w:category>
        <w:types>
          <w:type w:val="bbPlcHdr"/>
        </w:types>
        <w:behaviors>
          <w:behavior w:val="content"/>
        </w:behaviors>
        <w:guid w:val="{E4A7EBDB-A76B-40D7-8A46-C023858E4D0B}"/>
      </w:docPartPr>
      <w:docPartBody>
        <w:p w:rsidR="0062455D" w:rsidRDefault="0062455D" w:rsidP="0062455D">
          <w:pPr>
            <w:pStyle w:val="4B99AFC97DB6407B85A3BA1E5EE694782"/>
          </w:pPr>
          <w:r>
            <w:rPr>
              <w:rStyle w:val="Platzhaltertext"/>
            </w:rPr>
            <w:t>Name und Vorname des Lernenden/der Lernenden hier eingeben</w:t>
          </w:r>
        </w:p>
      </w:docPartBody>
    </w:docPart>
    <w:docPart>
      <w:docPartPr>
        <w:name w:val="DefaultPlaceholder_-1854013437"/>
        <w:category>
          <w:name w:val="Allgemein"/>
          <w:gallery w:val="placeholder"/>
        </w:category>
        <w:types>
          <w:type w:val="bbPlcHdr"/>
        </w:types>
        <w:behaviors>
          <w:behavior w:val="content"/>
        </w:behaviors>
        <w:guid w:val="{1D07C484-790F-456C-8B78-FF260068CB7C}"/>
      </w:docPartPr>
      <w:docPartBody>
        <w:p w:rsidR="0062455D" w:rsidRDefault="0062455D">
          <w:r w:rsidRPr="0036114E">
            <w:rPr>
              <w:rStyle w:val="Platzhaltertext"/>
            </w:rPr>
            <w:t>Klicken oder tippen Sie, um ein Datum einzugeben.</w:t>
          </w:r>
        </w:p>
      </w:docPartBody>
    </w:docPart>
    <w:docPart>
      <w:docPartPr>
        <w:name w:val="E93C12D454454DCF985CE6584C1B8393"/>
        <w:category>
          <w:name w:val="Allgemein"/>
          <w:gallery w:val="placeholder"/>
        </w:category>
        <w:types>
          <w:type w:val="bbPlcHdr"/>
        </w:types>
        <w:behaviors>
          <w:behavior w:val="content"/>
        </w:behaviors>
        <w:guid w:val="{A367E48F-9DEF-4BEB-B0E3-F82F6507AD87}"/>
      </w:docPartPr>
      <w:docPartBody>
        <w:p w:rsidR="0062455D" w:rsidRDefault="0062455D" w:rsidP="0062455D">
          <w:pPr>
            <w:pStyle w:val="E93C12D454454DCF985CE6584C1B8393"/>
          </w:pPr>
          <w:r w:rsidRPr="0036114E">
            <w:rPr>
              <w:rStyle w:val="Platzhaltertext"/>
            </w:rPr>
            <w:t>Klicken oder tippen Sie, um ein Datum einzugeben.</w:t>
          </w:r>
        </w:p>
      </w:docPartBody>
    </w:docPart>
    <w:docPart>
      <w:docPartPr>
        <w:name w:val="30687692A65C476C91B7929EDC70032F"/>
        <w:category>
          <w:name w:val="Allgemein"/>
          <w:gallery w:val="placeholder"/>
        </w:category>
        <w:types>
          <w:type w:val="bbPlcHdr"/>
        </w:types>
        <w:behaviors>
          <w:behavior w:val="content"/>
        </w:behaviors>
        <w:guid w:val="{B7666097-AE0C-4C61-B68B-BEC7DDA7C161}"/>
      </w:docPartPr>
      <w:docPartBody>
        <w:p w:rsidR="0062455D" w:rsidRDefault="0062455D" w:rsidP="0062455D">
          <w:pPr>
            <w:pStyle w:val="30687692A65C476C91B7929EDC70032F"/>
          </w:pPr>
          <w:r w:rsidRPr="0036114E">
            <w:rPr>
              <w:rStyle w:val="Platzhaltertext"/>
            </w:rPr>
            <w:t>Klicken oder tippen Sie, um ein Datum einzugeben.</w:t>
          </w:r>
        </w:p>
      </w:docPartBody>
    </w:docPart>
    <w:docPart>
      <w:docPartPr>
        <w:name w:val="4C9B0069922A4AC7B15E363834ED7E85"/>
        <w:category>
          <w:name w:val="Allgemein"/>
          <w:gallery w:val="placeholder"/>
        </w:category>
        <w:types>
          <w:type w:val="bbPlcHdr"/>
        </w:types>
        <w:behaviors>
          <w:behavior w:val="content"/>
        </w:behaviors>
        <w:guid w:val="{5489DD92-0788-4FC1-BA07-5CA250979D65}"/>
      </w:docPartPr>
      <w:docPartBody>
        <w:p w:rsidR="0062455D" w:rsidRDefault="0062455D" w:rsidP="0062455D">
          <w:pPr>
            <w:pStyle w:val="4C9B0069922A4AC7B15E363834ED7E85"/>
          </w:pPr>
          <w:r w:rsidRPr="0036114E">
            <w:rPr>
              <w:rStyle w:val="Platzhaltertext"/>
            </w:rPr>
            <w:t>Klicken oder tippen Sie, um ein Datum einzugeben.</w:t>
          </w:r>
        </w:p>
      </w:docPartBody>
    </w:docPart>
    <w:docPart>
      <w:docPartPr>
        <w:name w:val="3D916FBE629040B3A3AC99B8B98D3161"/>
        <w:category>
          <w:name w:val="Allgemein"/>
          <w:gallery w:val="placeholder"/>
        </w:category>
        <w:types>
          <w:type w:val="bbPlcHdr"/>
        </w:types>
        <w:behaviors>
          <w:behavior w:val="content"/>
        </w:behaviors>
        <w:guid w:val="{CD5EEF53-22CC-43D5-9BE6-F30E7DE28214}"/>
      </w:docPartPr>
      <w:docPartBody>
        <w:p w:rsidR="0062455D" w:rsidRDefault="0062455D" w:rsidP="0062455D">
          <w:pPr>
            <w:pStyle w:val="3D916FBE629040B3A3AC99B8B98D3161"/>
          </w:pPr>
          <w:r w:rsidRPr="0036114E">
            <w:rPr>
              <w:rStyle w:val="Platzhaltertext"/>
            </w:rPr>
            <w:t>Klicken oder tippen Sie, um ein Datum einzugeben.</w:t>
          </w:r>
        </w:p>
      </w:docPartBody>
    </w:docPart>
    <w:docPart>
      <w:docPartPr>
        <w:name w:val="160223639C294BA79684C5AD664E9470"/>
        <w:category>
          <w:name w:val="Allgemein"/>
          <w:gallery w:val="placeholder"/>
        </w:category>
        <w:types>
          <w:type w:val="bbPlcHdr"/>
        </w:types>
        <w:behaviors>
          <w:behavior w:val="content"/>
        </w:behaviors>
        <w:guid w:val="{52D5D0DB-105B-4F7B-AB85-EAF19672939D}"/>
      </w:docPartPr>
      <w:docPartBody>
        <w:p w:rsidR="0062455D" w:rsidRDefault="0062455D" w:rsidP="0062455D">
          <w:pPr>
            <w:pStyle w:val="160223639C294BA79684C5AD664E9470"/>
          </w:pPr>
          <w:r w:rsidRPr="0036114E">
            <w:rPr>
              <w:rStyle w:val="Platzhaltertext"/>
            </w:rPr>
            <w:t>Klicken oder tippen Sie, um ein Datum einzugeben.</w:t>
          </w:r>
        </w:p>
      </w:docPartBody>
    </w:docPart>
    <w:docPart>
      <w:docPartPr>
        <w:name w:val="C383AC22541C4948A4DFD0F9F5CD4FE6"/>
        <w:category>
          <w:name w:val="Allgemein"/>
          <w:gallery w:val="placeholder"/>
        </w:category>
        <w:types>
          <w:type w:val="bbPlcHdr"/>
        </w:types>
        <w:behaviors>
          <w:behavior w:val="content"/>
        </w:behaviors>
        <w:guid w:val="{8A6CBFBD-A34B-4440-9F60-C8E45AF981E8}"/>
      </w:docPartPr>
      <w:docPartBody>
        <w:p w:rsidR="0062455D" w:rsidRDefault="0062455D" w:rsidP="0062455D">
          <w:pPr>
            <w:pStyle w:val="C383AC22541C4948A4DFD0F9F5CD4FE6"/>
          </w:pPr>
          <w:r w:rsidRPr="0036114E">
            <w:rPr>
              <w:rStyle w:val="Platzhaltertext"/>
            </w:rPr>
            <w:t>Klicken oder tippen Sie, um ein Datum einzugeben.</w:t>
          </w:r>
        </w:p>
      </w:docPartBody>
    </w:docPart>
    <w:docPart>
      <w:docPartPr>
        <w:name w:val="23CE7D827CE84FAC971D9F6EBC14A5DC"/>
        <w:category>
          <w:name w:val="Allgemein"/>
          <w:gallery w:val="placeholder"/>
        </w:category>
        <w:types>
          <w:type w:val="bbPlcHdr"/>
        </w:types>
        <w:behaviors>
          <w:behavior w:val="content"/>
        </w:behaviors>
        <w:guid w:val="{F363A3CF-E756-411E-8456-412E7C68C1D9}"/>
      </w:docPartPr>
      <w:docPartBody>
        <w:p w:rsidR="0062455D" w:rsidRDefault="0062455D" w:rsidP="0062455D">
          <w:pPr>
            <w:pStyle w:val="23CE7D827CE84FAC971D9F6EBC14A5DC"/>
          </w:pPr>
          <w:r w:rsidRPr="0036114E">
            <w:rPr>
              <w:rStyle w:val="Platzhaltertext"/>
            </w:rPr>
            <w:t>Klicken oder tippen Sie, um ein Datum einzugeben.</w:t>
          </w:r>
        </w:p>
      </w:docPartBody>
    </w:docPart>
    <w:docPart>
      <w:docPartPr>
        <w:name w:val="3F2755891644472D9EEF3C77DF2AD1BA"/>
        <w:category>
          <w:name w:val="Allgemein"/>
          <w:gallery w:val="placeholder"/>
        </w:category>
        <w:types>
          <w:type w:val="bbPlcHdr"/>
        </w:types>
        <w:behaviors>
          <w:behavior w:val="content"/>
        </w:behaviors>
        <w:guid w:val="{3BE6155D-967C-45D5-927F-6CBE531F4534}"/>
      </w:docPartPr>
      <w:docPartBody>
        <w:p w:rsidR="0062455D" w:rsidRDefault="0062455D" w:rsidP="0062455D">
          <w:pPr>
            <w:pStyle w:val="3F2755891644472D9EEF3C77DF2AD1BA"/>
          </w:pPr>
          <w:r w:rsidRPr="0036114E">
            <w:rPr>
              <w:rStyle w:val="Platzhaltertext"/>
            </w:rPr>
            <w:t>Klicken oder tippen Sie hier, um Text einzugeben.</w:t>
          </w:r>
        </w:p>
      </w:docPartBody>
    </w:docPart>
    <w:docPart>
      <w:docPartPr>
        <w:name w:val="2C418C25D59B4A33B2B250FF5D1010A3"/>
        <w:category>
          <w:name w:val="Allgemein"/>
          <w:gallery w:val="placeholder"/>
        </w:category>
        <w:types>
          <w:type w:val="bbPlcHdr"/>
        </w:types>
        <w:behaviors>
          <w:behavior w:val="content"/>
        </w:behaviors>
        <w:guid w:val="{B759EE21-7B14-4531-B8C5-8EACF7B1C1F6}"/>
      </w:docPartPr>
      <w:docPartBody>
        <w:p w:rsidR="0062455D" w:rsidRDefault="0062455D" w:rsidP="0062455D">
          <w:pPr>
            <w:pStyle w:val="2C418C25D59B4A33B2B250FF5D1010A3"/>
          </w:pPr>
          <w:r w:rsidRPr="0036114E">
            <w:rPr>
              <w:rStyle w:val="Platzhaltertext"/>
            </w:rPr>
            <w:t>Klicken oder tippen Sie hier, um Text einzugeben.</w:t>
          </w:r>
        </w:p>
      </w:docPartBody>
    </w:docPart>
    <w:docPart>
      <w:docPartPr>
        <w:name w:val="AB9E077677604C0E900665620C601E7D"/>
        <w:category>
          <w:name w:val="Allgemein"/>
          <w:gallery w:val="placeholder"/>
        </w:category>
        <w:types>
          <w:type w:val="bbPlcHdr"/>
        </w:types>
        <w:behaviors>
          <w:behavior w:val="content"/>
        </w:behaviors>
        <w:guid w:val="{56986D84-0F34-40C6-8385-57D226154DCA}"/>
      </w:docPartPr>
      <w:docPartBody>
        <w:p w:rsidR="0062455D" w:rsidRDefault="0062455D" w:rsidP="0062455D">
          <w:pPr>
            <w:pStyle w:val="AB9E077677604C0E900665620C601E7D"/>
          </w:pPr>
          <w:r w:rsidRPr="0036114E">
            <w:rPr>
              <w:rStyle w:val="Platzhaltertext"/>
            </w:rPr>
            <w:t>Klicken oder tippen Sie hier, um Text einzugeben.</w:t>
          </w:r>
        </w:p>
      </w:docPartBody>
    </w:docPart>
    <w:docPart>
      <w:docPartPr>
        <w:name w:val="9D37DDA3969F4AF5B97E536B1224952D"/>
        <w:category>
          <w:name w:val="Allgemein"/>
          <w:gallery w:val="placeholder"/>
        </w:category>
        <w:types>
          <w:type w:val="bbPlcHdr"/>
        </w:types>
        <w:behaviors>
          <w:behavior w:val="content"/>
        </w:behaviors>
        <w:guid w:val="{6999A8BC-F4A2-44CF-A9CA-8400A475D3FF}"/>
      </w:docPartPr>
      <w:docPartBody>
        <w:p w:rsidR="0062455D" w:rsidRDefault="0062455D" w:rsidP="0062455D">
          <w:pPr>
            <w:pStyle w:val="9D37DDA3969F4AF5B97E536B1224952D"/>
          </w:pPr>
          <w:r w:rsidRPr="0036114E">
            <w:rPr>
              <w:rStyle w:val="Platzhaltertext"/>
            </w:rPr>
            <w:t>Klicken oder tippen Sie hier, um Text einzugeben.</w:t>
          </w:r>
        </w:p>
      </w:docPartBody>
    </w:docPart>
    <w:docPart>
      <w:docPartPr>
        <w:name w:val="77E4DAF505EE4EF981DE0A22E20E61E0"/>
        <w:category>
          <w:name w:val="Allgemein"/>
          <w:gallery w:val="placeholder"/>
        </w:category>
        <w:types>
          <w:type w:val="bbPlcHdr"/>
        </w:types>
        <w:behaviors>
          <w:behavior w:val="content"/>
        </w:behaviors>
        <w:guid w:val="{6705818E-5BDF-4794-87D6-832E9B64DAC2}"/>
      </w:docPartPr>
      <w:docPartBody>
        <w:p w:rsidR="0062455D" w:rsidRDefault="0062455D" w:rsidP="0062455D">
          <w:pPr>
            <w:pStyle w:val="77E4DAF505EE4EF981DE0A22E20E61E0"/>
          </w:pPr>
          <w:r w:rsidRPr="0036114E">
            <w:rPr>
              <w:rStyle w:val="Platzhaltertext"/>
            </w:rPr>
            <w:t>Klicken oder tippen Sie hier, um Text einzugeben.</w:t>
          </w:r>
        </w:p>
      </w:docPartBody>
    </w:docPart>
    <w:docPart>
      <w:docPartPr>
        <w:name w:val="E5ED31732E4542B9ADC1380549DB54D1"/>
        <w:category>
          <w:name w:val="Allgemein"/>
          <w:gallery w:val="placeholder"/>
        </w:category>
        <w:types>
          <w:type w:val="bbPlcHdr"/>
        </w:types>
        <w:behaviors>
          <w:behavior w:val="content"/>
        </w:behaviors>
        <w:guid w:val="{C202D6BA-3E8D-4C0F-89A3-6AE03F32C426}"/>
      </w:docPartPr>
      <w:docPartBody>
        <w:p w:rsidR="0062455D" w:rsidRDefault="0062455D" w:rsidP="0062455D">
          <w:pPr>
            <w:pStyle w:val="E5ED31732E4542B9ADC1380549DB54D1"/>
          </w:pPr>
          <w:r w:rsidRPr="0036114E">
            <w:rPr>
              <w:rStyle w:val="Platzhaltertext"/>
            </w:rPr>
            <w:t>Klicken oder tippen Sie hier, um Text einzugeben.</w:t>
          </w:r>
        </w:p>
      </w:docPartBody>
    </w:docPart>
    <w:docPart>
      <w:docPartPr>
        <w:name w:val="90B82734489C45B98DB0E1542AEAB75E"/>
        <w:category>
          <w:name w:val="Allgemein"/>
          <w:gallery w:val="placeholder"/>
        </w:category>
        <w:types>
          <w:type w:val="bbPlcHdr"/>
        </w:types>
        <w:behaviors>
          <w:behavior w:val="content"/>
        </w:behaviors>
        <w:guid w:val="{227BA060-416F-40E8-BCA1-203D8115F501}"/>
      </w:docPartPr>
      <w:docPartBody>
        <w:p w:rsidR="0062455D" w:rsidRDefault="0062455D" w:rsidP="0062455D">
          <w:pPr>
            <w:pStyle w:val="90B82734489C45B98DB0E1542AEAB75E"/>
          </w:pPr>
          <w:r w:rsidRPr="0036114E">
            <w:rPr>
              <w:rStyle w:val="Platzhaltertext"/>
            </w:rPr>
            <w:t>Klicken oder tippen Sie hier, um Text einzugeben.</w:t>
          </w:r>
        </w:p>
      </w:docPartBody>
    </w:docPart>
    <w:docPart>
      <w:docPartPr>
        <w:name w:val="42C3148D523C4E3EA3663DF19E8603AD"/>
        <w:category>
          <w:name w:val="Allgemein"/>
          <w:gallery w:val="placeholder"/>
        </w:category>
        <w:types>
          <w:type w:val="bbPlcHdr"/>
        </w:types>
        <w:behaviors>
          <w:behavior w:val="content"/>
        </w:behaviors>
        <w:guid w:val="{B3A1EA9E-FFEC-4C33-9189-E3084C31743E}"/>
      </w:docPartPr>
      <w:docPartBody>
        <w:p w:rsidR="0062455D" w:rsidRDefault="0062455D" w:rsidP="0062455D">
          <w:pPr>
            <w:pStyle w:val="42C3148D523C4E3EA3663DF19E8603AD"/>
          </w:pPr>
          <w:r w:rsidRPr="0036114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5D"/>
    <w:rsid w:val="000039F3"/>
    <w:rsid w:val="000730DD"/>
    <w:rsid w:val="00217E72"/>
    <w:rsid w:val="00254C52"/>
    <w:rsid w:val="0028754D"/>
    <w:rsid w:val="002C7419"/>
    <w:rsid w:val="00323346"/>
    <w:rsid w:val="00334907"/>
    <w:rsid w:val="003B0EEE"/>
    <w:rsid w:val="00426825"/>
    <w:rsid w:val="0058407C"/>
    <w:rsid w:val="005E5D08"/>
    <w:rsid w:val="0062455D"/>
    <w:rsid w:val="00693EA1"/>
    <w:rsid w:val="0075374D"/>
    <w:rsid w:val="007939C0"/>
    <w:rsid w:val="008D085F"/>
    <w:rsid w:val="009C7CBA"/>
    <w:rsid w:val="00AB191E"/>
    <w:rsid w:val="00B12E7A"/>
    <w:rsid w:val="00C45523"/>
    <w:rsid w:val="00CB1639"/>
    <w:rsid w:val="00E33B68"/>
    <w:rsid w:val="00F26D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7E72"/>
    <w:rPr>
      <w:color w:val="808080"/>
    </w:rPr>
  </w:style>
  <w:style w:type="paragraph" w:customStyle="1" w:styleId="4B99AFC97DB6407B85A3BA1E5EE694782">
    <w:name w:val="4B99AFC97DB6407B85A3BA1E5EE694782"/>
    <w:rsid w:val="0062455D"/>
    <w:pPr>
      <w:spacing w:after="0" w:line="240" w:lineRule="auto"/>
    </w:pPr>
    <w:rPr>
      <w:rFonts w:eastAsiaTheme="minorHAnsi"/>
      <w:sz w:val="24"/>
      <w:szCs w:val="24"/>
      <w:lang w:eastAsia="en-US"/>
    </w:rPr>
  </w:style>
  <w:style w:type="paragraph" w:customStyle="1" w:styleId="E93C12D454454DCF985CE6584C1B8393">
    <w:name w:val="E93C12D454454DCF985CE6584C1B8393"/>
    <w:rsid w:val="0062455D"/>
  </w:style>
  <w:style w:type="paragraph" w:customStyle="1" w:styleId="30687692A65C476C91B7929EDC70032F">
    <w:name w:val="30687692A65C476C91B7929EDC70032F"/>
    <w:rsid w:val="0062455D"/>
  </w:style>
  <w:style w:type="paragraph" w:customStyle="1" w:styleId="4C9B0069922A4AC7B15E363834ED7E85">
    <w:name w:val="4C9B0069922A4AC7B15E363834ED7E85"/>
    <w:rsid w:val="0062455D"/>
  </w:style>
  <w:style w:type="paragraph" w:customStyle="1" w:styleId="3D916FBE629040B3A3AC99B8B98D3161">
    <w:name w:val="3D916FBE629040B3A3AC99B8B98D3161"/>
    <w:rsid w:val="0062455D"/>
  </w:style>
  <w:style w:type="paragraph" w:customStyle="1" w:styleId="160223639C294BA79684C5AD664E9470">
    <w:name w:val="160223639C294BA79684C5AD664E9470"/>
    <w:rsid w:val="0062455D"/>
  </w:style>
  <w:style w:type="paragraph" w:customStyle="1" w:styleId="C383AC22541C4948A4DFD0F9F5CD4FE6">
    <w:name w:val="C383AC22541C4948A4DFD0F9F5CD4FE6"/>
    <w:rsid w:val="0062455D"/>
  </w:style>
  <w:style w:type="paragraph" w:customStyle="1" w:styleId="23CE7D827CE84FAC971D9F6EBC14A5DC">
    <w:name w:val="23CE7D827CE84FAC971D9F6EBC14A5DC"/>
    <w:rsid w:val="0062455D"/>
  </w:style>
  <w:style w:type="paragraph" w:customStyle="1" w:styleId="3F2755891644472D9EEF3C77DF2AD1BA">
    <w:name w:val="3F2755891644472D9EEF3C77DF2AD1BA"/>
    <w:rsid w:val="0062455D"/>
  </w:style>
  <w:style w:type="paragraph" w:customStyle="1" w:styleId="2C418C25D59B4A33B2B250FF5D1010A3">
    <w:name w:val="2C418C25D59B4A33B2B250FF5D1010A3"/>
    <w:rsid w:val="0062455D"/>
  </w:style>
  <w:style w:type="paragraph" w:customStyle="1" w:styleId="AB9E077677604C0E900665620C601E7D">
    <w:name w:val="AB9E077677604C0E900665620C601E7D"/>
    <w:rsid w:val="0062455D"/>
  </w:style>
  <w:style w:type="paragraph" w:customStyle="1" w:styleId="9D37DDA3969F4AF5B97E536B1224952D">
    <w:name w:val="9D37DDA3969F4AF5B97E536B1224952D"/>
    <w:rsid w:val="0062455D"/>
  </w:style>
  <w:style w:type="paragraph" w:customStyle="1" w:styleId="77E4DAF505EE4EF981DE0A22E20E61E0">
    <w:name w:val="77E4DAF505EE4EF981DE0A22E20E61E0"/>
    <w:rsid w:val="0062455D"/>
  </w:style>
  <w:style w:type="paragraph" w:customStyle="1" w:styleId="E5ED31732E4542B9ADC1380549DB54D1">
    <w:name w:val="E5ED31732E4542B9ADC1380549DB54D1"/>
    <w:rsid w:val="0062455D"/>
  </w:style>
  <w:style w:type="paragraph" w:customStyle="1" w:styleId="90B82734489C45B98DB0E1542AEAB75E">
    <w:name w:val="90B82734489C45B98DB0E1542AEAB75E"/>
    <w:rsid w:val="0062455D"/>
  </w:style>
  <w:style w:type="paragraph" w:customStyle="1" w:styleId="42C3148D523C4E3EA3663DF19E8603AD">
    <w:name w:val="42C3148D523C4E3EA3663DF19E8603AD"/>
    <w:rsid w:val="00624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8C3BE-C3BA-4414-A573-8F985BC3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8915</Words>
  <Characters>56167</Characters>
  <Application>Microsoft Office Word</Application>
  <DocSecurity>0</DocSecurity>
  <Lines>468</Lines>
  <Paragraphs>129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Krummenacher (AMKplus GmbH)</dc:creator>
  <cp:keywords/>
  <dc:description/>
  <cp:lastModifiedBy>Solène Delacour (AMKplus GmbH)</cp:lastModifiedBy>
  <cp:revision>2</cp:revision>
  <cp:lastPrinted>2021-05-27T13:55:00Z</cp:lastPrinted>
  <dcterms:created xsi:type="dcterms:W3CDTF">2022-11-17T12:35:00Z</dcterms:created>
  <dcterms:modified xsi:type="dcterms:W3CDTF">2022-11-17T12:35:00Z</dcterms:modified>
</cp:coreProperties>
</file>